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B853D" w14:textId="77777777" w:rsidR="00CF1673" w:rsidRPr="00CA0A97" w:rsidRDefault="00CF1673" w:rsidP="00CA0A97">
      <w:pPr>
        <w:pStyle w:val="BodyText3"/>
        <w:tabs>
          <w:tab w:val="left" w:pos="0"/>
        </w:tabs>
        <w:ind w:right="-109"/>
        <w:jc w:val="center"/>
        <w:outlineLvl w:val="0"/>
        <w:rPr>
          <w:rFonts w:ascii="Trebuchet MS" w:hAnsi="Trebuchet MS"/>
          <w:b/>
          <w:noProof/>
          <w:sz w:val="24"/>
          <w:szCs w:val="24"/>
        </w:rPr>
      </w:pPr>
      <w:bookmarkStart w:id="0" w:name="_Toc479144046"/>
      <w:r w:rsidRPr="00CA0A97">
        <w:rPr>
          <w:rFonts w:ascii="Trebuchet MS" w:hAnsi="Trebuchet MS"/>
          <w:b/>
          <w:noProof/>
          <w:sz w:val="24"/>
          <w:szCs w:val="24"/>
        </w:rPr>
        <w:t xml:space="preserve">G1.1L FIȘA DE EVALUARE  GENERALĂ A PROIECTULUI – </w:t>
      </w:r>
      <w:bookmarkEnd w:id="0"/>
      <w:r w:rsidR="00CA0A97">
        <w:rPr>
          <w:rFonts w:ascii="Trebuchet MS" w:hAnsi="Trebuchet MS"/>
          <w:b/>
          <w:i/>
          <w:noProof/>
          <w:sz w:val="24"/>
          <w:szCs w:val="24"/>
        </w:rPr>
        <w:t>M8/6B – PATRIMONIUL RURAL DELTAIC</w:t>
      </w:r>
    </w:p>
    <w:p w14:paraId="51A367E0" w14:textId="77777777" w:rsidR="00CF1673" w:rsidRPr="00CA0A97" w:rsidRDefault="00CF1673" w:rsidP="00CF1673">
      <w:pPr>
        <w:pStyle w:val="BodyText3"/>
        <w:tabs>
          <w:tab w:val="left" w:pos="0"/>
        </w:tabs>
        <w:ind w:right="-109"/>
        <w:jc w:val="center"/>
        <w:rPr>
          <w:rFonts w:ascii="Trebuchet MS" w:hAnsi="Trebuchet MS"/>
          <w:b/>
          <w:noProof/>
          <w:sz w:val="24"/>
          <w:szCs w:val="24"/>
        </w:rPr>
      </w:pPr>
      <w:r w:rsidRPr="00CA0A97">
        <w:rPr>
          <w:rFonts w:ascii="Trebuchet MS" w:hAnsi="Trebuchet MS"/>
          <w:b/>
          <w:noProof/>
          <w:sz w:val="24"/>
          <w:szCs w:val="24"/>
        </w:rPr>
        <w:t>Fișa de evaluare  generală a proiectului</w:t>
      </w:r>
    </w:p>
    <w:p w14:paraId="04D4D9BD" w14:textId="0D087D22" w:rsidR="00CF1673" w:rsidRPr="00CA0A97" w:rsidRDefault="00CF1673" w:rsidP="00CA0A97">
      <w:pPr>
        <w:pStyle w:val="BodyText3"/>
        <w:tabs>
          <w:tab w:val="left" w:pos="0"/>
        </w:tabs>
        <w:ind w:right="-109" w:firstLine="0"/>
        <w:rPr>
          <w:rFonts w:ascii="Trebuchet MS" w:hAnsi="Trebuchet MS"/>
          <w:b/>
          <w:noProof/>
          <w:sz w:val="24"/>
          <w:szCs w:val="24"/>
        </w:rPr>
      </w:pPr>
      <w:r w:rsidRPr="00CA0A97">
        <w:rPr>
          <w:rFonts w:ascii="Trebuchet MS" w:hAnsi="Trebuchet MS"/>
          <w:b/>
          <w:i/>
          <w:noProof/>
          <w:sz w:val="24"/>
          <w:szCs w:val="24"/>
        </w:rPr>
        <w:t xml:space="preserve">cu obiective care se încadrează în prevederile </w:t>
      </w:r>
      <w:r w:rsidR="00737E64" w:rsidRPr="00CA0A97">
        <w:rPr>
          <w:rFonts w:ascii="Trebuchet MS" w:hAnsi="Trebuchet MS" w:cs="Times New Roman"/>
          <w:b/>
          <w:i/>
          <w:sz w:val="24"/>
          <w:szCs w:val="24"/>
        </w:rPr>
        <w:t>art.5</w:t>
      </w:r>
      <w:r w:rsidR="00BD7448" w:rsidRPr="00CA0A97">
        <w:rPr>
          <w:rFonts w:ascii="Trebuchet MS" w:hAnsi="Trebuchet MS" w:cs="Times New Roman"/>
          <w:b/>
          <w:i/>
          <w:sz w:val="24"/>
          <w:szCs w:val="24"/>
        </w:rPr>
        <w:t>, Reg.( UE)1305/2013</w:t>
      </w:r>
      <w:r w:rsidR="000A6593" w:rsidRPr="00CA0A97">
        <w:rPr>
          <w:rFonts w:ascii="Trebuchet MS" w:hAnsi="Trebuchet MS" w:cs="Times New Roman"/>
          <w:b/>
          <w:i/>
          <w:sz w:val="24"/>
          <w:szCs w:val="24"/>
        </w:rPr>
        <w:t xml:space="preserve">, </w:t>
      </w:r>
    </w:p>
    <w:p w14:paraId="74B1E792" w14:textId="77777777" w:rsidR="00CF1673" w:rsidRPr="00CA0A97" w:rsidRDefault="00CF1673" w:rsidP="00CF1673">
      <w:pPr>
        <w:overflowPunct w:val="0"/>
        <w:autoSpaceDE w:val="0"/>
        <w:autoSpaceDN w:val="0"/>
        <w:adjustRightInd w:val="0"/>
        <w:spacing w:after="0" w:line="240" w:lineRule="auto"/>
        <w:textAlignment w:val="baseline"/>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Numărul de înregistrare al Cererii de Finanţare* (CF):</w:t>
      </w:r>
    </w:p>
    <w:p w14:paraId="680DC9EB" w14:textId="77777777" w:rsidR="00CF1673" w:rsidRPr="00CA0A97" w:rsidRDefault="00CF1673" w:rsidP="00CF1673">
      <w:pPr>
        <w:tabs>
          <w:tab w:val="center" w:pos="4536"/>
          <w:tab w:val="right" w:pos="9072"/>
        </w:tabs>
        <w:spacing w:after="0" w:line="240" w:lineRule="auto"/>
        <w:rPr>
          <w:rFonts w:ascii="Trebuchet MS" w:eastAsia="Times New Roman" w:hAnsi="Trebuchet MS"/>
          <w:noProof/>
          <w:sz w:val="24"/>
          <w:szCs w:val="24"/>
          <w:bdr w:val="single" w:sz="8" w:space="0" w:color="auto" w:frame="1"/>
          <w:lang w:eastAsia="fr-FR"/>
        </w:rPr>
      </w:pPr>
      <w:r w:rsidRPr="00CA0A97">
        <w:rPr>
          <w:rFonts w:ascii="Trebuchet MS" w:eastAsia="Times New Roman" w:hAnsi="Trebuchet MS"/>
          <w:noProof/>
          <w:sz w:val="24"/>
          <w:szCs w:val="24"/>
          <w:bdr w:val="single" w:sz="8" w:space="0" w:color="auto" w:frame="1"/>
          <w:lang w:eastAsia="fr-FR"/>
        </w:rPr>
        <w:t>......................................................................................</w:t>
      </w:r>
    </w:p>
    <w:p w14:paraId="74081C34" w14:textId="77777777" w:rsidR="00CF1673" w:rsidRPr="00CA0A97" w:rsidRDefault="00CF1673" w:rsidP="00CF1673">
      <w:pPr>
        <w:spacing w:after="0" w:line="240" w:lineRule="auto"/>
        <w:rPr>
          <w:rFonts w:ascii="Trebuchet MS" w:eastAsia="Times New Roman" w:hAnsi="Trebuchet MS"/>
          <w:noProof/>
          <w:sz w:val="24"/>
          <w:szCs w:val="24"/>
        </w:rPr>
      </w:pPr>
      <w:r w:rsidRPr="00CA0A97">
        <w:rPr>
          <w:rFonts w:ascii="Trebuchet MS" w:eastAsia="Times New Roman" w:hAnsi="Trebuchet MS"/>
          <w:noProof/>
          <w:sz w:val="24"/>
          <w:szCs w:val="24"/>
        </w:rPr>
        <w:tab/>
      </w:r>
      <w:r w:rsidRPr="00CA0A97">
        <w:rPr>
          <w:rFonts w:ascii="Trebuchet MS" w:eastAsia="Times New Roman" w:hAnsi="Trebuchet MS"/>
          <w:noProof/>
          <w:sz w:val="24"/>
          <w:szCs w:val="24"/>
        </w:rPr>
        <w:tab/>
      </w:r>
      <w:r w:rsidRPr="00CA0A97">
        <w:rPr>
          <w:rFonts w:ascii="Trebuchet MS" w:eastAsia="Times New Roman" w:hAnsi="Trebuchet MS"/>
          <w:noProof/>
          <w:sz w:val="24"/>
          <w:szCs w:val="24"/>
        </w:rPr>
        <w:tab/>
      </w:r>
      <w:r w:rsidRPr="00CA0A97">
        <w:rPr>
          <w:rFonts w:ascii="Trebuchet MS" w:eastAsia="Times New Roman" w:hAnsi="Trebuchet MS"/>
          <w:noProof/>
          <w:sz w:val="24"/>
          <w:szCs w:val="24"/>
        </w:rPr>
        <w:tab/>
      </w:r>
      <w:r w:rsidRPr="00CA0A97">
        <w:rPr>
          <w:rFonts w:ascii="Trebuchet MS" w:eastAsia="Times New Roman" w:hAnsi="Trebuchet MS"/>
          <w:noProof/>
          <w:sz w:val="24"/>
          <w:szCs w:val="24"/>
        </w:rPr>
        <w:tab/>
      </w:r>
      <w:r w:rsidRPr="00CA0A97">
        <w:rPr>
          <w:rFonts w:ascii="Trebuchet MS" w:eastAsia="Times New Roman" w:hAnsi="Trebuchet MS"/>
          <w:noProof/>
          <w:sz w:val="24"/>
          <w:szCs w:val="24"/>
        </w:rPr>
        <w:tab/>
      </w:r>
      <w:r w:rsidRPr="00CA0A97">
        <w:rPr>
          <w:rFonts w:ascii="Trebuchet MS" w:eastAsia="Times New Roman" w:hAnsi="Trebuchet MS"/>
          <w:noProof/>
          <w:sz w:val="24"/>
          <w:szCs w:val="24"/>
        </w:rPr>
        <w:tab/>
        <w:t xml:space="preserve">       </w:t>
      </w:r>
      <w:r w:rsidRPr="00CA0A97">
        <w:rPr>
          <w:rFonts w:ascii="Trebuchet MS" w:eastAsia="Times New Roman" w:hAnsi="Trebuchet MS"/>
          <w:noProof/>
          <w:sz w:val="24"/>
          <w:szCs w:val="24"/>
        </w:rPr>
        <w:tab/>
      </w:r>
      <w:r w:rsidRPr="00CA0A97">
        <w:rPr>
          <w:rFonts w:ascii="Trebuchet MS" w:eastAsia="Times New Roman" w:hAnsi="Trebuchet MS"/>
          <w:noProof/>
          <w:sz w:val="24"/>
          <w:szCs w:val="24"/>
        </w:rPr>
        <w:tab/>
        <w:t xml:space="preserve">      </w:t>
      </w:r>
    </w:p>
    <w:p w14:paraId="762EDCF1"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Denumire solicitant: ..........................................................</w:t>
      </w:r>
    </w:p>
    <w:p w14:paraId="7EDEF2AC"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Statutul juridic: ………………………………………………………………..</w:t>
      </w:r>
    </w:p>
    <w:p w14:paraId="4A10AAB1"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Date personale ale reprezentantului legal al solicitantului</w:t>
      </w:r>
    </w:p>
    <w:p w14:paraId="7C712C07"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Nume:………………………………………………………………………........</w:t>
      </w:r>
    </w:p>
    <w:p w14:paraId="1CB2FFAE"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Prenume:……………...……………………………………………………......</w:t>
      </w:r>
    </w:p>
    <w:p w14:paraId="1A0788DC"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Funcţie:………………………….......................................................</w:t>
      </w:r>
    </w:p>
    <w:p w14:paraId="2E1A20D0"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Titlul proiectului:   ……………………………………………………………</w:t>
      </w:r>
    </w:p>
    <w:p w14:paraId="3B698A94"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Data lansării apelului de selecție de către GAL: .......................</w:t>
      </w:r>
    </w:p>
    <w:p w14:paraId="5AF62063"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Data înregistrării proiectului la GAL: ..................................</w:t>
      </w:r>
    </w:p>
    <w:p w14:paraId="2F4560E4"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Data depunerii proiectului de către GAL la SLIN-OJFIR: ..............</w:t>
      </w:r>
    </w:p>
    <w:p w14:paraId="13A2C606" w14:textId="77777777" w:rsidR="00CF1673" w:rsidRPr="00CA0A97" w:rsidRDefault="00CF1673" w:rsidP="00CF1673">
      <w:pPr>
        <w:spacing w:after="0" w:line="240" w:lineRule="auto"/>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Structura responsabilă de verificarea proiectului: ..............</w:t>
      </w:r>
    </w:p>
    <w:p w14:paraId="66939AAF" w14:textId="77777777" w:rsidR="00CF1673" w:rsidRPr="00CA0A97" w:rsidRDefault="00CF1673" w:rsidP="00CA0A97">
      <w:pPr>
        <w:spacing w:after="0" w:line="240" w:lineRule="auto"/>
        <w:ind w:left="720" w:firstLine="0"/>
        <w:jc w:val="left"/>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 xml:space="preserve">Data transmiterii proiectului de către SLIN-OJFIR la structura </w:t>
      </w:r>
      <w:r w:rsidR="00CA0A97">
        <w:rPr>
          <w:rFonts w:ascii="Trebuchet MS" w:eastAsia="Times New Roman" w:hAnsi="Trebuchet MS"/>
          <w:bCs/>
          <w:noProof/>
          <w:sz w:val="24"/>
          <w:szCs w:val="24"/>
          <w:lang w:eastAsia="fr-FR"/>
        </w:rPr>
        <w:t xml:space="preserve">  resp</w:t>
      </w:r>
      <w:r w:rsidRPr="00CA0A97">
        <w:rPr>
          <w:rFonts w:ascii="Trebuchet MS" w:eastAsia="Times New Roman" w:hAnsi="Trebuchet MS"/>
          <w:bCs/>
          <w:noProof/>
          <w:sz w:val="24"/>
          <w:szCs w:val="24"/>
          <w:lang w:eastAsia="fr-FR"/>
        </w:rPr>
        <w:t>onsabilă:..............</w:t>
      </w:r>
      <w:r w:rsidR="00CA0A97">
        <w:rPr>
          <w:rFonts w:ascii="Trebuchet MS" w:eastAsia="Times New Roman" w:hAnsi="Trebuchet MS"/>
          <w:bCs/>
          <w:noProof/>
          <w:sz w:val="24"/>
          <w:szCs w:val="24"/>
          <w:lang w:eastAsia="fr-FR"/>
        </w:rPr>
        <w:t>...................................................................</w:t>
      </w:r>
    </w:p>
    <w:p w14:paraId="47A228DB" w14:textId="77777777" w:rsidR="00CF1673" w:rsidRPr="00CA0A97" w:rsidRDefault="00CF1673" w:rsidP="00CA0A97">
      <w:pPr>
        <w:spacing w:after="0" w:line="240" w:lineRule="auto"/>
        <w:jc w:val="left"/>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Obiectivul și tipul proiectului: ............................................................</w:t>
      </w:r>
    </w:p>
    <w:p w14:paraId="33062802" w14:textId="77777777" w:rsidR="00CF1673" w:rsidRPr="00CA0A97" w:rsidRDefault="00CF1673" w:rsidP="00CA0A97">
      <w:pPr>
        <w:spacing w:after="0" w:line="240" w:lineRule="auto"/>
        <w:jc w:val="left"/>
        <w:rPr>
          <w:rFonts w:ascii="Trebuchet MS" w:eastAsia="Times New Roman" w:hAnsi="Trebuchet MS"/>
          <w:bCs/>
          <w:noProof/>
          <w:sz w:val="24"/>
          <w:szCs w:val="24"/>
          <w:lang w:eastAsia="fr-FR"/>
        </w:rPr>
      </w:pPr>
      <w:r w:rsidRPr="00CA0A97">
        <w:rPr>
          <w:rFonts w:ascii="Trebuchet MS" w:eastAsia="Times New Roman" w:hAnsi="Trebuchet MS"/>
          <w:bCs/>
          <w:noProof/>
          <w:sz w:val="24"/>
          <w:szCs w:val="24"/>
          <w:lang w:eastAsia="fr-FR"/>
        </w:rPr>
        <w:t>Amplasarea proiectului* .......................(localitate/localități)</w:t>
      </w:r>
    </w:p>
    <w:p w14:paraId="0E39B563" w14:textId="77777777" w:rsidR="00CF1673" w:rsidRPr="00CA0A97" w:rsidRDefault="00CF1673" w:rsidP="00CF1673">
      <w:pPr>
        <w:spacing w:after="0" w:line="240" w:lineRule="auto"/>
        <w:rPr>
          <w:rFonts w:ascii="Trebuchet MS" w:eastAsia="Times New Roman" w:hAnsi="Trebuchet MS"/>
          <w:bCs/>
          <w:noProof/>
          <w:sz w:val="24"/>
          <w:szCs w:val="24"/>
          <w:lang w:eastAsia="fr-FR"/>
        </w:rPr>
      </w:pPr>
    </w:p>
    <w:p w14:paraId="56F05694" w14:textId="77777777" w:rsidR="00CF1673" w:rsidRPr="00CA0A97" w:rsidRDefault="00CF1673" w:rsidP="00CF1673">
      <w:pPr>
        <w:rPr>
          <w:rFonts w:ascii="Trebuchet MS" w:hAnsi="Trebuchet MS"/>
          <w:b/>
          <w:sz w:val="24"/>
          <w:szCs w:val="24"/>
        </w:rPr>
      </w:pPr>
      <w:r w:rsidRPr="00CA0A97">
        <w:rPr>
          <w:rFonts w:ascii="Trebuchet MS" w:hAnsi="Trebuchet MS"/>
          <w:b/>
          <w:sz w:val="24"/>
          <w:szCs w:val="24"/>
        </w:rPr>
        <w:t>PARTEA I</w:t>
      </w:r>
      <w:r w:rsidR="00EC76C8" w:rsidRPr="00CA0A97">
        <w:rPr>
          <w:rStyle w:val="FootnoteReference"/>
          <w:rFonts w:ascii="Trebuchet MS" w:hAnsi="Trebuchet MS"/>
          <w:b/>
          <w:sz w:val="24"/>
          <w:szCs w:val="24"/>
        </w:rPr>
        <w:footnoteReference w:id="1"/>
      </w:r>
      <w:r w:rsidRPr="00CA0A97">
        <w:rPr>
          <w:rFonts w:ascii="Trebuchet MS" w:hAnsi="Trebuchet MS"/>
          <w:b/>
          <w:sz w:val="24"/>
          <w:szCs w:val="24"/>
        </w:rPr>
        <w:t xml:space="preserve"> – VERIFICAREA CONFORMITĂȚII PROIECTULUI</w:t>
      </w:r>
    </w:p>
    <w:p w14:paraId="5D364DC5" w14:textId="77777777" w:rsidR="00CF1673" w:rsidRPr="00CA0A97" w:rsidRDefault="00CF1673" w:rsidP="00CF1673">
      <w:pPr>
        <w:rPr>
          <w:rFonts w:ascii="Trebuchet MS" w:hAnsi="Trebuchet MS"/>
          <w:b/>
          <w:sz w:val="24"/>
          <w:szCs w:val="24"/>
        </w:rPr>
      </w:pPr>
      <w:r w:rsidRPr="00CA0A97">
        <w:rPr>
          <w:rFonts w:ascii="Trebuchet MS" w:hAnsi="Trebuchet MS"/>
          <w:b/>
          <w:sz w:val="24"/>
          <w:szCs w:val="24"/>
        </w:rPr>
        <w:t>PARTEA II</w:t>
      </w:r>
      <w:r w:rsidR="00EC76C8" w:rsidRPr="00CA0A97">
        <w:rPr>
          <w:rStyle w:val="FootnoteReference"/>
          <w:rFonts w:ascii="Trebuchet MS" w:hAnsi="Trebuchet MS"/>
          <w:b/>
          <w:sz w:val="24"/>
          <w:szCs w:val="24"/>
        </w:rPr>
        <w:footnoteReference w:id="2"/>
      </w:r>
      <w:r w:rsidRPr="00CA0A97">
        <w:rPr>
          <w:rFonts w:ascii="Trebuchet MS" w:hAnsi="Trebuchet MS"/>
          <w:b/>
          <w:sz w:val="24"/>
          <w:szCs w:val="24"/>
        </w:rPr>
        <w:t xml:space="preserve"> – VERIFICAREA ÎNCADRĂRII PROIECTULUI</w:t>
      </w:r>
    </w:p>
    <w:p w14:paraId="07526EE3" w14:textId="77777777" w:rsidR="00CF1673" w:rsidRPr="00CA0A97" w:rsidRDefault="00CF1673" w:rsidP="00CF1673">
      <w:pPr>
        <w:spacing w:after="0" w:line="360" w:lineRule="auto"/>
        <w:rPr>
          <w:rFonts w:ascii="Trebuchet MS" w:hAnsi="Trebuchet MS"/>
          <w:b/>
          <w:sz w:val="24"/>
          <w:szCs w:val="24"/>
        </w:rPr>
      </w:pPr>
      <w:r w:rsidRPr="00CA0A97">
        <w:rPr>
          <w:rFonts w:ascii="Trebuchet MS" w:hAnsi="Trebuchet MS"/>
          <w:b/>
          <w:sz w:val="24"/>
          <w:szCs w:val="24"/>
        </w:rPr>
        <w:t>PARTEA III - VERIFICAREA  CRITERIILOR DE ELIGIBILITATE A PROIECTULUI</w:t>
      </w:r>
    </w:p>
    <w:p w14:paraId="0074B8A9" w14:textId="77777777" w:rsidR="00CF1673" w:rsidRPr="00CA0A97" w:rsidRDefault="00CF1673" w:rsidP="00CF1673">
      <w:pPr>
        <w:spacing w:after="0" w:line="360" w:lineRule="auto"/>
        <w:rPr>
          <w:rFonts w:ascii="Trebuchet MS" w:hAnsi="Trebuchet MS"/>
        </w:rPr>
      </w:pPr>
      <w:r w:rsidRPr="00CA0A97">
        <w:rPr>
          <w:rFonts w:ascii="Trebuchet MS" w:hAnsi="Trebuchet MS"/>
          <w:b/>
          <w:noProof/>
          <w:sz w:val="24"/>
          <w:szCs w:val="24"/>
        </w:rPr>
        <w:t xml:space="preserve">                       - 3.1 Verificarea eligibilităţii solicitantului</w:t>
      </w:r>
    </w:p>
    <w:p w14:paraId="18DCD5BB" w14:textId="77777777" w:rsidR="00CF1673" w:rsidRPr="00CA0A97" w:rsidRDefault="00CF1673" w:rsidP="00CF1673">
      <w:pPr>
        <w:spacing w:after="0" w:line="360" w:lineRule="auto"/>
        <w:rPr>
          <w:rFonts w:ascii="Trebuchet MS" w:hAnsi="Trebuchet MS"/>
        </w:rPr>
      </w:pPr>
      <w:r w:rsidRPr="00CA0A97">
        <w:rPr>
          <w:rFonts w:ascii="Trebuchet MS" w:hAnsi="Trebuchet MS"/>
          <w:b/>
          <w:noProof/>
          <w:sz w:val="24"/>
          <w:szCs w:val="24"/>
        </w:rPr>
        <w:t xml:space="preserve">                       - 3.2 Verificarea conditiilor de eligibilitate a dosarului</w:t>
      </w:r>
    </w:p>
    <w:p w14:paraId="6B003276" w14:textId="77777777" w:rsidR="00CF1673" w:rsidRPr="00CA0A97" w:rsidRDefault="00CF1673" w:rsidP="00CF1673">
      <w:pPr>
        <w:spacing w:after="0" w:line="360" w:lineRule="auto"/>
        <w:rPr>
          <w:rFonts w:ascii="Trebuchet MS" w:hAnsi="Trebuchet MS"/>
          <w:b/>
          <w:noProof/>
          <w:sz w:val="24"/>
          <w:szCs w:val="24"/>
        </w:rPr>
      </w:pPr>
      <w:r w:rsidRPr="00CA0A97">
        <w:rPr>
          <w:rFonts w:ascii="Trebuchet MS" w:hAnsi="Trebuchet MS"/>
          <w:b/>
          <w:noProof/>
          <w:sz w:val="24"/>
          <w:szCs w:val="24"/>
        </w:rPr>
        <w:t xml:space="preserve">                       - 3.3 Verificarea conditiilor  de eligibilitate a proiectului</w:t>
      </w:r>
    </w:p>
    <w:p w14:paraId="019CC1CF" w14:textId="77777777" w:rsidR="00CF1673" w:rsidRPr="00CA0A97" w:rsidRDefault="00CF1673" w:rsidP="00CF1673">
      <w:pPr>
        <w:spacing w:after="0" w:line="360" w:lineRule="auto"/>
        <w:rPr>
          <w:rFonts w:ascii="Trebuchet MS" w:hAnsi="Trebuchet MS"/>
          <w:b/>
        </w:rPr>
      </w:pPr>
      <w:r w:rsidRPr="00CA0A97">
        <w:rPr>
          <w:rFonts w:ascii="Trebuchet MS" w:hAnsi="Trebuchet MS"/>
          <w:b/>
          <w:sz w:val="24"/>
        </w:rPr>
        <w:t xml:space="preserve">                       - 3.4 Verificarea bugetului indicativ</w:t>
      </w:r>
    </w:p>
    <w:p w14:paraId="75C3D17A" w14:textId="77777777" w:rsidR="00CF1673" w:rsidRPr="00CA0A97" w:rsidRDefault="00CF1673" w:rsidP="00CF1673">
      <w:pPr>
        <w:spacing w:after="0" w:line="360" w:lineRule="auto"/>
        <w:contextualSpacing/>
        <w:rPr>
          <w:rFonts w:ascii="Trebuchet MS" w:eastAsia="Times New Roman" w:hAnsi="Trebuchet MS"/>
          <w:b/>
          <w:bCs/>
          <w:kern w:val="32"/>
          <w:sz w:val="24"/>
          <w:szCs w:val="24"/>
        </w:rPr>
      </w:pPr>
      <w:r w:rsidRPr="00CA0A97">
        <w:rPr>
          <w:rFonts w:ascii="Trebuchet MS" w:eastAsia="Times New Roman" w:hAnsi="Trebuchet MS"/>
          <w:b/>
          <w:bCs/>
          <w:kern w:val="32"/>
          <w:sz w:val="24"/>
          <w:szCs w:val="24"/>
        </w:rPr>
        <w:t xml:space="preserve">                       - 3.5 Verificarea rezonabilităţii preţurilor</w:t>
      </w:r>
    </w:p>
    <w:p w14:paraId="744826C3" w14:textId="77777777" w:rsidR="00CF1673" w:rsidRPr="00CA0A97" w:rsidRDefault="00CF1673" w:rsidP="00CF1673">
      <w:pPr>
        <w:spacing w:after="0" w:line="360" w:lineRule="auto"/>
        <w:rPr>
          <w:rFonts w:ascii="Trebuchet MS" w:eastAsia="Times New Roman" w:hAnsi="Trebuchet MS"/>
          <w:b/>
          <w:bCs/>
          <w:kern w:val="32"/>
          <w:sz w:val="24"/>
          <w:szCs w:val="24"/>
        </w:rPr>
      </w:pPr>
      <w:r w:rsidRPr="00CA0A97">
        <w:rPr>
          <w:rFonts w:ascii="Trebuchet MS" w:eastAsia="Times New Roman" w:hAnsi="Trebuchet MS"/>
          <w:b/>
          <w:bCs/>
          <w:kern w:val="32"/>
          <w:sz w:val="24"/>
          <w:szCs w:val="24"/>
        </w:rPr>
        <w:t xml:space="preserve">                       - 3.6 Verificarea planului financiar</w:t>
      </w:r>
    </w:p>
    <w:p w14:paraId="0F03EC5F" w14:textId="77777777" w:rsidR="00CF1673" w:rsidRPr="00CA0A97" w:rsidRDefault="00CF1673" w:rsidP="00CF1673">
      <w:pPr>
        <w:spacing w:after="0" w:line="360" w:lineRule="auto"/>
        <w:rPr>
          <w:rFonts w:ascii="Trebuchet MS" w:hAnsi="Trebuchet MS"/>
        </w:rPr>
      </w:pPr>
      <w:r w:rsidRPr="00CA0A97">
        <w:rPr>
          <w:rFonts w:ascii="Trebuchet MS" w:eastAsia="Times New Roman" w:hAnsi="Trebuchet MS"/>
          <w:b/>
          <w:bCs/>
          <w:kern w:val="32"/>
          <w:sz w:val="24"/>
          <w:szCs w:val="24"/>
        </w:rPr>
        <w:tab/>
        <w:t xml:space="preserve">            - 3.7 Verificarea criteriilor de selectie </w:t>
      </w:r>
      <w:r w:rsidRPr="00CA0A97">
        <w:rPr>
          <w:rFonts w:ascii="Trebuchet MS" w:eastAsia="Times New Roman" w:hAnsi="Trebuchet MS"/>
          <w:b/>
          <w:bCs/>
          <w:sz w:val="24"/>
          <w:szCs w:val="24"/>
          <w:lang w:eastAsia="fr-FR"/>
        </w:rPr>
        <w:t>aplicate de către GAL</w:t>
      </w:r>
    </w:p>
    <w:p w14:paraId="248FB0C9" w14:textId="77777777" w:rsidR="00CF1673" w:rsidRPr="00CA0A97" w:rsidRDefault="00CF1673" w:rsidP="00CF1673">
      <w:pPr>
        <w:rPr>
          <w:rFonts w:ascii="Trebuchet MS" w:hAnsi="Trebuchet MS" w:cs="Times New Roman"/>
          <w:b/>
          <w:sz w:val="24"/>
          <w:szCs w:val="24"/>
        </w:rPr>
      </w:pPr>
      <w:r w:rsidRPr="00CA0A97">
        <w:rPr>
          <w:rFonts w:ascii="Trebuchet MS" w:hAnsi="Trebuchet MS" w:cs="Times New Roman"/>
          <w:b/>
          <w:sz w:val="24"/>
          <w:szCs w:val="24"/>
        </w:rPr>
        <w:lastRenderedPageBreak/>
        <w:t>PARTEA I – VERIFICAREA CONFORMITĂȚII PROIECTULUI</w:t>
      </w:r>
    </w:p>
    <w:tbl>
      <w:tblPr>
        <w:tblStyle w:val="TableGrid"/>
        <w:tblW w:w="10455" w:type="dxa"/>
        <w:tblInd w:w="-459" w:type="dxa"/>
        <w:tblLayout w:type="fixed"/>
        <w:tblLook w:val="04A0" w:firstRow="1" w:lastRow="0" w:firstColumn="1" w:lastColumn="0" w:noHBand="0" w:noVBand="1"/>
      </w:tblPr>
      <w:tblGrid>
        <w:gridCol w:w="691"/>
        <w:gridCol w:w="18"/>
        <w:gridCol w:w="6770"/>
        <w:gridCol w:w="34"/>
        <w:gridCol w:w="533"/>
        <w:gridCol w:w="34"/>
        <w:gridCol w:w="533"/>
        <w:gridCol w:w="34"/>
        <w:gridCol w:w="1808"/>
      </w:tblGrid>
      <w:tr w:rsidR="00CF1673" w:rsidRPr="00CA0A97" w14:paraId="26285ADE" w14:textId="77777777" w:rsidTr="00BD7448">
        <w:tc>
          <w:tcPr>
            <w:tcW w:w="691" w:type="dxa"/>
            <w:vMerge w:val="restart"/>
          </w:tcPr>
          <w:p w14:paraId="377DD24E"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Nr. crt.</w:t>
            </w:r>
          </w:p>
        </w:tc>
        <w:tc>
          <w:tcPr>
            <w:tcW w:w="6788" w:type="dxa"/>
            <w:gridSpan w:val="2"/>
            <w:vMerge w:val="restart"/>
          </w:tcPr>
          <w:p w14:paraId="70F9D885"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Cerinta/criteriu</w:t>
            </w:r>
          </w:p>
        </w:tc>
        <w:tc>
          <w:tcPr>
            <w:tcW w:w="2976" w:type="dxa"/>
            <w:gridSpan w:val="6"/>
          </w:tcPr>
          <w:p w14:paraId="3BF44C85"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Expert 1 / 2</w:t>
            </w:r>
          </w:p>
        </w:tc>
      </w:tr>
      <w:tr w:rsidR="00CF1673" w:rsidRPr="00CA0A97" w14:paraId="052C8D35" w14:textId="77777777" w:rsidTr="00BD7448">
        <w:tc>
          <w:tcPr>
            <w:tcW w:w="691" w:type="dxa"/>
            <w:vMerge/>
          </w:tcPr>
          <w:p w14:paraId="7532B43D"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p>
        </w:tc>
        <w:tc>
          <w:tcPr>
            <w:tcW w:w="6788" w:type="dxa"/>
            <w:gridSpan w:val="2"/>
            <w:vMerge/>
          </w:tcPr>
          <w:p w14:paraId="35396DD7"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p>
        </w:tc>
        <w:tc>
          <w:tcPr>
            <w:tcW w:w="567" w:type="dxa"/>
            <w:gridSpan w:val="2"/>
          </w:tcPr>
          <w:p w14:paraId="7737974F"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DA</w:t>
            </w:r>
          </w:p>
        </w:tc>
        <w:tc>
          <w:tcPr>
            <w:tcW w:w="567" w:type="dxa"/>
            <w:gridSpan w:val="2"/>
          </w:tcPr>
          <w:p w14:paraId="2AB4B979"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NU</w:t>
            </w:r>
          </w:p>
        </w:tc>
        <w:tc>
          <w:tcPr>
            <w:tcW w:w="1842" w:type="dxa"/>
            <w:gridSpan w:val="2"/>
          </w:tcPr>
          <w:p w14:paraId="723C0F86"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Nu este cazul</w:t>
            </w:r>
          </w:p>
        </w:tc>
      </w:tr>
      <w:tr w:rsidR="00CF1673" w:rsidRPr="00CA0A97" w14:paraId="76F88986" w14:textId="77777777" w:rsidTr="00BD7448">
        <w:tc>
          <w:tcPr>
            <w:tcW w:w="691" w:type="dxa"/>
          </w:tcPr>
          <w:p w14:paraId="1931D1BE" w14:textId="77777777" w:rsidR="00CF1673" w:rsidRPr="00CA0A97" w:rsidRDefault="00CF1673"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p>
        </w:tc>
        <w:tc>
          <w:tcPr>
            <w:tcW w:w="6788" w:type="dxa"/>
            <w:gridSpan w:val="2"/>
          </w:tcPr>
          <w:p w14:paraId="2748354D" w14:textId="77777777" w:rsidR="00CF1673" w:rsidRPr="00CA0A97" w:rsidRDefault="00CF1673" w:rsidP="00BD7448">
            <w:pPr>
              <w:spacing w:line="276" w:lineRule="auto"/>
              <w:contextualSpacing/>
              <w:jc w:val="both"/>
              <w:rPr>
                <w:rFonts w:ascii="Trebuchet MS" w:eastAsia="Times New Roman" w:hAnsi="Trebuchet MS" w:cs="Times New Roman"/>
                <w:bCs/>
                <w:kern w:val="32"/>
                <w:sz w:val="24"/>
                <w:szCs w:val="24"/>
              </w:rPr>
            </w:pPr>
            <w:r w:rsidRPr="00CA0A97">
              <w:rPr>
                <w:rFonts w:ascii="Trebuchet MS" w:eastAsia="Times New Roman" w:hAnsi="Trebuchet MS" w:cs="Times New Roman"/>
                <w:bCs/>
                <w:kern w:val="32"/>
                <w:sz w:val="24"/>
                <w:szCs w:val="24"/>
              </w:rPr>
              <w:t xml:space="preserve">Solicitantul a mai depus pentru verificare această cerere de finanţare în baza aceluiași Raport de Selecție &lt;nr.../data............&gt; al GAL </w:t>
            </w:r>
            <w:r w:rsidR="000B316B">
              <w:rPr>
                <w:rFonts w:ascii="Trebuchet MS" w:eastAsia="Times New Roman" w:hAnsi="Trebuchet MS" w:cs="Times New Roman"/>
                <w:bCs/>
                <w:kern w:val="32"/>
                <w:sz w:val="24"/>
                <w:szCs w:val="24"/>
              </w:rPr>
              <w:t>DELTA DUNARII</w:t>
            </w:r>
            <w:r w:rsidRPr="00CA0A97">
              <w:rPr>
                <w:rFonts w:ascii="Trebuchet MS" w:eastAsia="Times New Roman" w:hAnsi="Trebuchet MS" w:cs="Times New Roman"/>
                <w:bCs/>
                <w:kern w:val="32"/>
                <w:sz w:val="24"/>
                <w:szCs w:val="24"/>
              </w:rPr>
              <w:t xml:space="preserve"> (se va completa de către expertul verificator nr. și data Raportului de Selecție care însoțește Cererea de finanțare și cu denumirea GAL)?</w:t>
            </w:r>
          </w:p>
          <w:p w14:paraId="18318532" w14:textId="77777777" w:rsidR="00CF1673" w:rsidRPr="00CA0A97" w:rsidRDefault="00CF1673" w:rsidP="00BD7448">
            <w:pPr>
              <w:spacing w:before="120" w:after="120"/>
              <w:ind w:firstLine="502"/>
              <w:contextualSpacing/>
              <w:jc w:val="both"/>
              <w:rPr>
                <w:rFonts w:ascii="Trebuchet MS" w:hAnsi="Trebuchet MS" w:cs="Times New Roman"/>
                <w:b/>
                <w:i/>
                <w:sz w:val="24"/>
                <w:szCs w:val="24"/>
              </w:rPr>
            </w:pPr>
            <w:r w:rsidRPr="00CA0A97">
              <w:rPr>
                <w:rFonts w:ascii="Trebuchet MS" w:hAnsi="Trebuchet MS" w:cs="Times New Roman"/>
                <w:b/>
                <w:i/>
                <w:sz w:val="24"/>
                <w:szCs w:val="24"/>
              </w:rPr>
              <w:t>DA</w:t>
            </w:r>
            <w:r w:rsidRPr="00CA0A97">
              <w:rPr>
                <w:rFonts w:ascii="Trebuchet MS" w:hAnsi="Trebuchet MS" w:cs="Times New Roman"/>
                <w:b/>
                <w:i/>
                <w:sz w:val="24"/>
                <w:szCs w:val="24"/>
              </w:rPr>
              <w:sym w:font="Wingdings" w:char="F06F"/>
            </w:r>
            <w:r w:rsidRPr="00CA0A97">
              <w:rPr>
                <w:rFonts w:ascii="Trebuchet MS" w:hAnsi="Trebuchet MS" w:cs="Times New Roman"/>
                <w:b/>
                <w:i/>
                <w:sz w:val="24"/>
                <w:szCs w:val="24"/>
              </w:rPr>
              <w:tab/>
              <w:t xml:space="preserve">     NU</w:t>
            </w:r>
            <w:r w:rsidRPr="00CA0A97">
              <w:rPr>
                <w:rFonts w:ascii="Trebuchet MS" w:hAnsi="Trebuchet MS" w:cs="Times New Roman"/>
                <w:b/>
                <w:i/>
                <w:sz w:val="24"/>
                <w:szCs w:val="24"/>
              </w:rPr>
              <w:sym w:font="Wingdings" w:char="F06F"/>
            </w:r>
          </w:p>
          <w:p w14:paraId="3ECF87CF" w14:textId="77777777" w:rsidR="00CF1673" w:rsidRPr="00CA0A97" w:rsidRDefault="00CF1673" w:rsidP="00BD7448">
            <w:pPr>
              <w:spacing w:line="276" w:lineRule="auto"/>
              <w:contextualSpacing/>
              <w:jc w:val="both"/>
              <w:rPr>
                <w:rFonts w:ascii="Trebuchet MS" w:eastAsia="Times New Roman" w:hAnsi="Trebuchet MS" w:cs="Times New Roman"/>
                <w:bCs/>
                <w:kern w:val="32"/>
                <w:sz w:val="24"/>
                <w:szCs w:val="24"/>
              </w:rPr>
            </w:pPr>
            <w:r w:rsidRPr="00CA0A97">
              <w:rPr>
                <w:rFonts w:ascii="Trebuchet MS" w:eastAsia="Times New Roman" w:hAnsi="Trebuchet MS" w:cs="Times New Roman"/>
                <w:bCs/>
                <w:kern w:val="32"/>
                <w:sz w:val="24"/>
                <w:szCs w:val="24"/>
              </w:rPr>
              <w:t>Dacă DA, de câte ori ?</w:t>
            </w:r>
          </w:p>
          <w:p w14:paraId="3A99F654" w14:textId="77777777" w:rsidR="00CF1673" w:rsidRPr="00CA0A97" w:rsidRDefault="00CF1673" w:rsidP="00BD7448">
            <w:pPr>
              <w:rPr>
                <w:rFonts w:ascii="Trebuchet MS" w:eastAsia="Times New Roman" w:hAnsi="Trebuchet MS" w:cs="Times New Roman"/>
                <w:b/>
                <w:bCs/>
                <w:kern w:val="32"/>
                <w:sz w:val="24"/>
                <w:szCs w:val="24"/>
              </w:rPr>
            </w:pPr>
            <w:r w:rsidRPr="00CA0A97">
              <w:rPr>
                <w:rFonts w:ascii="Trebuchet MS" w:eastAsia="Times New Roman" w:hAnsi="Trebuchet MS" w:cs="Times New Roman"/>
                <w:b/>
                <w:bCs/>
                <w:kern w:val="32"/>
                <w:sz w:val="24"/>
                <w:szCs w:val="24"/>
              </w:rPr>
              <w:t xml:space="preserve">       O dată</w:t>
            </w:r>
            <w:r w:rsidRPr="00CA0A97">
              <w:rPr>
                <w:rFonts w:ascii="Trebuchet MS" w:eastAsia="Times New Roman" w:hAnsi="Trebuchet MS" w:cs="Times New Roman"/>
                <w:b/>
                <w:bCs/>
                <w:kern w:val="32"/>
                <w:sz w:val="24"/>
                <w:szCs w:val="24"/>
              </w:rPr>
              <w:t>     De două ori</w:t>
            </w:r>
            <w:r w:rsidRPr="00CA0A97">
              <w:rPr>
                <w:rFonts w:ascii="Trebuchet MS" w:eastAsia="Times New Roman" w:hAnsi="Trebuchet MS" w:cs="Times New Roman"/>
                <w:b/>
                <w:bCs/>
                <w:kern w:val="32"/>
                <w:sz w:val="24"/>
                <w:szCs w:val="24"/>
              </w:rPr>
              <w:t xml:space="preserve">     Nu este cazul </w:t>
            </w:r>
            <w:r w:rsidRPr="00CA0A97">
              <w:rPr>
                <w:rFonts w:ascii="Trebuchet MS" w:eastAsia="Times New Roman" w:hAnsi="Trebuchet MS" w:cs="Times New Roman"/>
                <w:b/>
                <w:bCs/>
                <w:kern w:val="32"/>
                <w:sz w:val="24"/>
                <w:szCs w:val="24"/>
              </w:rPr>
              <w:t xml:space="preserve"> </w:t>
            </w:r>
          </w:p>
          <w:p w14:paraId="3F8BBE18" w14:textId="77777777" w:rsidR="00CF1673" w:rsidRPr="00CA0A97" w:rsidRDefault="00CF1673" w:rsidP="00BD7448">
            <w:pPr>
              <w:spacing w:before="120" w:after="120"/>
              <w:contextualSpacing/>
              <w:jc w:val="both"/>
              <w:rPr>
                <w:rFonts w:ascii="Trebuchet MS" w:hAnsi="Trebuchet MS" w:cs="Times New Roman"/>
                <w:kern w:val="32"/>
                <w:sz w:val="24"/>
                <w:szCs w:val="24"/>
              </w:rPr>
            </w:pPr>
            <w:r w:rsidRPr="00CA0A97">
              <w:rPr>
                <w:rFonts w:ascii="Trebuchet MS" w:hAnsi="Trebuchet MS" w:cs="Times New Roman"/>
                <w:kern w:val="32"/>
                <w:sz w:val="24"/>
                <w:szCs w:val="24"/>
              </w:rPr>
              <w:t>Prezenta cerere de finanţare este acceptată pentru verificare ?</w:t>
            </w:r>
          </w:p>
          <w:p w14:paraId="6F0886CB" w14:textId="77777777" w:rsidR="00CF1673" w:rsidRPr="00CA0A97" w:rsidRDefault="00CF1673" w:rsidP="00BD7448">
            <w:pPr>
              <w:spacing w:before="120" w:after="120"/>
              <w:ind w:firstLine="502"/>
              <w:contextualSpacing/>
              <w:jc w:val="both"/>
              <w:rPr>
                <w:rFonts w:ascii="Trebuchet MS" w:hAnsi="Trebuchet MS" w:cs="Times New Roman"/>
                <w:b/>
                <w:i/>
                <w:sz w:val="24"/>
                <w:szCs w:val="24"/>
              </w:rPr>
            </w:pPr>
            <w:r w:rsidRPr="00CA0A97">
              <w:rPr>
                <w:rFonts w:ascii="Trebuchet MS" w:hAnsi="Trebuchet MS" w:cs="Times New Roman"/>
                <w:b/>
                <w:i/>
                <w:sz w:val="24"/>
                <w:szCs w:val="24"/>
              </w:rPr>
              <w:t>DA</w:t>
            </w:r>
            <w:r w:rsidRPr="00CA0A97">
              <w:rPr>
                <w:rFonts w:ascii="Trebuchet MS" w:hAnsi="Trebuchet MS" w:cs="Times New Roman"/>
                <w:b/>
                <w:i/>
                <w:sz w:val="24"/>
                <w:szCs w:val="24"/>
              </w:rPr>
              <w:sym w:font="Wingdings" w:char="F06F"/>
            </w:r>
            <w:r w:rsidRPr="00CA0A97">
              <w:rPr>
                <w:rFonts w:ascii="Trebuchet MS" w:hAnsi="Trebuchet MS" w:cs="Times New Roman"/>
                <w:b/>
                <w:i/>
                <w:sz w:val="24"/>
                <w:szCs w:val="24"/>
              </w:rPr>
              <w:tab/>
              <w:t xml:space="preserve">    NU</w:t>
            </w:r>
            <w:r w:rsidRPr="00CA0A97">
              <w:rPr>
                <w:rFonts w:ascii="Trebuchet MS" w:hAnsi="Trebuchet MS" w:cs="Times New Roman"/>
                <w:b/>
                <w:i/>
                <w:sz w:val="24"/>
                <w:szCs w:val="24"/>
              </w:rPr>
              <w:sym w:font="Wingdings" w:char="F06F"/>
            </w:r>
            <w:r w:rsidRPr="00CA0A97">
              <w:rPr>
                <w:rFonts w:ascii="Trebuchet MS" w:hAnsi="Trebuchet MS" w:cs="Times New Roman"/>
                <w:b/>
                <w:i/>
                <w:sz w:val="24"/>
                <w:szCs w:val="24"/>
              </w:rPr>
              <w:t xml:space="preserve">  </w:t>
            </w:r>
          </w:p>
          <w:p w14:paraId="3527FF0D" w14:textId="77777777" w:rsidR="00CF1673" w:rsidRPr="00CA0A97" w:rsidRDefault="00CF1673" w:rsidP="00BD7448">
            <w:pPr>
              <w:spacing w:line="276" w:lineRule="auto"/>
              <w:contextualSpacing/>
              <w:jc w:val="both"/>
              <w:rPr>
                <w:rFonts w:ascii="Trebuchet MS" w:eastAsia="Times New Roman" w:hAnsi="Trebuchet MS" w:cs="Times New Roman"/>
                <w:bCs/>
                <w:kern w:val="32"/>
                <w:sz w:val="24"/>
                <w:szCs w:val="24"/>
              </w:rPr>
            </w:pPr>
            <w:r w:rsidRPr="00CA0A97">
              <w:rPr>
                <w:rFonts w:ascii="Trebuchet MS" w:eastAsia="Times New Roman" w:hAnsi="Trebuchet MS" w:cs="Times New Roman"/>
                <w:bCs/>
                <w:kern w:val="32"/>
                <w:sz w:val="24"/>
                <w:szCs w:val="24"/>
              </w:rPr>
              <w:t>deoarece aceasta a mai fost depusă de două ori, în baza aceluiași Raport de Selecție/ concluzia a fost că proiectul nu este încadrat corect de două ori conform Formularului E1.2.1L – Partea a II-a/ cererea de finanțare a fost declarată ca fiind încadrată corect și retrasă de către solicitant de două ori, conform fişelor de verificare, respectiv cererilor de retragere:</w:t>
            </w:r>
          </w:p>
          <w:p w14:paraId="5A705F60" w14:textId="77777777" w:rsidR="00CF1673" w:rsidRPr="00CA0A97" w:rsidRDefault="00CF1673" w:rsidP="00BD7448">
            <w:pPr>
              <w:spacing w:line="276" w:lineRule="auto"/>
              <w:contextualSpacing/>
              <w:jc w:val="both"/>
              <w:rPr>
                <w:rFonts w:ascii="Trebuchet MS" w:eastAsia="Times New Roman" w:hAnsi="Trebuchet MS" w:cs="Times New Roman"/>
                <w:bCs/>
                <w:kern w:val="32"/>
                <w:sz w:val="24"/>
                <w:szCs w:val="24"/>
              </w:rPr>
            </w:pPr>
            <w:r w:rsidRPr="00CA0A97">
              <w:rPr>
                <w:rFonts w:ascii="Trebuchet MS" w:eastAsia="Times New Roman" w:hAnsi="Trebuchet MS" w:cs="Times New Roman"/>
                <w:bCs/>
                <w:kern w:val="32"/>
                <w:sz w:val="24"/>
                <w:szCs w:val="24"/>
              </w:rPr>
              <w:t>Nr......</w:t>
            </w:r>
            <w:r w:rsidRPr="00CA0A97">
              <w:rPr>
                <w:rFonts w:ascii="Trebuchet MS" w:eastAsia="Times New Roman" w:hAnsi="Trebuchet MS" w:cs="Times New Roman"/>
                <w:bCs/>
                <w:kern w:val="32"/>
                <w:sz w:val="24"/>
                <w:szCs w:val="24"/>
              </w:rPr>
              <w:tab/>
              <w:t xml:space="preserve">din data ....     / ....    /....         </w:t>
            </w:r>
          </w:p>
          <w:p w14:paraId="2407D4EC" w14:textId="77777777" w:rsidR="00CF1673" w:rsidRPr="00CA0A97" w:rsidRDefault="00CF1673" w:rsidP="00BD7448">
            <w:pPr>
              <w:spacing w:line="276" w:lineRule="auto"/>
              <w:contextualSpacing/>
              <w:jc w:val="both"/>
              <w:rPr>
                <w:rFonts w:ascii="Trebuchet MS" w:eastAsia="Times New Roman" w:hAnsi="Trebuchet MS" w:cs="Times New Roman"/>
                <w:bCs/>
                <w:kern w:val="32"/>
                <w:sz w:val="24"/>
                <w:szCs w:val="24"/>
              </w:rPr>
            </w:pPr>
            <w:r w:rsidRPr="00CA0A97">
              <w:rPr>
                <w:rFonts w:ascii="Trebuchet MS" w:eastAsia="Times New Roman" w:hAnsi="Trebuchet MS" w:cs="Times New Roman"/>
                <w:bCs/>
                <w:kern w:val="32"/>
                <w:sz w:val="24"/>
                <w:szCs w:val="24"/>
              </w:rPr>
              <w:t>Nr......</w:t>
            </w:r>
            <w:r w:rsidRPr="00CA0A97">
              <w:rPr>
                <w:rFonts w:ascii="Trebuchet MS" w:eastAsia="Times New Roman" w:hAnsi="Trebuchet MS" w:cs="Times New Roman"/>
                <w:bCs/>
                <w:kern w:val="32"/>
                <w:sz w:val="24"/>
                <w:szCs w:val="24"/>
              </w:rPr>
              <w:tab/>
              <w:t xml:space="preserve">      din data ...     / ...    /......  </w:t>
            </w:r>
          </w:p>
        </w:tc>
        <w:tc>
          <w:tcPr>
            <w:tcW w:w="567" w:type="dxa"/>
            <w:gridSpan w:val="2"/>
          </w:tcPr>
          <w:p w14:paraId="5B801C8D"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gridSpan w:val="2"/>
          </w:tcPr>
          <w:p w14:paraId="5CD43D9D"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gridSpan w:val="2"/>
          </w:tcPr>
          <w:p w14:paraId="554C9B8E"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CF1673" w:rsidRPr="00CA0A97" w14:paraId="00D7DE02" w14:textId="77777777" w:rsidTr="00BD7448">
        <w:tc>
          <w:tcPr>
            <w:tcW w:w="691" w:type="dxa"/>
          </w:tcPr>
          <w:p w14:paraId="37C0CBF2" w14:textId="77777777" w:rsidR="00CF1673" w:rsidRPr="00CA0A97" w:rsidRDefault="00CF1673"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2</w:t>
            </w:r>
          </w:p>
        </w:tc>
        <w:tc>
          <w:tcPr>
            <w:tcW w:w="6788" w:type="dxa"/>
            <w:gridSpan w:val="2"/>
          </w:tcPr>
          <w:p w14:paraId="7A5CDCE6" w14:textId="77777777" w:rsidR="00CF1673" w:rsidRPr="00CA0A97" w:rsidRDefault="00CF1673" w:rsidP="00BD7448">
            <w:pPr>
              <w:spacing w:line="276" w:lineRule="auto"/>
              <w:jc w:val="both"/>
              <w:rPr>
                <w:rFonts w:ascii="Trebuchet MS" w:eastAsia="Times New Roman" w:hAnsi="Trebuchet MS" w:cs="Times New Roman"/>
                <w:sz w:val="24"/>
                <w:szCs w:val="24"/>
              </w:rPr>
            </w:pPr>
            <w:r w:rsidRPr="00CA0A97">
              <w:rPr>
                <w:rFonts w:ascii="Trebuchet MS" w:eastAsia="Times New Roman" w:hAnsi="Trebuchet MS" w:cs="Times New Roman"/>
                <w:sz w:val="24"/>
                <w:szCs w:val="24"/>
              </w:rPr>
              <w:t>Dosarul Cererii de finanţare este legat, iar documentele pe care le conţine sunt numerotate și ștampilate de către solicitant?</w:t>
            </w:r>
          </w:p>
        </w:tc>
        <w:tc>
          <w:tcPr>
            <w:tcW w:w="567" w:type="dxa"/>
            <w:gridSpan w:val="2"/>
          </w:tcPr>
          <w:p w14:paraId="57936986"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gridSpan w:val="2"/>
          </w:tcPr>
          <w:p w14:paraId="4D443131"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gridSpan w:val="2"/>
          </w:tcPr>
          <w:p w14:paraId="4C1FF3C6"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CF1673" w:rsidRPr="00CA0A97" w14:paraId="09784A71" w14:textId="77777777" w:rsidTr="00BD7448">
        <w:tc>
          <w:tcPr>
            <w:tcW w:w="691" w:type="dxa"/>
          </w:tcPr>
          <w:p w14:paraId="746C957E" w14:textId="77777777" w:rsidR="00CF1673" w:rsidRPr="00CA0A97" w:rsidRDefault="00CF1673"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3</w:t>
            </w:r>
          </w:p>
        </w:tc>
        <w:tc>
          <w:tcPr>
            <w:tcW w:w="6788" w:type="dxa"/>
            <w:gridSpan w:val="2"/>
          </w:tcPr>
          <w:p w14:paraId="04AFE768" w14:textId="77777777" w:rsidR="00CF1673" w:rsidRPr="00CA0A97" w:rsidRDefault="00CF1673" w:rsidP="00BD7448">
            <w:pPr>
              <w:jc w:val="both"/>
              <w:rPr>
                <w:rFonts w:ascii="Trebuchet MS" w:eastAsia="Times New Roman" w:hAnsi="Trebuchet MS" w:cs="Times New Roman"/>
                <w:sz w:val="24"/>
                <w:szCs w:val="24"/>
              </w:rPr>
            </w:pPr>
            <w:r w:rsidRPr="00CA0A97">
              <w:rPr>
                <w:rFonts w:ascii="Trebuchet MS" w:eastAsia="Times New Roman" w:hAnsi="Trebuchet MS" w:cs="Times New Roman"/>
                <w:sz w:val="24"/>
                <w:szCs w:val="24"/>
              </w:rPr>
              <w:t>Referințele din Cererea de finanțare corespund cu numărul paginii la care se află documentele din Dosarul Cererii de finanțare?</w:t>
            </w:r>
          </w:p>
        </w:tc>
        <w:tc>
          <w:tcPr>
            <w:tcW w:w="567" w:type="dxa"/>
            <w:gridSpan w:val="2"/>
          </w:tcPr>
          <w:p w14:paraId="6B4D3DB2"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gridSpan w:val="2"/>
          </w:tcPr>
          <w:p w14:paraId="0D44C95B"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gridSpan w:val="2"/>
          </w:tcPr>
          <w:p w14:paraId="22ED6CEB"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CF1673" w:rsidRPr="00CA0A97" w14:paraId="325CACCE" w14:textId="77777777" w:rsidTr="00BD7448">
        <w:tc>
          <w:tcPr>
            <w:tcW w:w="691" w:type="dxa"/>
          </w:tcPr>
          <w:p w14:paraId="66CC8712" w14:textId="77777777" w:rsidR="00CF1673" w:rsidRPr="00CA0A97" w:rsidRDefault="00CF1673"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4</w:t>
            </w:r>
          </w:p>
        </w:tc>
        <w:tc>
          <w:tcPr>
            <w:tcW w:w="6788" w:type="dxa"/>
            <w:gridSpan w:val="2"/>
          </w:tcPr>
          <w:p w14:paraId="4F66BC51"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Cererea de finanţare este completată și semnată de solicitant?</w:t>
            </w:r>
          </w:p>
        </w:tc>
        <w:tc>
          <w:tcPr>
            <w:tcW w:w="567" w:type="dxa"/>
            <w:gridSpan w:val="2"/>
          </w:tcPr>
          <w:p w14:paraId="33535627"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gridSpan w:val="2"/>
          </w:tcPr>
          <w:p w14:paraId="1F1CF122"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gridSpan w:val="2"/>
          </w:tcPr>
          <w:p w14:paraId="345B6C76"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CF1673" w:rsidRPr="00CA0A97" w14:paraId="05E2DCA7" w14:textId="77777777" w:rsidTr="00BD7448">
        <w:tc>
          <w:tcPr>
            <w:tcW w:w="691" w:type="dxa"/>
          </w:tcPr>
          <w:p w14:paraId="285E2EAF"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5</w:t>
            </w:r>
          </w:p>
        </w:tc>
        <w:tc>
          <w:tcPr>
            <w:tcW w:w="6788" w:type="dxa"/>
            <w:gridSpan w:val="2"/>
          </w:tcPr>
          <w:p w14:paraId="4031ACDE" w14:textId="77777777" w:rsidR="00CF1673" w:rsidRPr="00CA0A97" w:rsidRDefault="00CF1673" w:rsidP="00BD7448">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Solicitantul a completat lista documentelor anexă obligatorii şi cele impuse de tipul măsurii?</w:t>
            </w:r>
          </w:p>
        </w:tc>
        <w:tc>
          <w:tcPr>
            <w:tcW w:w="567" w:type="dxa"/>
            <w:gridSpan w:val="2"/>
          </w:tcPr>
          <w:p w14:paraId="4CC18A74"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gridSpan w:val="2"/>
          </w:tcPr>
          <w:p w14:paraId="37E95AC2"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gridSpan w:val="2"/>
          </w:tcPr>
          <w:p w14:paraId="0E4B9D6B"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78C8CDB6" w14:textId="77777777" w:rsidTr="00BD7448">
        <w:tc>
          <w:tcPr>
            <w:tcW w:w="691" w:type="dxa"/>
          </w:tcPr>
          <w:p w14:paraId="6B37B0C8"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6</w:t>
            </w:r>
          </w:p>
        </w:tc>
        <w:tc>
          <w:tcPr>
            <w:tcW w:w="6788" w:type="dxa"/>
            <w:gridSpan w:val="2"/>
          </w:tcPr>
          <w:p w14:paraId="5285D8C0" w14:textId="77777777" w:rsidR="00CF1673" w:rsidRPr="00CA0A97" w:rsidRDefault="00CF1673" w:rsidP="00BD7448">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Solicitantul a atașat la Cererea de finanțare toate documentele anexă obligatorii din listă?</w:t>
            </w:r>
          </w:p>
        </w:tc>
        <w:tc>
          <w:tcPr>
            <w:tcW w:w="567" w:type="dxa"/>
            <w:gridSpan w:val="2"/>
          </w:tcPr>
          <w:p w14:paraId="73D90D65"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gridSpan w:val="2"/>
          </w:tcPr>
          <w:p w14:paraId="68E3DF1D"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gridSpan w:val="2"/>
          </w:tcPr>
          <w:p w14:paraId="08F34C75"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08D9121F" w14:textId="77777777" w:rsidTr="00BD7448">
        <w:tc>
          <w:tcPr>
            <w:tcW w:w="691" w:type="dxa"/>
          </w:tcPr>
          <w:p w14:paraId="4A88BB93"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7</w:t>
            </w:r>
          </w:p>
        </w:tc>
        <w:tc>
          <w:tcPr>
            <w:tcW w:w="6788" w:type="dxa"/>
            <w:gridSpan w:val="2"/>
          </w:tcPr>
          <w:p w14:paraId="7A90C500" w14:textId="77777777" w:rsidR="00CF1673" w:rsidRPr="00CA0A97" w:rsidRDefault="00CF1673" w:rsidP="00BD7448">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Copia electronică a Cererii de finanțare corespunde cu dosarul original pe suport de hârtie?</w:t>
            </w:r>
          </w:p>
        </w:tc>
        <w:tc>
          <w:tcPr>
            <w:tcW w:w="567" w:type="dxa"/>
            <w:gridSpan w:val="2"/>
          </w:tcPr>
          <w:p w14:paraId="1EE27F99"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gridSpan w:val="2"/>
          </w:tcPr>
          <w:p w14:paraId="7245C7F4"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gridSpan w:val="2"/>
          </w:tcPr>
          <w:p w14:paraId="7A14BE65"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54FD2A8F" w14:textId="77777777" w:rsidTr="00BD7448">
        <w:tc>
          <w:tcPr>
            <w:tcW w:w="691" w:type="dxa"/>
          </w:tcPr>
          <w:p w14:paraId="0A98D242"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lastRenderedPageBreak/>
              <w:t>8</w:t>
            </w:r>
          </w:p>
        </w:tc>
        <w:tc>
          <w:tcPr>
            <w:tcW w:w="6788" w:type="dxa"/>
            <w:gridSpan w:val="2"/>
          </w:tcPr>
          <w:p w14:paraId="23C6DAC9" w14:textId="77777777" w:rsidR="00CF1673" w:rsidRPr="00CA0A97" w:rsidRDefault="00F84566" w:rsidP="00F84566">
            <w:pPr>
              <w:pStyle w:val="ListParagraph"/>
              <w:overflowPunct w:val="0"/>
              <w:autoSpaceDE w:val="0"/>
              <w:autoSpaceDN w:val="0"/>
              <w:adjustRightInd w:val="0"/>
              <w:spacing w:before="120" w:after="120" w:line="240" w:lineRule="auto"/>
              <w:ind w:left="0"/>
              <w:contextualSpacing w:val="0"/>
              <w:jc w:val="both"/>
              <w:textAlignment w:val="baseline"/>
              <w:rPr>
                <w:rFonts w:ascii="Trebuchet MS" w:hAnsi="Trebuchet MS" w:cs="Times New Roman"/>
                <w:kern w:val="32"/>
                <w:sz w:val="24"/>
              </w:rPr>
            </w:pPr>
            <w:r w:rsidRPr="00CA0A97">
              <w:rPr>
                <w:rFonts w:ascii="Trebuchet MS" w:hAnsi="Trebuchet MS" w:cs="Times New Roman"/>
                <w:sz w:val="24"/>
              </w:rPr>
              <w:t>Copia scanată a documentelor ataşate Cererii de finanţare este prezentată alături de forma electronică a Cererii de finanţare?</w:t>
            </w:r>
          </w:p>
        </w:tc>
        <w:tc>
          <w:tcPr>
            <w:tcW w:w="567" w:type="dxa"/>
            <w:gridSpan w:val="2"/>
          </w:tcPr>
          <w:p w14:paraId="1EC41C53"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gridSpan w:val="2"/>
          </w:tcPr>
          <w:p w14:paraId="647F64AE"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gridSpan w:val="2"/>
          </w:tcPr>
          <w:p w14:paraId="064660D3"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793CEDDD" w14:textId="77777777" w:rsidTr="00BD7448">
        <w:tc>
          <w:tcPr>
            <w:tcW w:w="691" w:type="dxa"/>
          </w:tcPr>
          <w:p w14:paraId="0F569ABA"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9</w:t>
            </w:r>
          </w:p>
        </w:tc>
        <w:tc>
          <w:tcPr>
            <w:tcW w:w="6788" w:type="dxa"/>
            <w:gridSpan w:val="2"/>
          </w:tcPr>
          <w:p w14:paraId="087A7ED5" w14:textId="77777777" w:rsidR="00CF1673" w:rsidRPr="00CA0A97" w:rsidRDefault="00CF1673" w:rsidP="00BD7448">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Solicitantul a completat coloanele din bugetul indicativ?</w:t>
            </w:r>
          </w:p>
        </w:tc>
        <w:tc>
          <w:tcPr>
            <w:tcW w:w="567" w:type="dxa"/>
            <w:gridSpan w:val="2"/>
          </w:tcPr>
          <w:p w14:paraId="5E6059C4"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gridSpan w:val="2"/>
          </w:tcPr>
          <w:p w14:paraId="31608A5F"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gridSpan w:val="2"/>
          </w:tcPr>
          <w:p w14:paraId="5FA93401"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074C1C7E" w14:textId="77777777" w:rsidTr="00BD7448">
        <w:tc>
          <w:tcPr>
            <w:tcW w:w="691" w:type="dxa"/>
          </w:tcPr>
          <w:p w14:paraId="317E3FE1"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10</w:t>
            </w:r>
          </w:p>
        </w:tc>
        <w:tc>
          <w:tcPr>
            <w:tcW w:w="6788" w:type="dxa"/>
            <w:gridSpan w:val="2"/>
          </w:tcPr>
          <w:p w14:paraId="536579AC" w14:textId="77777777" w:rsidR="00CF1673" w:rsidRPr="00CA0A97" w:rsidRDefault="00CF1673" w:rsidP="00BD7448">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hAnsi="Trebuchet MS" w:cs="Times New Roman"/>
                <w:kern w:val="32"/>
                <w:sz w:val="24"/>
              </w:rPr>
              <w:t>Fișa de verificare a eligibilității emisă de GAL este atașată la Cererea de finanțare, este semnată de cel puțin doi experți evaluatori și avizată de CDRJ și de AFIR central (doar în cazul măsurilor din SDL care nu sunt similare unor măsuri din PNDR 2014-2020)?</w:t>
            </w:r>
          </w:p>
        </w:tc>
        <w:tc>
          <w:tcPr>
            <w:tcW w:w="567" w:type="dxa"/>
            <w:gridSpan w:val="2"/>
          </w:tcPr>
          <w:p w14:paraId="76F99AA4"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567" w:type="dxa"/>
            <w:gridSpan w:val="2"/>
          </w:tcPr>
          <w:p w14:paraId="60AE79A4"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1842" w:type="dxa"/>
            <w:gridSpan w:val="2"/>
          </w:tcPr>
          <w:p w14:paraId="207D705B"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r>
      <w:tr w:rsidR="00CF1673" w:rsidRPr="00CA0A97" w14:paraId="05C532A5" w14:textId="77777777" w:rsidTr="00BD7448">
        <w:tc>
          <w:tcPr>
            <w:tcW w:w="691" w:type="dxa"/>
          </w:tcPr>
          <w:p w14:paraId="0DEDC18D"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11</w:t>
            </w:r>
          </w:p>
        </w:tc>
        <w:tc>
          <w:tcPr>
            <w:tcW w:w="6788" w:type="dxa"/>
            <w:gridSpan w:val="2"/>
          </w:tcPr>
          <w:p w14:paraId="75270567" w14:textId="77777777" w:rsidR="00CF1673" w:rsidRPr="00CA0A97" w:rsidRDefault="00CF1673" w:rsidP="00BD7448">
            <w:pPr>
              <w:spacing w:before="120" w:after="120"/>
              <w:contextualSpacing/>
              <w:jc w:val="both"/>
              <w:rPr>
                <w:rFonts w:ascii="Trebuchet MS" w:hAnsi="Trebuchet MS" w:cs="Times New Roman"/>
                <w:kern w:val="32"/>
                <w:sz w:val="24"/>
              </w:rPr>
            </w:pPr>
            <w:r w:rsidRPr="00CA0A97">
              <w:rPr>
                <w:rFonts w:ascii="Trebuchet MS" w:hAnsi="Trebuchet MS" w:cs="Times New Roman"/>
                <w:kern w:val="32"/>
                <w:sz w:val="24"/>
              </w:rPr>
              <w:t>Fișa de verificare a criteriilor de selecție emisă de GAL este atașată la Cererea de finanțare, este semnată de cel puțin doi experți evaluatori și avizată de CDRJ?</w:t>
            </w:r>
          </w:p>
        </w:tc>
        <w:tc>
          <w:tcPr>
            <w:tcW w:w="567" w:type="dxa"/>
            <w:gridSpan w:val="2"/>
          </w:tcPr>
          <w:p w14:paraId="75072FAF"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567" w:type="dxa"/>
            <w:gridSpan w:val="2"/>
          </w:tcPr>
          <w:p w14:paraId="2FBD42BD"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1842" w:type="dxa"/>
            <w:gridSpan w:val="2"/>
          </w:tcPr>
          <w:p w14:paraId="0AB6115F"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r>
      <w:tr w:rsidR="00CF1673" w:rsidRPr="00CA0A97" w14:paraId="661720B6" w14:textId="77777777" w:rsidTr="00BD7448">
        <w:tc>
          <w:tcPr>
            <w:tcW w:w="691" w:type="dxa"/>
          </w:tcPr>
          <w:p w14:paraId="7934A234"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r w:rsidR="000B316B">
              <w:rPr>
                <w:rFonts w:ascii="Trebuchet MS" w:eastAsia="Times New Roman" w:hAnsi="Trebuchet MS" w:cs="Times New Roman"/>
                <w:bCs/>
                <w:sz w:val="24"/>
                <w:szCs w:val="24"/>
                <w:lang w:eastAsia="fr-FR"/>
              </w:rPr>
              <w:t>2</w:t>
            </w:r>
          </w:p>
        </w:tc>
        <w:tc>
          <w:tcPr>
            <w:tcW w:w="6788" w:type="dxa"/>
            <w:gridSpan w:val="2"/>
          </w:tcPr>
          <w:p w14:paraId="733FA2EB" w14:textId="77777777" w:rsidR="00F84566" w:rsidRPr="00CA0A97" w:rsidRDefault="00F84566" w:rsidP="00F84566">
            <w:pPr>
              <w:pStyle w:val="ListParagraph"/>
              <w:tabs>
                <w:tab w:val="left" w:pos="0"/>
              </w:tabs>
              <w:spacing w:before="120" w:after="120" w:line="240" w:lineRule="auto"/>
              <w:ind w:left="0"/>
              <w:contextualSpacing w:val="0"/>
              <w:jc w:val="both"/>
              <w:rPr>
                <w:rFonts w:ascii="Trebuchet MS" w:hAnsi="Trebuchet MS" w:cs="Times New Roman"/>
                <w:kern w:val="32"/>
                <w:sz w:val="24"/>
                <w:szCs w:val="24"/>
              </w:rPr>
            </w:pPr>
            <w:r w:rsidRPr="00CA0A97">
              <w:rPr>
                <w:rFonts w:ascii="Trebuchet MS" w:hAnsi="Trebuchet MS" w:cs="Times New Roman"/>
                <w:kern w:val="32"/>
                <w:sz w:val="24"/>
                <w:szCs w:val="24"/>
              </w:rPr>
              <w:t>Raportul de Selecție din care reiese statutul de selectat al proiectului propus spre verificare</w:t>
            </w:r>
            <w:r w:rsidRPr="00CA0A97">
              <w:rPr>
                <w:rFonts w:ascii="Trebuchet MS" w:hAnsi="Trebuchet MS" w:cs="Times New Roman"/>
                <w:sz w:val="24"/>
                <w:szCs w:val="24"/>
              </w:rPr>
              <w:t xml:space="preserve"> (</w:t>
            </w:r>
            <w:r w:rsidRPr="00CA0A97">
              <w:rPr>
                <w:rFonts w:ascii="Trebuchet MS" w:hAnsi="Trebuchet MS" w:cs="Times New Roman"/>
                <w:kern w:val="32"/>
                <w:sz w:val="24"/>
                <w:szCs w:val="24"/>
              </w:rPr>
              <w:t>după parcurgerea etapei de depunere și soluționare a contestațiilor), emis de GAL, este atașat la Cererea de finanțare și este  semnat/aprobat de toți membrii Comitetului de Selecție și de către Președintele/Reprezentantul legal al GAL</w:t>
            </w:r>
            <w:r w:rsidRPr="00CA0A97">
              <w:rPr>
                <w:rFonts w:ascii="Trebuchet MS" w:hAnsi="Trebuchet MS" w:cs="Times New Roman"/>
                <w:sz w:val="24"/>
                <w:szCs w:val="24"/>
              </w:rPr>
              <w:t xml:space="preserve"> </w:t>
            </w:r>
            <w:r w:rsidRPr="00CA0A97">
              <w:rPr>
                <w:rFonts w:ascii="Trebuchet MS" w:hAnsi="Trebuchet MS" w:cs="Times New Roman"/>
                <w:kern w:val="32"/>
                <w:sz w:val="24"/>
                <w:szCs w:val="24"/>
              </w:rPr>
              <w:t>sau de un alt membru al Consiliului Director al GAL mandatat în acest sens; prezintă numele și semnătura reprezentantului CDRJ care a supervizat procesul de selecție?</w:t>
            </w:r>
          </w:p>
          <w:p w14:paraId="6B59FF4A" w14:textId="77777777" w:rsidR="00CF1673" w:rsidRPr="00CA0A97" w:rsidRDefault="00CF1673" w:rsidP="00BD7448">
            <w:pPr>
              <w:spacing w:before="120" w:after="120"/>
              <w:contextualSpacing/>
              <w:jc w:val="both"/>
              <w:rPr>
                <w:rFonts w:ascii="Trebuchet MS" w:hAnsi="Trebuchet MS" w:cs="Times New Roman"/>
                <w:kern w:val="32"/>
                <w:sz w:val="24"/>
              </w:rPr>
            </w:pPr>
          </w:p>
        </w:tc>
        <w:tc>
          <w:tcPr>
            <w:tcW w:w="567" w:type="dxa"/>
            <w:gridSpan w:val="2"/>
          </w:tcPr>
          <w:p w14:paraId="76A3A5B4"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567" w:type="dxa"/>
            <w:gridSpan w:val="2"/>
          </w:tcPr>
          <w:p w14:paraId="7F18D2E9"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1842" w:type="dxa"/>
            <w:gridSpan w:val="2"/>
          </w:tcPr>
          <w:p w14:paraId="766043D4"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r>
      <w:tr w:rsidR="00CF1673" w:rsidRPr="00CA0A97" w14:paraId="024C0D8B" w14:textId="77777777" w:rsidTr="00BD7448">
        <w:tc>
          <w:tcPr>
            <w:tcW w:w="691" w:type="dxa"/>
          </w:tcPr>
          <w:p w14:paraId="204EDA55"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r w:rsidR="000B316B">
              <w:rPr>
                <w:rFonts w:ascii="Trebuchet MS" w:eastAsia="Times New Roman" w:hAnsi="Trebuchet MS" w:cs="Times New Roman"/>
                <w:bCs/>
                <w:sz w:val="24"/>
                <w:szCs w:val="24"/>
                <w:lang w:eastAsia="fr-FR"/>
              </w:rPr>
              <w:t>3</w:t>
            </w:r>
          </w:p>
        </w:tc>
        <w:tc>
          <w:tcPr>
            <w:tcW w:w="6788" w:type="dxa"/>
            <w:gridSpan w:val="2"/>
          </w:tcPr>
          <w:p w14:paraId="0C1ABE28" w14:textId="77777777" w:rsidR="00F84566" w:rsidRPr="00CA0A97" w:rsidRDefault="00F84566" w:rsidP="00F84566">
            <w:pPr>
              <w:pStyle w:val="ListParagraph"/>
              <w:tabs>
                <w:tab w:val="left" w:pos="0"/>
                <w:tab w:val="left" w:pos="360"/>
              </w:tabs>
              <w:spacing w:before="120" w:after="120" w:line="240" w:lineRule="auto"/>
              <w:ind w:left="0"/>
              <w:contextualSpacing w:val="0"/>
              <w:jc w:val="both"/>
              <w:rPr>
                <w:rFonts w:ascii="Trebuchet MS" w:hAnsi="Trebuchet MS" w:cs="Times New Roman"/>
                <w:sz w:val="24"/>
              </w:rPr>
            </w:pPr>
            <w:r w:rsidRPr="00CA0A97">
              <w:rPr>
                <w:rFonts w:ascii="Trebuchet MS" w:hAnsi="Trebuchet MS" w:cs="Times New Roman"/>
                <w:sz w:val="24"/>
              </w:rPr>
              <w:t xml:space="preserve">Raportul de Selecție din care reiese statutul de selectat al proiectului propus spre verificare (după parcurgerea etapei de depunere și soluționare a contestațiilor), emis de GAL, este însoțit de copii ale Declarațiilor privind evitarea conflictului de interese, ale persoanelor implicate la nivelul GAL în evaluarea și selecția proiectelor? </w:t>
            </w:r>
          </w:p>
          <w:p w14:paraId="78FDBEBF" w14:textId="77777777" w:rsidR="00CF1673" w:rsidRPr="00CA0A97" w:rsidRDefault="00CF1673" w:rsidP="00BD7448">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567" w:type="dxa"/>
            <w:gridSpan w:val="2"/>
          </w:tcPr>
          <w:p w14:paraId="398BAAC3"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567" w:type="dxa"/>
            <w:gridSpan w:val="2"/>
          </w:tcPr>
          <w:p w14:paraId="3E22BA9B"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1842" w:type="dxa"/>
            <w:gridSpan w:val="2"/>
          </w:tcPr>
          <w:p w14:paraId="555D95E3"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r>
      <w:tr w:rsidR="00CF1673" w:rsidRPr="00CA0A97" w14:paraId="3E1F2276" w14:textId="77777777" w:rsidTr="00BD7448">
        <w:tc>
          <w:tcPr>
            <w:tcW w:w="691" w:type="dxa"/>
          </w:tcPr>
          <w:p w14:paraId="3AB04C70"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r w:rsidR="000B316B">
              <w:rPr>
                <w:rFonts w:ascii="Trebuchet MS" w:eastAsia="Times New Roman" w:hAnsi="Trebuchet MS" w:cs="Times New Roman"/>
                <w:bCs/>
                <w:sz w:val="24"/>
                <w:szCs w:val="24"/>
                <w:lang w:eastAsia="fr-FR"/>
              </w:rPr>
              <w:t>4</w:t>
            </w:r>
          </w:p>
        </w:tc>
        <w:tc>
          <w:tcPr>
            <w:tcW w:w="6788" w:type="dxa"/>
            <w:gridSpan w:val="2"/>
          </w:tcPr>
          <w:p w14:paraId="18712E59" w14:textId="77777777" w:rsidR="00CF1673" w:rsidRPr="00CA0A97" w:rsidRDefault="00F84566" w:rsidP="00BD7448">
            <w:pPr>
              <w:spacing w:before="120" w:after="120"/>
              <w:jc w:val="both"/>
              <w:rPr>
                <w:rFonts w:ascii="Trebuchet MS" w:hAnsi="Trebuchet MS" w:cs="Times New Roman"/>
                <w:sz w:val="24"/>
              </w:rPr>
            </w:pPr>
            <w:r w:rsidRPr="00CA0A97">
              <w:rPr>
                <w:rFonts w:ascii="Trebuchet MS" w:hAnsi="Trebuchet MS" w:cs="Times New Roman"/>
                <w:sz w:val="24"/>
              </w:rPr>
              <w:t xml:space="preserve">Raportul Suplimentar emis de GAL este atașat la Cererea de finanțare </w:t>
            </w:r>
            <w:r w:rsidRPr="00CA0A97">
              <w:rPr>
                <w:rFonts w:ascii="Trebuchet MS" w:hAnsi="Trebuchet MS" w:cs="Times New Roman"/>
                <w:kern w:val="32"/>
                <w:sz w:val="24"/>
              </w:rPr>
              <w:t xml:space="preserve">și </w:t>
            </w:r>
            <w:r w:rsidRPr="00CA0A97">
              <w:rPr>
                <w:rFonts w:ascii="Trebuchet MS" w:hAnsi="Trebuchet MS" w:cs="Times New Roman"/>
                <w:sz w:val="24"/>
              </w:rPr>
              <w:t>este semnat/aprobat de toți membrii Com</w:t>
            </w:r>
            <w:r w:rsidRPr="00CA0A97">
              <w:rPr>
                <w:rFonts w:ascii="Trebuchet MS" w:hAnsi="Trebuchet MS" w:cs="Times New Roman"/>
                <w:kern w:val="32"/>
                <w:sz w:val="24"/>
              </w:rPr>
              <w:t>itetului de Selecție și de către P</w:t>
            </w:r>
            <w:r w:rsidRPr="00CA0A97">
              <w:rPr>
                <w:rFonts w:ascii="Trebuchet MS" w:hAnsi="Trebuchet MS" w:cs="Times New Roman"/>
                <w:sz w:val="24"/>
              </w:rPr>
              <w:t>reședintele/ Reprezentantul legal al GAL sau de un alt membru al Consiliului Director al GAL mandatat în acest sens;</w:t>
            </w:r>
            <w:r w:rsidRPr="00CA0A97">
              <w:rPr>
                <w:rFonts w:ascii="Trebuchet MS" w:hAnsi="Trebuchet MS" w:cs="Times New Roman"/>
                <w:kern w:val="32"/>
                <w:sz w:val="24"/>
              </w:rPr>
              <w:t xml:space="preserve"> </w:t>
            </w:r>
            <w:r w:rsidRPr="00CA0A97">
              <w:rPr>
                <w:rFonts w:ascii="Trebuchet MS" w:hAnsi="Trebuchet MS" w:cs="Times New Roman"/>
                <w:sz w:val="24"/>
              </w:rPr>
              <w:t xml:space="preserve">prezintă numele și semnătura reprezentantului CDRJ care a supervizat procesul de selecție; este însoțit de copii ale Declarațiilor privind evitarea conflictului de interese ale persoanelor implicate la nivelul GAL în evaluarea și selecția proiectelor eligibile fără finanțare (în așteptare) finanțate prin constituirea unor sume disponibile în conformitate cu prevederile Ghidului </w:t>
            </w:r>
            <w:r w:rsidRPr="00CA0A97">
              <w:rPr>
                <w:rFonts w:ascii="Trebuchet MS" w:hAnsi="Trebuchet MS" w:cs="Times New Roman"/>
                <w:sz w:val="24"/>
              </w:rPr>
              <w:lastRenderedPageBreak/>
              <w:t>Grupurilor de Acțiune Locală pentru implementarea strategiilor de dezvoltare locală, elaborat de către DGDR – AM PNDR)?</w:t>
            </w:r>
          </w:p>
        </w:tc>
        <w:tc>
          <w:tcPr>
            <w:tcW w:w="567" w:type="dxa"/>
            <w:gridSpan w:val="2"/>
          </w:tcPr>
          <w:p w14:paraId="490BC5A7"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567" w:type="dxa"/>
            <w:gridSpan w:val="2"/>
          </w:tcPr>
          <w:p w14:paraId="63AA6FC8"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c>
          <w:tcPr>
            <w:tcW w:w="1842" w:type="dxa"/>
            <w:gridSpan w:val="2"/>
          </w:tcPr>
          <w:p w14:paraId="1C8F3CE0" w14:textId="77777777" w:rsidR="00CF1673" w:rsidRPr="00CA0A97" w:rsidRDefault="00CF1673" w:rsidP="00BD7448">
            <w:pPr>
              <w:overflowPunct w:val="0"/>
              <w:autoSpaceDE w:val="0"/>
              <w:autoSpaceDN w:val="0"/>
              <w:adjustRightInd w:val="0"/>
              <w:textAlignment w:val="baseline"/>
              <w:rPr>
                <w:rFonts w:ascii="Trebuchet MS" w:eastAsia="Times New Roman" w:hAnsi="Trebuchet MS"/>
                <w:bCs/>
                <w:sz w:val="24"/>
                <w:szCs w:val="24"/>
                <w:lang w:eastAsia="fr-FR"/>
              </w:rPr>
            </w:pPr>
          </w:p>
        </w:tc>
      </w:tr>
      <w:tr w:rsidR="00CF1673" w:rsidRPr="00CA0A97" w14:paraId="6FE0F192" w14:textId="77777777" w:rsidTr="00BD7448">
        <w:tc>
          <w:tcPr>
            <w:tcW w:w="691" w:type="dxa"/>
          </w:tcPr>
          <w:p w14:paraId="4B79CE7A"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r w:rsidR="000B316B">
              <w:rPr>
                <w:rFonts w:ascii="Trebuchet MS" w:eastAsia="Times New Roman" w:hAnsi="Trebuchet MS" w:cs="Times New Roman"/>
                <w:bCs/>
                <w:sz w:val="24"/>
                <w:szCs w:val="24"/>
                <w:lang w:eastAsia="fr-FR"/>
              </w:rPr>
              <w:t>5</w:t>
            </w:r>
          </w:p>
        </w:tc>
        <w:tc>
          <w:tcPr>
            <w:tcW w:w="6788" w:type="dxa"/>
            <w:gridSpan w:val="2"/>
          </w:tcPr>
          <w:p w14:paraId="1AF2EE59" w14:textId="77777777" w:rsidR="00CF1673" w:rsidRPr="00CA0A97" w:rsidRDefault="00CF1673" w:rsidP="00BD7448">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Raportul de selecție din care reiese statutul de selectat al proiectului propus spre verificare (după parcurgerea etapei de depunere și soluționare a contestațiilor)/ Raportul suplimentar/ Nota prin care Raportul intermediar de selecție devine Raport final de selecție, emis(ă) de GAL este datat(ă) cu cel mult 15 zile lucrătoare înainte de depunerea Cererii de finanțare la OJFIR?</w:t>
            </w:r>
          </w:p>
        </w:tc>
        <w:tc>
          <w:tcPr>
            <w:tcW w:w="567" w:type="dxa"/>
            <w:gridSpan w:val="2"/>
          </w:tcPr>
          <w:p w14:paraId="74AE7F81"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gridSpan w:val="2"/>
          </w:tcPr>
          <w:p w14:paraId="655E7A63"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gridSpan w:val="2"/>
          </w:tcPr>
          <w:p w14:paraId="748A11FC"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09EB5E87" w14:textId="77777777" w:rsidTr="00BD7448">
        <w:tc>
          <w:tcPr>
            <w:tcW w:w="691" w:type="dxa"/>
          </w:tcPr>
          <w:p w14:paraId="23A06627"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r w:rsidR="000B316B">
              <w:rPr>
                <w:rFonts w:ascii="Trebuchet MS" w:eastAsia="Times New Roman" w:hAnsi="Trebuchet MS" w:cs="Times New Roman"/>
                <w:bCs/>
                <w:sz w:val="24"/>
                <w:szCs w:val="24"/>
                <w:lang w:eastAsia="fr-FR"/>
              </w:rPr>
              <w:t>6</w:t>
            </w:r>
          </w:p>
        </w:tc>
        <w:tc>
          <w:tcPr>
            <w:tcW w:w="6788" w:type="dxa"/>
            <w:gridSpan w:val="2"/>
          </w:tcPr>
          <w:p w14:paraId="5B7BA03C" w14:textId="77777777" w:rsidR="00CF1673" w:rsidRPr="00CA0A97" w:rsidRDefault="00CF1673" w:rsidP="00BD7448">
            <w:pPr>
              <w:overflowPunct w:val="0"/>
              <w:autoSpaceDE w:val="0"/>
              <w:autoSpaceDN w:val="0"/>
              <w:adjustRightInd w:val="0"/>
              <w:jc w:val="both"/>
              <w:textAlignment w:val="baseline"/>
              <w:rPr>
                <w:rFonts w:ascii="Trebuchet MS" w:hAnsi="Trebuchet MS" w:cs="Times New Roman"/>
                <w:color w:val="000000"/>
                <w:sz w:val="24"/>
                <w:szCs w:val="24"/>
              </w:rPr>
            </w:pPr>
            <w:r w:rsidRPr="00CA0A97">
              <w:rPr>
                <w:rFonts w:ascii="Trebuchet MS" w:hAnsi="Trebuchet MS" w:cs="Times New Roman"/>
                <w:color w:val="000000"/>
                <w:sz w:val="24"/>
                <w:szCs w:val="24"/>
              </w:rPr>
              <w:t>Formularul 2/2.1 – Formularul de verificare a apelului de selecție este atașat la Cererea de finanțare și este semnat de CDRJ?</w:t>
            </w:r>
          </w:p>
          <w:p w14:paraId="30BF153C" w14:textId="77777777" w:rsidR="00CF1673" w:rsidRPr="00CA0A97" w:rsidRDefault="00CF1673" w:rsidP="00BD7448">
            <w:pPr>
              <w:spacing w:before="120" w:after="120"/>
              <w:ind w:firstLine="502"/>
              <w:contextualSpacing/>
              <w:jc w:val="both"/>
              <w:rPr>
                <w:rFonts w:ascii="Trebuchet MS" w:hAnsi="Trebuchet MS" w:cs="Times New Roman"/>
                <w:b/>
                <w:i/>
                <w:sz w:val="24"/>
                <w:szCs w:val="24"/>
              </w:rPr>
            </w:pPr>
            <w:r w:rsidRPr="00CA0A97">
              <w:rPr>
                <w:rFonts w:ascii="Trebuchet MS" w:hAnsi="Trebuchet MS" w:cs="Times New Roman"/>
                <w:b/>
                <w:i/>
                <w:sz w:val="24"/>
                <w:szCs w:val="24"/>
              </w:rPr>
              <w:t>DA</w:t>
            </w:r>
            <w:r w:rsidRPr="00CA0A97">
              <w:rPr>
                <w:rFonts w:ascii="Trebuchet MS" w:hAnsi="Trebuchet MS" w:cs="Times New Roman"/>
                <w:b/>
                <w:i/>
                <w:sz w:val="24"/>
                <w:szCs w:val="24"/>
              </w:rPr>
              <w:sym w:font="Wingdings" w:char="F06F"/>
            </w:r>
            <w:r w:rsidRPr="00CA0A97">
              <w:rPr>
                <w:rFonts w:ascii="Trebuchet MS" w:hAnsi="Trebuchet MS" w:cs="Times New Roman"/>
                <w:b/>
                <w:i/>
                <w:sz w:val="24"/>
                <w:szCs w:val="24"/>
              </w:rPr>
              <w:tab/>
              <w:t xml:space="preserve">    NU</w:t>
            </w:r>
            <w:r w:rsidRPr="00CA0A97">
              <w:rPr>
                <w:rFonts w:ascii="Trebuchet MS" w:hAnsi="Trebuchet MS" w:cs="Times New Roman"/>
                <w:b/>
                <w:i/>
                <w:sz w:val="24"/>
                <w:szCs w:val="24"/>
              </w:rPr>
              <w:sym w:font="Wingdings" w:char="F06F"/>
            </w:r>
            <w:r w:rsidRPr="00CA0A97">
              <w:rPr>
                <w:rFonts w:ascii="Trebuchet MS" w:hAnsi="Trebuchet MS" w:cs="Times New Roman"/>
                <w:b/>
                <w:i/>
                <w:sz w:val="24"/>
                <w:szCs w:val="24"/>
              </w:rPr>
              <w:t xml:space="preserve">  </w:t>
            </w:r>
          </w:p>
        </w:tc>
        <w:tc>
          <w:tcPr>
            <w:tcW w:w="567" w:type="dxa"/>
            <w:gridSpan w:val="2"/>
          </w:tcPr>
          <w:p w14:paraId="2D9E66CE"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gridSpan w:val="2"/>
          </w:tcPr>
          <w:p w14:paraId="30DAB5AB"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gridSpan w:val="2"/>
          </w:tcPr>
          <w:p w14:paraId="517829E0"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3330BF3B" w14:textId="77777777" w:rsidTr="00BD7448">
        <w:tc>
          <w:tcPr>
            <w:tcW w:w="691" w:type="dxa"/>
          </w:tcPr>
          <w:p w14:paraId="259626F4"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r w:rsidR="000B316B">
              <w:rPr>
                <w:rFonts w:ascii="Trebuchet MS" w:eastAsia="Times New Roman" w:hAnsi="Trebuchet MS" w:cs="Times New Roman"/>
                <w:bCs/>
                <w:sz w:val="24"/>
                <w:szCs w:val="24"/>
                <w:lang w:eastAsia="fr-FR"/>
              </w:rPr>
              <w:t>7</w:t>
            </w:r>
          </w:p>
        </w:tc>
        <w:tc>
          <w:tcPr>
            <w:tcW w:w="6788" w:type="dxa"/>
            <w:gridSpan w:val="2"/>
          </w:tcPr>
          <w:p w14:paraId="0C61242D" w14:textId="77777777" w:rsidR="00CF1673" w:rsidRPr="00CA0A97" w:rsidRDefault="00CF1673" w:rsidP="00BD7448">
            <w:pPr>
              <w:overflowPunct w:val="0"/>
              <w:autoSpaceDE w:val="0"/>
              <w:autoSpaceDN w:val="0"/>
              <w:adjustRightInd w:val="0"/>
              <w:jc w:val="both"/>
              <w:textAlignment w:val="baseline"/>
              <w:rPr>
                <w:rFonts w:ascii="Trebuchet MS" w:hAnsi="Trebuchet MS" w:cs="Times New Roman"/>
                <w:color w:val="000000"/>
                <w:sz w:val="24"/>
                <w:szCs w:val="24"/>
              </w:rPr>
            </w:pPr>
            <w:r w:rsidRPr="00CA0A97">
              <w:rPr>
                <w:rFonts w:ascii="Trebuchet MS" w:hAnsi="Trebuchet MS" w:cs="Times New Roman"/>
                <w:color w:val="000000"/>
                <w:sz w:val="24"/>
                <w:szCs w:val="24"/>
              </w:rPr>
              <w:t>Formularul 3 – Formularul de verificare a procesului de selecție este atașat la Cererea de finanțare și este semnat de CDRJ/ SLIN DGDR – AM PNDR (în cazul verificării pe eșantion)?</w:t>
            </w:r>
          </w:p>
          <w:p w14:paraId="05B59B68" w14:textId="77777777" w:rsidR="00CF1673" w:rsidRPr="00CA0A97" w:rsidRDefault="00CF1673" w:rsidP="00BD7448">
            <w:pPr>
              <w:pStyle w:val="ListParagraph"/>
              <w:spacing w:before="120" w:after="120"/>
              <w:ind w:left="360"/>
              <w:jc w:val="both"/>
              <w:rPr>
                <w:rFonts w:ascii="Trebuchet MS" w:hAnsi="Trebuchet MS" w:cs="Times New Roman"/>
                <w:b/>
                <w:i/>
                <w:sz w:val="24"/>
                <w:szCs w:val="24"/>
              </w:rPr>
            </w:pPr>
            <w:r w:rsidRPr="00CA0A97">
              <w:rPr>
                <w:rFonts w:ascii="Trebuchet MS" w:hAnsi="Trebuchet MS" w:cs="Times New Roman"/>
                <w:b/>
                <w:i/>
                <w:sz w:val="24"/>
                <w:szCs w:val="24"/>
              </w:rPr>
              <w:t>DA</w:t>
            </w:r>
            <w:r w:rsidRPr="00CA0A97">
              <w:rPr>
                <w:rFonts w:ascii="Trebuchet MS" w:hAnsi="Trebuchet MS" w:cs="Times New Roman"/>
                <w:b/>
                <w:i/>
                <w:sz w:val="24"/>
                <w:szCs w:val="24"/>
              </w:rPr>
              <w:sym w:font="Wingdings" w:char="F06F"/>
            </w:r>
            <w:r w:rsidRPr="00CA0A97">
              <w:rPr>
                <w:rFonts w:ascii="Trebuchet MS" w:hAnsi="Trebuchet MS" w:cs="Times New Roman"/>
                <w:b/>
                <w:i/>
                <w:sz w:val="24"/>
                <w:szCs w:val="24"/>
              </w:rPr>
              <w:tab/>
              <w:t xml:space="preserve">    NU</w:t>
            </w:r>
            <w:r w:rsidRPr="00CA0A97">
              <w:rPr>
                <w:rFonts w:ascii="Trebuchet MS" w:hAnsi="Trebuchet MS" w:cs="Times New Roman"/>
                <w:b/>
                <w:i/>
                <w:sz w:val="24"/>
                <w:szCs w:val="24"/>
              </w:rPr>
              <w:sym w:font="Wingdings" w:char="F06F"/>
            </w:r>
            <w:r w:rsidRPr="00CA0A97">
              <w:rPr>
                <w:rFonts w:ascii="Trebuchet MS" w:hAnsi="Trebuchet MS" w:cs="Times New Roman"/>
                <w:b/>
                <w:i/>
                <w:sz w:val="24"/>
                <w:szCs w:val="24"/>
              </w:rPr>
              <w:t xml:space="preserve">         </w:t>
            </w:r>
          </w:p>
        </w:tc>
        <w:tc>
          <w:tcPr>
            <w:tcW w:w="567" w:type="dxa"/>
            <w:gridSpan w:val="2"/>
          </w:tcPr>
          <w:p w14:paraId="23179C15"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gridSpan w:val="2"/>
          </w:tcPr>
          <w:p w14:paraId="5BCB870D"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gridSpan w:val="2"/>
          </w:tcPr>
          <w:p w14:paraId="2A08EB1F"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6976E959" w14:textId="77777777" w:rsidTr="00BD7448">
        <w:tc>
          <w:tcPr>
            <w:tcW w:w="691" w:type="dxa"/>
          </w:tcPr>
          <w:p w14:paraId="70251266" w14:textId="77777777" w:rsidR="00CF1673" w:rsidRPr="00CA0A97" w:rsidRDefault="00CF1673"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r w:rsidR="000B316B">
              <w:rPr>
                <w:rFonts w:ascii="Trebuchet MS" w:eastAsia="Times New Roman" w:hAnsi="Trebuchet MS" w:cs="Times New Roman"/>
                <w:bCs/>
                <w:sz w:val="24"/>
                <w:szCs w:val="24"/>
                <w:lang w:eastAsia="fr-FR"/>
              </w:rPr>
              <w:t>8</w:t>
            </w:r>
          </w:p>
        </w:tc>
        <w:tc>
          <w:tcPr>
            <w:tcW w:w="6788" w:type="dxa"/>
            <w:gridSpan w:val="2"/>
          </w:tcPr>
          <w:p w14:paraId="593FB655"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Actul de identificare a reprezentantului legal al solicitantului este atașat?</w:t>
            </w:r>
          </w:p>
        </w:tc>
        <w:tc>
          <w:tcPr>
            <w:tcW w:w="567" w:type="dxa"/>
            <w:gridSpan w:val="2"/>
          </w:tcPr>
          <w:p w14:paraId="7C42CEA4"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gridSpan w:val="2"/>
          </w:tcPr>
          <w:p w14:paraId="29FE5BC5"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gridSpan w:val="2"/>
          </w:tcPr>
          <w:p w14:paraId="1E136784"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CF1673" w:rsidRPr="00CA0A97" w14:paraId="32F82F03" w14:textId="77777777" w:rsidTr="00BD7448">
        <w:tc>
          <w:tcPr>
            <w:tcW w:w="691" w:type="dxa"/>
          </w:tcPr>
          <w:p w14:paraId="11E2F698" w14:textId="77777777" w:rsidR="00CF1673" w:rsidRPr="00CA0A97" w:rsidRDefault="000B316B"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t>19</w:t>
            </w:r>
          </w:p>
        </w:tc>
        <w:tc>
          <w:tcPr>
            <w:tcW w:w="6788" w:type="dxa"/>
            <w:gridSpan w:val="2"/>
          </w:tcPr>
          <w:p w14:paraId="4B1AD0FA"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Sunt Toate rubricile din CF (aplicabile cererii de finanțare pentru specificul apelului de proiecte) completate cu datele solicitate în Ghidul specific?</w:t>
            </w:r>
          </w:p>
        </w:tc>
        <w:tc>
          <w:tcPr>
            <w:tcW w:w="567" w:type="dxa"/>
            <w:gridSpan w:val="2"/>
          </w:tcPr>
          <w:p w14:paraId="5ECFE3A8"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gridSpan w:val="2"/>
          </w:tcPr>
          <w:p w14:paraId="685D7FE4"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gridSpan w:val="2"/>
          </w:tcPr>
          <w:p w14:paraId="66004231"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CF1673" w:rsidRPr="00CA0A97" w14:paraId="4EFCB25C" w14:textId="77777777" w:rsidTr="00BD7448">
        <w:tc>
          <w:tcPr>
            <w:tcW w:w="691" w:type="dxa"/>
          </w:tcPr>
          <w:p w14:paraId="76305E6D" w14:textId="77777777" w:rsidR="00CF1673" w:rsidRPr="00CA0A97" w:rsidRDefault="00CF1673"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2</w:t>
            </w:r>
            <w:r w:rsidR="00C05F76">
              <w:rPr>
                <w:rFonts w:ascii="Trebuchet MS" w:eastAsia="Times New Roman" w:hAnsi="Trebuchet MS" w:cs="Times New Roman"/>
                <w:bCs/>
                <w:sz w:val="24"/>
                <w:szCs w:val="24"/>
                <w:lang w:eastAsia="fr-FR"/>
              </w:rPr>
              <w:t>0</w:t>
            </w:r>
          </w:p>
        </w:tc>
        <w:tc>
          <w:tcPr>
            <w:tcW w:w="6788" w:type="dxa"/>
            <w:gridSpan w:val="2"/>
          </w:tcPr>
          <w:p w14:paraId="38A381B8"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Memoriul justificativ este atasat dosarului?</w:t>
            </w:r>
          </w:p>
        </w:tc>
        <w:tc>
          <w:tcPr>
            <w:tcW w:w="567" w:type="dxa"/>
            <w:gridSpan w:val="2"/>
          </w:tcPr>
          <w:p w14:paraId="73B44F13"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gridSpan w:val="2"/>
          </w:tcPr>
          <w:p w14:paraId="674A86EF"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gridSpan w:val="2"/>
          </w:tcPr>
          <w:p w14:paraId="3127628E"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783981" w:rsidRPr="00CA0A97" w14:paraId="48AE21AF" w14:textId="77777777" w:rsidTr="00783981">
        <w:tc>
          <w:tcPr>
            <w:tcW w:w="10455" w:type="dxa"/>
            <w:gridSpan w:val="9"/>
          </w:tcPr>
          <w:p w14:paraId="4F5345EB"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 xml:space="preserve">              DECLARAȚII</w:t>
            </w:r>
          </w:p>
        </w:tc>
      </w:tr>
      <w:tr w:rsidR="00783981" w:rsidRPr="00CA0A97" w14:paraId="311CFE70" w14:textId="77777777" w:rsidTr="00783981">
        <w:tc>
          <w:tcPr>
            <w:tcW w:w="709" w:type="dxa"/>
            <w:gridSpan w:val="2"/>
          </w:tcPr>
          <w:p w14:paraId="5B4F2431"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2</w:t>
            </w:r>
            <w:r w:rsidR="00C05F76">
              <w:rPr>
                <w:rFonts w:ascii="Trebuchet MS" w:eastAsia="Times New Roman" w:hAnsi="Trebuchet MS" w:cs="Times New Roman"/>
                <w:bCs/>
                <w:sz w:val="24"/>
                <w:szCs w:val="24"/>
                <w:lang w:eastAsia="fr-FR"/>
              </w:rPr>
              <w:t>1</w:t>
            </w:r>
          </w:p>
        </w:tc>
        <w:tc>
          <w:tcPr>
            <w:tcW w:w="6804" w:type="dxa"/>
            <w:gridSpan w:val="2"/>
          </w:tcPr>
          <w:p w14:paraId="062C620B"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r w:rsidRPr="00CA0A97">
              <w:rPr>
                <w:rFonts w:ascii="Trebuchet MS" w:hAnsi="Trebuchet MS" w:cs="Times New Roman"/>
                <w:sz w:val="24"/>
                <w:szCs w:val="24"/>
              </w:rPr>
              <w:t>Declarațiile atasate respecta modelul din Ghid?</w:t>
            </w:r>
          </w:p>
        </w:tc>
        <w:tc>
          <w:tcPr>
            <w:tcW w:w="567" w:type="dxa"/>
            <w:gridSpan w:val="2"/>
          </w:tcPr>
          <w:p w14:paraId="6FB9E53C"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gridSpan w:val="2"/>
          </w:tcPr>
          <w:p w14:paraId="499C1333"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08" w:type="dxa"/>
          </w:tcPr>
          <w:p w14:paraId="039974A8"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783981" w:rsidRPr="00CA0A97" w14:paraId="54A78FCD" w14:textId="77777777" w:rsidTr="00783981">
        <w:tc>
          <w:tcPr>
            <w:tcW w:w="10455" w:type="dxa"/>
            <w:gridSpan w:val="9"/>
          </w:tcPr>
          <w:p w14:paraId="4059EB60"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 xml:space="preserve">              DOCUMENTE STATUTARE</w:t>
            </w:r>
          </w:p>
        </w:tc>
      </w:tr>
      <w:tr w:rsidR="00783981" w:rsidRPr="00CA0A97" w14:paraId="108105A6" w14:textId="77777777" w:rsidTr="001E5F80">
        <w:tc>
          <w:tcPr>
            <w:tcW w:w="709" w:type="dxa"/>
            <w:gridSpan w:val="2"/>
          </w:tcPr>
          <w:p w14:paraId="3B4481B7" w14:textId="77777777" w:rsidR="00783981" w:rsidRPr="00CA0A97" w:rsidRDefault="00C75B0B"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2</w:t>
            </w:r>
            <w:r w:rsidR="00C05F76">
              <w:rPr>
                <w:rFonts w:ascii="Trebuchet MS" w:eastAsia="Times New Roman" w:hAnsi="Trebuchet MS" w:cs="Times New Roman"/>
                <w:bCs/>
                <w:sz w:val="24"/>
                <w:szCs w:val="24"/>
                <w:lang w:eastAsia="fr-FR"/>
              </w:rPr>
              <w:t>2</w:t>
            </w:r>
            <w:r w:rsidRPr="00CA0A97">
              <w:rPr>
                <w:rFonts w:ascii="Trebuchet MS" w:eastAsia="Times New Roman" w:hAnsi="Trebuchet MS" w:cs="Times New Roman"/>
                <w:bCs/>
                <w:sz w:val="24"/>
                <w:szCs w:val="24"/>
                <w:lang w:eastAsia="fr-FR"/>
              </w:rPr>
              <w:t>.</w:t>
            </w:r>
          </w:p>
        </w:tc>
        <w:tc>
          <w:tcPr>
            <w:tcW w:w="6804" w:type="dxa"/>
            <w:gridSpan w:val="2"/>
          </w:tcPr>
          <w:p w14:paraId="4E3125F1" w14:textId="77777777" w:rsidR="00783981" w:rsidRPr="00CA0A97" w:rsidRDefault="00783981" w:rsidP="00783981">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Documentele staturare sunt in copie conforma?</w:t>
            </w:r>
          </w:p>
          <w:p w14:paraId="4E896DEF" w14:textId="77777777" w:rsidR="00783981" w:rsidRPr="00CA0A97" w:rsidRDefault="00783981" w:rsidP="00783981">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Sunt in perioada de valabilitate?</w:t>
            </w:r>
          </w:p>
        </w:tc>
        <w:tc>
          <w:tcPr>
            <w:tcW w:w="567" w:type="dxa"/>
            <w:gridSpan w:val="2"/>
          </w:tcPr>
          <w:p w14:paraId="094B4C6F"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gridSpan w:val="2"/>
          </w:tcPr>
          <w:p w14:paraId="28BFF34D"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08" w:type="dxa"/>
          </w:tcPr>
          <w:p w14:paraId="66E5948E" w14:textId="77777777" w:rsidR="00783981" w:rsidRPr="00CA0A97" w:rsidRDefault="00783981"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bl>
    <w:p w14:paraId="40C260A9" w14:textId="77777777" w:rsidR="00CF1673" w:rsidRPr="00CA0A97" w:rsidRDefault="00CF1673" w:rsidP="00CF1673">
      <w:pPr>
        <w:spacing w:after="0" w:line="240" w:lineRule="auto"/>
        <w:contextualSpacing/>
        <w:rPr>
          <w:rFonts w:ascii="Trebuchet MS" w:eastAsia="Times New Roman" w:hAnsi="Trebuchet MS"/>
          <w:i/>
          <w:sz w:val="24"/>
          <w:szCs w:val="24"/>
        </w:rPr>
      </w:pPr>
    </w:p>
    <w:p w14:paraId="7C030570" w14:textId="77777777" w:rsidR="00CF1673" w:rsidRPr="00CA0A97" w:rsidRDefault="00CF1673" w:rsidP="00CF1673">
      <w:pPr>
        <w:spacing w:after="0" w:line="240" w:lineRule="auto"/>
        <w:contextualSpacing/>
        <w:rPr>
          <w:rFonts w:ascii="Trebuchet MS" w:eastAsia="Times New Roman" w:hAnsi="Trebuchet MS"/>
          <w:b/>
          <w:sz w:val="24"/>
          <w:szCs w:val="24"/>
          <w:u w:val="single"/>
        </w:rPr>
      </w:pPr>
      <w:r w:rsidRPr="00CA0A97">
        <w:rPr>
          <w:rFonts w:ascii="Trebuchet MS" w:eastAsia="Times New Roman" w:hAnsi="Trebuchet MS"/>
          <w:i/>
          <w:sz w:val="24"/>
          <w:szCs w:val="24"/>
        </w:rPr>
        <w:t xml:space="preserve"> </w:t>
      </w:r>
      <w:r w:rsidRPr="00CA0A97">
        <w:rPr>
          <w:rFonts w:ascii="Trebuchet MS" w:eastAsia="Times New Roman" w:hAnsi="Trebuchet MS"/>
          <w:b/>
          <w:sz w:val="24"/>
          <w:szCs w:val="24"/>
          <w:u w:val="single"/>
        </w:rPr>
        <w:t>Concluzia verificării:</w:t>
      </w:r>
    </w:p>
    <w:p w14:paraId="1AF495EC" w14:textId="77777777" w:rsidR="00CF1673" w:rsidRPr="00CA0A97" w:rsidRDefault="00CF1673" w:rsidP="00CF1673">
      <w:pPr>
        <w:spacing w:after="0" w:line="240" w:lineRule="auto"/>
        <w:contextualSpacing/>
        <w:rPr>
          <w:rFonts w:ascii="Trebuchet MS" w:eastAsia="Times New Roman" w:hAnsi="Trebuchet MS"/>
          <w:b/>
          <w:sz w:val="24"/>
          <w:szCs w:val="24"/>
          <w:u w:val="single"/>
        </w:rPr>
      </w:pPr>
    </w:p>
    <w:p w14:paraId="34283881" w14:textId="77777777" w:rsidR="00CF1673" w:rsidRPr="00CA0A97" w:rsidRDefault="00CF1673" w:rsidP="00CF1673">
      <w:pPr>
        <w:spacing w:after="0" w:line="240" w:lineRule="auto"/>
        <w:contextualSpacing/>
        <w:rPr>
          <w:rFonts w:ascii="Trebuchet MS" w:eastAsia="Times New Roman" w:hAnsi="Trebuchet MS"/>
          <w:sz w:val="24"/>
          <w:szCs w:val="24"/>
        </w:rPr>
      </w:pPr>
      <w:r w:rsidRPr="00CA0A97">
        <w:rPr>
          <w:rFonts w:ascii="Trebuchet MS" w:eastAsia="Times New Roman" w:hAnsi="Trebuchet MS"/>
          <w:sz w:val="24"/>
          <w:szCs w:val="24"/>
        </w:rPr>
        <w:t>Cererea de finanţare este :</w:t>
      </w:r>
    </w:p>
    <w:p w14:paraId="060C886E" w14:textId="77777777" w:rsidR="00CF1673" w:rsidRPr="00CA0A97" w:rsidRDefault="00CF1673" w:rsidP="00CF1673">
      <w:pPr>
        <w:spacing w:after="0" w:line="240" w:lineRule="auto"/>
        <w:contextualSpacing/>
        <w:rPr>
          <w:rFonts w:ascii="Trebuchet MS" w:eastAsia="Times New Roman" w:hAnsi="Trebuchet MS"/>
          <w:sz w:val="24"/>
          <w:szCs w:val="24"/>
        </w:rPr>
      </w:pPr>
      <w:r w:rsidRPr="00CA0A97">
        <w:rPr>
          <w:rFonts w:ascii="Trebuchet MS" w:eastAsia="Times New Roman" w:hAnsi="Trebuchet MS"/>
          <w:sz w:val="24"/>
          <w:szCs w:val="24"/>
        </w:rPr>
        <w:sym w:font="Symbol" w:char="F0FF"/>
      </w:r>
      <w:r w:rsidRPr="00CA0A97">
        <w:rPr>
          <w:rFonts w:ascii="Trebuchet MS" w:eastAsia="Times New Roman" w:hAnsi="Trebuchet MS"/>
          <w:sz w:val="24"/>
          <w:szCs w:val="24"/>
        </w:rPr>
        <w:t xml:space="preserve"> CONFORMĂ                                    </w:t>
      </w:r>
    </w:p>
    <w:p w14:paraId="29DA9617" w14:textId="77777777" w:rsidR="00CF1673" w:rsidRPr="00CA0A97" w:rsidRDefault="00CF1673" w:rsidP="00CF1673">
      <w:pPr>
        <w:spacing w:after="0" w:line="240" w:lineRule="auto"/>
        <w:contextualSpacing/>
        <w:rPr>
          <w:rFonts w:ascii="Trebuchet MS" w:eastAsia="Times New Roman" w:hAnsi="Trebuchet MS"/>
          <w:sz w:val="24"/>
          <w:szCs w:val="24"/>
        </w:rPr>
      </w:pPr>
      <w:r w:rsidRPr="00CA0A97">
        <w:rPr>
          <w:rFonts w:ascii="Trebuchet MS" w:eastAsia="Times New Roman" w:hAnsi="Trebuchet MS"/>
          <w:sz w:val="24"/>
          <w:szCs w:val="24"/>
        </w:rPr>
        <w:sym w:font="Symbol" w:char="F0FF"/>
      </w:r>
      <w:r w:rsidRPr="00CA0A97">
        <w:rPr>
          <w:rFonts w:ascii="Trebuchet MS" w:eastAsia="Times New Roman" w:hAnsi="Trebuchet MS"/>
          <w:sz w:val="24"/>
          <w:szCs w:val="24"/>
        </w:rPr>
        <w:t xml:space="preserve"> NECONFORMĂ</w:t>
      </w:r>
    </w:p>
    <w:p w14:paraId="41BCB7B0" w14:textId="77777777" w:rsidR="00CF1673" w:rsidRPr="00CA0A97" w:rsidRDefault="00CF1673" w:rsidP="00F20DF7">
      <w:pPr>
        <w:pBdr>
          <w:bottom w:val="single" w:sz="12" w:space="0" w:color="auto"/>
        </w:pBdr>
        <w:tabs>
          <w:tab w:val="left" w:pos="720"/>
          <w:tab w:val="left" w:pos="1440"/>
          <w:tab w:val="left" w:pos="2865"/>
        </w:tabs>
        <w:spacing w:after="0" w:line="240" w:lineRule="auto"/>
        <w:ind w:firstLine="0"/>
        <w:contextualSpacing/>
        <w:rPr>
          <w:rFonts w:ascii="Trebuchet MS" w:eastAsia="Times New Roman" w:hAnsi="Trebuchet MS"/>
          <w:sz w:val="24"/>
          <w:szCs w:val="24"/>
        </w:rPr>
      </w:pPr>
    </w:p>
    <w:p w14:paraId="7FDFB1C7" w14:textId="77777777" w:rsidR="00F20DF7" w:rsidRPr="00CA0A97" w:rsidRDefault="00F20DF7" w:rsidP="00CF1673">
      <w:pPr>
        <w:pBdr>
          <w:bottom w:val="single" w:sz="12" w:space="0" w:color="auto"/>
        </w:pBdr>
        <w:tabs>
          <w:tab w:val="left" w:pos="720"/>
          <w:tab w:val="left" w:pos="1440"/>
          <w:tab w:val="left" w:pos="2865"/>
        </w:tabs>
        <w:spacing w:after="0" w:line="240" w:lineRule="auto"/>
        <w:contextualSpacing/>
        <w:rPr>
          <w:rFonts w:ascii="Trebuchet MS" w:eastAsia="Times New Roman" w:hAnsi="Trebuchet MS"/>
          <w:sz w:val="24"/>
          <w:szCs w:val="24"/>
        </w:rPr>
      </w:pPr>
    </w:p>
    <w:p w14:paraId="43B40D23" w14:textId="77777777" w:rsidR="00CF1673" w:rsidRPr="00CA0A97" w:rsidRDefault="00CF1673" w:rsidP="00CF1673">
      <w:pPr>
        <w:pBdr>
          <w:bottom w:val="single" w:sz="12" w:space="0" w:color="auto"/>
        </w:pBdr>
        <w:tabs>
          <w:tab w:val="left" w:pos="720"/>
          <w:tab w:val="left" w:pos="1440"/>
          <w:tab w:val="left" w:pos="2865"/>
        </w:tabs>
        <w:spacing w:after="0" w:line="240" w:lineRule="auto"/>
        <w:contextualSpacing/>
        <w:rPr>
          <w:rFonts w:ascii="Trebuchet MS" w:eastAsia="Times New Roman" w:hAnsi="Trebuchet MS"/>
          <w:sz w:val="24"/>
          <w:szCs w:val="24"/>
        </w:rPr>
      </w:pPr>
      <w:r w:rsidRPr="00CA0A97">
        <w:rPr>
          <w:rFonts w:ascii="Trebuchet MS" w:eastAsia="Times New Roman" w:hAnsi="Trebuchet MS"/>
          <w:sz w:val="24"/>
          <w:szCs w:val="24"/>
        </w:rPr>
        <w:t xml:space="preserve">Observații: </w:t>
      </w:r>
    </w:p>
    <w:p w14:paraId="6D68DCA4" w14:textId="77777777" w:rsidR="00CF1673" w:rsidRPr="00CA0A97" w:rsidRDefault="00CF1673" w:rsidP="00CF1673">
      <w:pPr>
        <w:pBdr>
          <w:bottom w:val="single" w:sz="12" w:space="0" w:color="auto"/>
        </w:pBdr>
        <w:tabs>
          <w:tab w:val="left" w:pos="720"/>
          <w:tab w:val="left" w:pos="1440"/>
          <w:tab w:val="left" w:pos="2865"/>
        </w:tabs>
        <w:spacing w:after="0" w:line="240" w:lineRule="auto"/>
        <w:contextualSpacing/>
        <w:rPr>
          <w:rFonts w:ascii="Trebuchet MS" w:eastAsia="Times New Roman" w:hAnsi="Trebuchet MS"/>
          <w:sz w:val="24"/>
          <w:szCs w:val="24"/>
        </w:rPr>
      </w:pPr>
    </w:p>
    <w:p w14:paraId="6AE5731E" w14:textId="77777777" w:rsidR="00CF1673" w:rsidRPr="00CA0A97" w:rsidRDefault="00CF1673" w:rsidP="00F20DF7">
      <w:pPr>
        <w:pBdr>
          <w:bottom w:val="single" w:sz="12" w:space="1" w:color="auto"/>
        </w:pBdr>
        <w:tabs>
          <w:tab w:val="left" w:pos="720"/>
          <w:tab w:val="left" w:pos="1440"/>
          <w:tab w:val="left" w:pos="2865"/>
        </w:tabs>
        <w:spacing w:after="0" w:line="240" w:lineRule="auto"/>
        <w:contextualSpacing/>
        <w:rPr>
          <w:rFonts w:ascii="Trebuchet MS" w:eastAsia="Times New Roman" w:hAnsi="Trebuchet MS"/>
          <w:sz w:val="24"/>
          <w:szCs w:val="24"/>
        </w:rPr>
      </w:pPr>
    </w:p>
    <w:p w14:paraId="7F7E2355" w14:textId="77777777" w:rsidR="00F20DF7" w:rsidRPr="00CA0A97" w:rsidRDefault="00F20DF7" w:rsidP="00F20DF7">
      <w:pPr>
        <w:pBdr>
          <w:bottom w:val="single" w:sz="12" w:space="0" w:color="auto"/>
        </w:pBdr>
        <w:tabs>
          <w:tab w:val="left" w:pos="720"/>
          <w:tab w:val="left" w:pos="1440"/>
          <w:tab w:val="left" w:pos="2865"/>
        </w:tabs>
        <w:spacing w:after="0" w:line="240" w:lineRule="auto"/>
        <w:contextualSpacing/>
        <w:rPr>
          <w:rFonts w:ascii="Trebuchet MS" w:eastAsia="Times New Roman" w:hAnsi="Trebuchet MS"/>
          <w:b/>
          <w:sz w:val="24"/>
          <w:szCs w:val="24"/>
        </w:rPr>
      </w:pPr>
    </w:p>
    <w:p w14:paraId="251E6134" w14:textId="77777777" w:rsidR="00F20DF7" w:rsidRPr="00CA0A97" w:rsidRDefault="00F20DF7" w:rsidP="00CF1673">
      <w:pPr>
        <w:spacing w:after="0" w:line="240" w:lineRule="auto"/>
        <w:contextualSpacing/>
        <w:rPr>
          <w:rFonts w:ascii="Trebuchet MS" w:eastAsia="Times New Roman" w:hAnsi="Trebuchet MS"/>
          <w:b/>
          <w:sz w:val="24"/>
          <w:szCs w:val="24"/>
        </w:rPr>
      </w:pPr>
    </w:p>
    <w:p w14:paraId="1983BBF8" w14:textId="77777777" w:rsidR="00CF1673" w:rsidRPr="00CA0A97" w:rsidRDefault="00CF1673" w:rsidP="00CF1673">
      <w:pPr>
        <w:tabs>
          <w:tab w:val="left" w:pos="6120"/>
        </w:tabs>
        <w:spacing w:after="0" w:line="240" w:lineRule="auto"/>
        <w:contextualSpacing/>
        <w:rPr>
          <w:rFonts w:ascii="Trebuchet MS" w:eastAsia="Times New Roman" w:hAnsi="Trebuchet MS"/>
          <w:bCs/>
          <w:i/>
          <w:sz w:val="24"/>
          <w:szCs w:val="24"/>
        </w:rPr>
      </w:pPr>
    </w:p>
    <w:p w14:paraId="6DCED5C8" w14:textId="77777777" w:rsidR="00CF1673" w:rsidRPr="00CA0A97" w:rsidRDefault="00CF1673" w:rsidP="00CF1673">
      <w:pPr>
        <w:tabs>
          <w:tab w:val="left" w:pos="6120"/>
        </w:tabs>
        <w:spacing w:after="0" w:line="240" w:lineRule="auto"/>
        <w:contextualSpacing/>
        <w:rPr>
          <w:rFonts w:ascii="Trebuchet MS" w:eastAsia="Times New Roman" w:hAnsi="Trebuchet MS"/>
          <w:sz w:val="24"/>
          <w:szCs w:val="24"/>
        </w:rPr>
      </w:pPr>
      <w:r w:rsidRPr="00CA0A97">
        <w:rPr>
          <w:rFonts w:ascii="Trebuchet MS" w:eastAsia="Times New Roman" w:hAnsi="Trebuchet MS"/>
          <w:bCs/>
          <w:i/>
          <w:sz w:val="24"/>
          <w:szCs w:val="24"/>
        </w:rPr>
        <w:t xml:space="preserve"> </w:t>
      </w:r>
    </w:p>
    <w:p w14:paraId="32EC5ECE" w14:textId="77777777" w:rsidR="00CF1673" w:rsidRPr="00CA0A97" w:rsidRDefault="00CF1673" w:rsidP="00CF1673">
      <w:pPr>
        <w:tabs>
          <w:tab w:val="left" w:pos="6120"/>
        </w:tabs>
        <w:spacing w:after="0" w:line="240" w:lineRule="auto"/>
        <w:contextualSpacing/>
        <w:rPr>
          <w:rFonts w:ascii="Trebuchet MS" w:eastAsia="Times New Roman" w:hAnsi="Trebuchet MS"/>
          <w:sz w:val="24"/>
          <w:szCs w:val="24"/>
        </w:rPr>
      </w:pPr>
      <w:r w:rsidRPr="00CA0A97">
        <w:rPr>
          <w:rFonts w:ascii="Trebuchet MS" w:eastAsia="Times New Roman" w:hAnsi="Trebuchet MS"/>
          <w:b/>
          <w:sz w:val="24"/>
          <w:szCs w:val="24"/>
        </w:rPr>
        <w:t>Verificat</w:t>
      </w:r>
      <w:r w:rsidRPr="00CA0A97">
        <w:rPr>
          <w:rFonts w:ascii="Trebuchet MS" w:eastAsia="Times New Roman" w:hAnsi="Trebuchet MS"/>
          <w:sz w:val="24"/>
          <w:szCs w:val="24"/>
        </w:rPr>
        <w:t xml:space="preserve">: Expert evaluator 1  GAL </w:t>
      </w:r>
      <w:r w:rsidR="000B316B">
        <w:rPr>
          <w:rFonts w:ascii="Trebuchet MS" w:eastAsia="Times New Roman" w:hAnsi="Trebuchet MS"/>
          <w:sz w:val="24"/>
          <w:szCs w:val="24"/>
        </w:rPr>
        <w:t>DELTA DUNARII</w:t>
      </w:r>
    </w:p>
    <w:p w14:paraId="30FDD622" w14:textId="77777777" w:rsidR="00CF1673" w:rsidRPr="00CA0A97" w:rsidRDefault="00CF1673" w:rsidP="00CF1673">
      <w:pPr>
        <w:tabs>
          <w:tab w:val="left" w:pos="6120"/>
        </w:tabs>
        <w:spacing w:after="0" w:line="240" w:lineRule="auto"/>
        <w:contextualSpacing/>
        <w:rPr>
          <w:rFonts w:ascii="Trebuchet MS" w:eastAsia="Times New Roman" w:hAnsi="Trebuchet MS"/>
          <w:bCs/>
          <w:i/>
          <w:sz w:val="24"/>
          <w:szCs w:val="24"/>
        </w:rPr>
      </w:pPr>
      <w:r w:rsidRPr="00CA0A97">
        <w:rPr>
          <w:rFonts w:ascii="Trebuchet MS" w:eastAsia="Times New Roman" w:hAnsi="Trebuchet MS"/>
          <w:bCs/>
          <w:i/>
          <w:sz w:val="24"/>
          <w:szCs w:val="24"/>
        </w:rPr>
        <w:t xml:space="preserve">Nume/Prenume ______________________         </w:t>
      </w:r>
    </w:p>
    <w:p w14:paraId="150CB344" w14:textId="77777777" w:rsidR="00CF1673" w:rsidRPr="00CA0A97" w:rsidRDefault="00CF1673" w:rsidP="00CF1673">
      <w:pPr>
        <w:tabs>
          <w:tab w:val="left" w:pos="6120"/>
        </w:tabs>
        <w:spacing w:after="0" w:line="240" w:lineRule="auto"/>
        <w:contextualSpacing/>
        <w:rPr>
          <w:rFonts w:ascii="Trebuchet MS" w:eastAsia="Times New Roman" w:hAnsi="Trebuchet MS"/>
          <w:bCs/>
          <w:i/>
          <w:sz w:val="24"/>
          <w:szCs w:val="24"/>
        </w:rPr>
      </w:pPr>
      <w:r w:rsidRPr="00CA0A97">
        <w:rPr>
          <w:rFonts w:ascii="Trebuchet MS" w:eastAsia="Times New Roman" w:hAnsi="Trebuchet MS"/>
          <w:bCs/>
          <w:i/>
          <w:sz w:val="24"/>
          <w:szCs w:val="24"/>
        </w:rPr>
        <w:t>Semnătura __________</w:t>
      </w:r>
    </w:p>
    <w:p w14:paraId="2345F42C" w14:textId="77777777" w:rsidR="00CF1673" w:rsidRPr="00CA0A97" w:rsidRDefault="00CF1673" w:rsidP="00CF1673">
      <w:pPr>
        <w:tabs>
          <w:tab w:val="left" w:pos="6120"/>
        </w:tabs>
        <w:spacing w:after="0" w:line="240" w:lineRule="auto"/>
        <w:contextualSpacing/>
        <w:rPr>
          <w:rFonts w:ascii="Trebuchet MS" w:eastAsia="Times New Roman" w:hAnsi="Trebuchet MS"/>
          <w:bCs/>
          <w:i/>
          <w:sz w:val="24"/>
          <w:szCs w:val="24"/>
        </w:rPr>
      </w:pPr>
      <w:r w:rsidRPr="00CA0A97">
        <w:rPr>
          <w:rFonts w:ascii="Trebuchet MS" w:eastAsia="Times New Roman" w:hAnsi="Trebuchet MS"/>
          <w:bCs/>
          <w:i/>
          <w:sz w:val="24"/>
          <w:szCs w:val="24"/>
        </w:rPr>
        <w:t xml:space="preserve">Data_____/_____/________     </w:t>
      </w:r>
    </w:p>
    <w:p w14:paraId="4DB505DD" w14:textId="77777777" w:rsidR="00CF1673" w:rsidRPr="00CA0A97" w:rsidRDefault="00CF1673" w:rsidP="00CF1673">
      <w:pPr>
        <w:tabs>
          <w:tab w:val="left" w:pos="6120"/>
        </w:tabs>
        <w:spacing w:after="0" w:line="240" w:lineRule="auto"/>
        <w:contextualSpacing/>
        <w:rPr>
          <w:rFonts w:ascii="Trebuchet MS" w:eastAsia="Times New Roman" w:hAnsi="Trebuchet MS"/>
          <w:bCs/>
          <w:i/>
          <w:sz w:val="24"/>
          <w:szCs w:val="24"/>
        </w:rPr>
      </w:pPr>
      <w:r w:rsidRPr="00CA0A97">
        <w:rPr>
          <w:rFonts w:ascii="Trebuchet MS" w:eastAsia="Times New Roman" w:hAnsi="Trebuchet MS"/>
          <w:bCs/>
          <w:i/>
          <w:sz w:val="24"/>
          <w:szCs w:val="24"/>
        </w:rPr>
        <w:t xml:space="preserve">                                           </w:t>
      </w:r>
    </w:p>
    <w:p w14:paraId="34AECCDF" w14:textId="77777777" w:rsidR="00CF1673" w:rsidRPr="00CA0A97" w:rsidRDefault="00CF1673" w:rsidP="00CF1673">
      <w:pPr>
        <w:tabs>
          <w:tab w:val="left" w:pos="6120"/>
        </w:tabs>
        <w:spacing w:after="0" w:line="240" w:lineRule="auto"/>
        <w:contextualSpacing/>
        <w:rPr>
          <w:rFonts w:ascii="Trebuchet MS" w:eastAsia="Times New Roman" w:hAnsi="Trebuchet MS"/>
          <w:sz w:val="24"/>
          <w:szCs w:val="24"/>
        </w:rPr>
      </w:pPr>
      <w:r w:rsidRPr="00CA0A97">
        <w:rPr>
          <w:rFonts w:ascii="Trebuchet MS" w:eastAsia="Times New Roman" w:hAnsi="Trebuchet MS"/>
          <w:b/>
          <w:sz w:val="24"/>
          <w:szCs w:val="24"/>
        </w:rPr>
        <w:t>Întocmit</w:t>
      </w:r>
      <w:r w:rsidRPr="00CA0A97">
        <w:rPr>
          <w:rFonts w:ascii="Trebuchet MS" w:eastAsia="Times New Roman" w:hAnsi="Trebuchet MS"/>
          <w:sz w:val="24"/>
          <w:szCs w:val="24"/>
        </w:rPr>
        <w:t xml:space="preserve">: Expert evaluator 2  GAL </w:t>
      </w:r>
      <w:r w:rsidR="000B316B">
        <w:rPr>
          <w:rFonts w:ascii="Trebuchet MS" w:eastAsia="Times New Roman" w:hAnsi="Trebuchet MS"/>
          <w:sz w:val="24"/>
          <w:szCs w:val="24"/>
        </w:rPr>
        <w:t>DELTA DUNARII</w:t>
      </w:r>
      <w:r w:rsidRPr="00CA0A97">
        <w:rPr>
          <w:rFonts w:ascii="Trebuchet MS" w:eastAsia="Times New Roman" w:hAnsi="Trebuchet MS"/>
          <w:sz w:val="24"/>
          <w:szCs w:val="24"/>
        </w:rPr>
        <w:t xml:space="preserve"> </w:t>
      </w:r>
    </w:p>
    <w:p w14:paraId="30F65BD5" w14:textId="77777777" w:rsidR="00CF1673" w:rsidRPr="00CA0A97" w:rsidRDefault="00CF1673" w:rsidP="00CF1673">
      <w:pPr>
        <w:tabs>
          <w:tab w:val="left" w:pos="6120"/>
        </w:tabs>
        <w:spacing w:after="0" w:line="240" w:lineRule="auto"/>
        <w:contextualSpacing/>
        <w:rPr>
          <w:rFonts w:ascii="Trebuchet MS" w:eastAsia="Times New Roman" w:hAnsi="Trebuchet MS"/>
          <w:bCs/>
          <w:i/>
          <w:sz w:val="24"/>
          <w:szCs w:val="24"/>
        </w:rPr>
      </w:pPr>
      <w:r w:rsidRPr="00CA0A97">
        <w:rPr>
          <w:rFonts w:ascii="Trebuchet MS" w:eastAsia="Times New Roman" w:hAnsi="Trebuchet MS"/>
          <w:bCs/>
          <w:i/>
          <w:sz w:val="24"/>
          <w:szCs w:val="24"/>
        </w:rPr>
        <w:t xml:space="preserve">Nume/Prenume ______________________         </w:t>
      </w:r>
    </w:p>
    <w:p w14:paraId="762DC587" w14:textId="77777777" w:rsidR="00CF1673" w:rsidRPr="00CA0A97" w:rsidRDefault="00CF1673" w:rsidP="00CF1673">
      <w:pPr>
        <w:tabs>
          <w:tab w:val="left" w:pos="6120"/>
        </w:tabs>
        <w:spacing w:after="0" w:line="240" w:lineRule="auto"/>
        <w:contextualSpacing/>
        <w:rPr>
          <w:rFonts w:ascii="Trebuchet MS" w:eastAsia="Times New Roman" w:hAnsi="Trebuchet MS"/>
          <w:bCs/>
          <w:i/>
          <w:sz w:val="24"/>
          <w:szCs w:val="24"/>
        </w:rPr>
      </w:pPr>
      <w:r w:rsidRPr="00CA0A97">
        <w:rPr>
          <w:rFonts w:ascii="Trebuchet MS" w:eastAsia="Times New Roman" w:hAnsi="Trebuchet MS"/>
          <w:bCs/>
          <w:i/>
          <w:sz w:val="24"/>
          <w:szCs w:val="24"/>
        </w:rPr>
        <w:t>Semnătura __________</w:t>
      </w:r>
    </w:p>
    <w:p w14:paraId="54FFD35D" w14:textId="77777777" w:rsidR="00CF1673" w:rsidRPr="00CA0A97" w:rsidRDefault="00CF1673" w:rsidP="00CF1673">
      <w:pPr>
        <w:tabs>
          <w:tab w:val="left" w:pos="6120"/>
        </w:tabs>
        <w:spacing w:after="0" w:line="240" w:lineRule="auto"/>
        <w:contextualSpacing/>
        <w:rPr>
          <w:rFonts w:ascii="Trebuchet MS" w:eastAsia="Times New Roman" w:hAnsi="Trebuchet MS"/>
          <w:bCs/>
          <w:i/>
          <w:sz w:val="24"/>
          <w:szCs w:val="24"/>
        </w:rPr>
      </w:pPr>
      <w:r w:rsidRPr="00CA0A97">
        <w:rPr>
          <w:rFonts w:ascii="Trebuchet MS" w:eastAsia="Times New Roman" w:hAnsi="Trebuchet MS"/>
          <w:bCs/>
          <w:i/>
          <w:sz w:val="24"/>
          <w:szCs w:val="24"/>
        </w:rPr>
        <w:t xml:space="preserve">Data_____/_____/________           </w:t>
      </w:r>
    </w:p>
    <w:p w14:paraId="755C726B" w14:textId="77777777" w:rsidR="000933C3" w:rsidRPr="00CA0A97" w:rsidRDefault="000933C3" w:rsidP="00CF1673">
      <w:pPr>
        <w:rPr>
          <w:rFonts w:ascii="Trebuchet MS" w:hAnsi="Trebuchet MS"/>
          <w:b/>
          <w:sz w:val="24"/>
          <w:szCs w:val="24"/>
        </w:rPr>
      </w:pPr>
    </w:p>
    <w:p w14:paraId="769E78B1" w14:textId="77777777" w:rsidR="000933C3" w:rsidRPr="00CA0A97" w:rsidRDefault="000933C3" w:rsidP="00CF1673">
      <w:pPr>
        <w:rPr>
          <w:rFonts w:ascii="Trebuchet MS" w:hAnsi="Trebuchet MS"/>
          <w:b/>
          <w:sz w:val="24"/>
          <w:szCs w:val="24"/>
        </w:rPr>
      </w:pPr>
    </w:p>
    <w:p w14:paraId="38890806" w14:textId="77777777" w:rsidR="00CF1673" w:rsidRPr="00CA0A97" w:rsidRDefault="00CF1673" w:rsidP="000933C3">
      <w:pPr>
        <w:tabs>
          <w:tab w:val="left" w:pos="6120"/>
          <w:tab w:val="left" w:pos="7200"/>
        </w:tabs>
        <w:spacing w:before="100" w:beforeAutospacing="1" w:after="120" w:line="240" w:lineRule="auto"/>
        <w:contextualSpacing/>
        <w:rPr>
          <w:rFonts w:ascii="Trebuchet MS" w:hAnsi="Trebuchet MS"/>
          <w:b/>
          <w:sz w:val="24"/>
        </w:rPr>
      </w:pPr>
      <w:r w:rsidRPr="00CA0A97">
        <w:rPr>
          <w:rFonts w:ascii="Trebuchet MS" w:hAnsi="Trebuchet MS"/>
          <w:b/>
          <w:sz w:val="24"/>
        </w:rPr>
        <w:t>Am luat la cunoştinţă,</w:t>
      </w:r>
    </w:p>
    <w:p w14:paraId="7C05B368" w14:textId="77777777" w:rsidR="00CF1673" w:rsidRPr="00CA0A97" w:rsidRDefault="00CF1673" w:rsidP="00CF1673">
      <w:pPr>
        <w:tabs>
          <w:tab w:val="left" w:pos="6120"/>
          <w:tab w:val="left" w:pos="7200"/>
        </w:tabs>
        <w:spacing w:before="120" w:after="120" w:line="240" w:lineRule="auto"/>
        <w:contextualSpacing/>
        <w:rPr>
          <w:rFonts w:ascii="Trebuchet MS" w:hAnsi="Trebuchet MS"/>
          <w:b/>
          <w:sz w:val="24"/>
        </w:rPr>
      </w:pPr>
      <w:r w:rsidRPr="00CA0A97">
        <w:rPr>
          <w:rFonts w:ascii="Trebuchet MS" w:hAnsi="Trebuchet MS"/>
          <w:b/>
          <w:sz w:val="24"/>
        </w:rPr>
        <w:t>Reprezentant legal al solicitantului:</w:t>
      </w:r>
    </w:p>
    <w:p w14:paraId="01C085D6" w14:textId="77777777" w:rsidR="00CF1673" w:rsidRPr="00CA0A97" w:rsidRDefault="00CF1673" w:rsidP="00CF1673">
      <w:pPr>
        <w:tabs>
          <w:tab w:val="left" w:pos="6120"/>
          <w:tab w:val="left" w:pos="7200"/>
        </w:tabs>
        <w:spacing w:before="120" w:after="120" w:line="240" w:lineRule="auto"/>
        <w:contextualSpacing/>
        <w:rPr>
          <w:rFonts w:ascii="Trebuchet MS" w:hAnsi="Trebuchet MS"/>
          <w:i/>
          <w:sz w:val="24"/>
        </w:rPr>
      </w:pPr>
      <w:r w:rsidRPr="00CA0A97">
        <w:rPr>
          <w:rFonts w:ascii="Trebuchet MS" w:hAnsi="Trebuchet MS"/>
          <w:i/>
          <w:sz w:val="24"/>
        </w:rPr>
        <w:t>Nume/Prenume ________________________</w:t>
      </w:r>
    </w:p>
    <w:p w14:paraId="51DB0954" w14:textId="77777777" w:rsidR="00CF1673" w:rsidRPr="00CA0A97" w:rsidRDefault="00CF1673" w:rsidP="00CF1673">
      <w:pPr>
        <w:tabs>
          <w:tab w:val="left" w:pos="6120"/>
          <w:tab w:val="left" w:pos="7200"/>
        </w:tabs>
        <w:spacing w:before="120" w:after="120" w:line="240" w:lineRule="auto"/>
        <w:contextualSpacing/>
        <w:rPr>
          <w:rFonts w:ascii="Trebuchet MS" w:hAnsi="Trebuchet MS"/>
          <w:b/>
          <w:sz w:val="24"/>
        </w:rPr>
      </w:pPr>
      <w:r w:rsidRPr="00CA0A97">
        <w:rPr>
          <w:rFonts w:ascii="Trebuchet MS" w:hAnsi="Trebuchet MS"/>
          <w:i/>
          <w:sz w:val="24"/>
        </w:rPr>
        <w:t>Semnătura ________________________</w:t>
      </w:r>
    </w:p>
    <w:p w14:paraId="5B01CA43" w14:textId="77777777" w:rsidR="00CF1673" w:rsidRPr="00CA0A97" w:rsidRDefault="00CF1673" w:rsidP="00E538E5">
      <w:pPr>
        <w:tabs>
          <w:tab w:val="left" w:pos="6120"/>
        </w:tabs>
        <w:spacing w:before="120" w:after="120" w:line="240" w:lineRule="auto"/>
        <w:contextualSpacing/>
        <w:rPr>
          <w:rFonts w:ascii="Trebuchet MS" w:hAnsi="Trebuchet MS"/>
          <w:i/>
          <w:sz w:val="24"/>
        </w:rPr>
      </w:pPr>
      <w:r w:rsidRPr="00CA0A97">
        <w:rPr>
          <w:rFonts w:ascii="Trebuchet MS" w:hAnsi="Trebuchet MS"/>
          <w:i/>
          <w:sz w:val="24"/>
        </w:rPr>
        <w:t>Data_____/_____/___________</w:t>
      </w:r>
    </w:p>
    <w:p w14:paraId="6EB948A6" w14:textId="77777777" w:rsidR="00CF1673" w:rsidRPr="00CA0A97" w:rsidRDefault="00CF1673" w:rsidP="00A820DC">
      <w:pPr>
        <w:ind w:firstLine="0"/>
        <w:rPr>
          <w:rFonts w:ascii="Trebuchet MS" w:hAnsi="Trebuchet MS"/>
          <w:b/>
          <w:sz w:val="24"/>
          <w:szCs w:val="24"/>
        </w:rPr>
      </w:pPr>
    </w:p>
    <w:p w14:paraId="5525001D" w14:textId="77777777" w:rsidR="00C05F76" w:rsidRDefault="00C05F76">
      <w:pPr>
        <w:rPr>
          <w:rFonts w:ascii="Trebuchet MS" w:hAnsi="Trebuchet MS"/>
          <w:b/>
          <w:sz w:val="24"/>
          <w:szCs w:val="24"/>
        </w:rPr>
      </w:pPr>
      <w:r>
        <w:rPr>
          <w:rFonts w:ascii="Trebuchet MS" w:hAnsi="Trebuchet MS"/>
          <w:b/>
          <w:sz w:val="24"/>
          <w:szCs w:val="24"/>
        </w:rPr>
        <w:br w:type="page"/>
      </w:r>
    </w:p>
    <w:p w14:paraId="07824376" w14:textId="77777777" w:rsidR="00CF1673" w:rsidRPr="00CA0A97" w:rsidRDefault="00CF1673" w:rsidP="00CF1673">
      <w:pPr>
        <w:rPr>
          <w:rFonts w:ascii="Trebuchet MS" w:hAnsi="Trebuchet MS"/>
          <w:b/>
          <w:sz w:val="24"/>
          <w:szCs w:val="24"/>
        </w:rPr>
      </w:pPr>
      <w:r w:rsidRPr="00CA0A97">
        <w:rPr>
          <w:rFonts w:ascii="Trebuchet MS" w:hAnsi="Trebuchet MS"/>
          <w:b/>
          <w:sz w:val="24"/>
          <w:szCs w:val="24"/>
        </w:rPr>
        <w:lastRenderedPageBreak/>
        <w:t>PARTEA II – VERIFICAREA ÎNCADRĂRII PROIECTULUI</w:t>
      </w:r>
    </w:p>
    <w:tbl>
      <w:tblPr>
        <w:tblStyle w:val="TableGrid"/>
        <w:tblW w:w="10455" w:type="dxa"/>
        <w:tblInd w:w="-459" w:type="dxa"/>
        <w:tblLayout w:type="fixed"/>
        <w:tblLook w:val="04A0" w:firstRow="1" w:lastRow="0" w:firstColumn="1" w:lastColumn="0" w:noHBand="0" w:noVBand="1"/>
      </w:tblPr>
      <w:tblGrid>
        <w:gridCol w:w="709"/>
        <w:gridCol w:w="6770"/>
        <w:gridCol w:w="567"/>
        <w:gridCol w:w="567"/>
        <w:gridCol w:w="1842"/>
      </w:tblGrid>
      <w:tr w:rsidR="00CF1673" w:rsidRPr="00CA0A97" w14:paraId="0723DF35" w14:textId="77777777" w:rsidTr="00E538E5">
        <w:tc>
          <w:tcPr>
            <w:tcW w:w="709" w:type="dxa"/>
            <w:vMerge w:val="restart"/>
          </w:tcPr>
          <w:p w14:paraId="2B62C110"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Nr. crt.</w:t>
            </w:r>
          </w:p>
        </w:tc>
        <w:tc>
          <w:tcPr>
            <w:tcW w:w="6770" w:type="dxa"/>
            <w:vMerge w:val="restart"/>
          </w:tcPr>
          <w:p w14:paraId="06954953"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Cerinta/criteriu</w:t>
            </w:r>
          </w:p>
        </w:tc>
        <w:tc>
          <w:tcPr>
            <w:tcW w:w="2976" w:type="dxa"/>
            <w:gridSpan w:val="3"/>
          </w:tcPr>
          <w:p w14:paraId="282AA5B5"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Expert 1 / 2</w:t>
            </w:r>
          </w:p>
        </w:tc>
      </w:tr>
      <w:tr w:rsidR="00CF1673" w:rsidRPr="00CA0A97" w14:paraId="7996599C" w14:textId="77777777" w:rsidTr="00E538E5">
        <w:tc>
          <w:tcPr>
            <w:tcW w:w="709" w:type="dxa"/>
            <w:vMerge/>
          </w:tcPr>
          <w:p w14:paraId="0636AE8D"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p>
        </w:tc>
        <w:tc>
          <w:tcPr>
            <w:tcW w:w="6770" w:type="dxa"/>
            <w:vMerge/>
          </w:tcPr>
          <w:p w14:paraId="7AD316D5"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p>
        </w:tc>
        <w:tc>
          <w:tcPr>
            <w:tcW w:w="567" w:type="dxa"/>
          </w:tcPr>
          <w:p w14:paraId="0F1FF1C0"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DA</w:t>
            </w:r>
          </w:p>
        </w:tc>
        <w:tc>
          <w:tcPr>
            <w:tcW w:w="567" w:type="dxa"/>
          </w:tcPr>
          <w:p w14:paraId="578A1CB4"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NU</w:t>
            </w:r>
          </w:p>
        </w:tc>
        <w:tc>
          <w:tcPr>
            <w:tcW w:w="1842" w:type="dxa"/>
          </w:tcPr>
          <w:p w14:paraId="687C09F1"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Nu este cazul</w:t>
            </w:r>
          </w:p>
        </w:tc>
      </w:tr>
      <w:tr w:rsidR="00CF1673" w:rsidRPr="00CA0A97" w14:paraId="3FC76DB2" w14:textId="77777777" w:rsidTr="00E538E5">
        <w:tc>
          <w:tcPr>
            <w:tcW w:w="709" w:type="dxa"/>
          </w:tcPr>
          <w:p w14:paraId="17F8A791"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p>
        </w:tc>
        <w:tc>
          <w:tcPr>
            <w:tcW w:w="6770" w:type="dxa"/>
          </w:tcPr>
          <w:p w14:paraId="39411CC0" w14:textId="77777777" w:rsidR="00CF1673" w:rsidRPr="00CA0A97" w:rsidRDefault="00CF1673" w:rsidP="00484B8D">
            <w:pPr>
              <w:pStyle w:val="ListParagraph"/>
              <w:numPr>
                <w:ilvl w:val="0"/>
                <w:numId w:val="37"/>
              </w:numPr>
              <w:spacing w:after="0" w:line="240" w:lineRule="auto"/>
              <w:jc w:val="both"/>
              <w:rPr>
                <w:rFonts w:ascii="Trebuchet MS" w:eastAsia="Times New Roman" w:hAnsi="Trebuchet MS" w:cs="Times New Roman"/>
                <w:bCs/>
                <w:kern w:val="32"/>
                <w:sz w:val="24"/>
                <w:szCs w:val="24"/>
              </w:rPr>
            </w:pPr>
            <w:r w:rsidRPr="00CA0A97">
              <w:rPr>
                <w:rFonts w:ascii="Trebuchet MS" w:hAnsi="Trebuchet MS" w:cs="Times New Roman"/>
                <w:sz w:val="24"/>
                <w:szCs w:val="24"/>
              </w:rPr>
              <w:t>Modelul de Cerere de finanțare utilizat de</w:t>
            </w:r>
            <w:r w:rsidRPr="00CA0A97">
              <w:rPr>
                <w:rFonts w:ascii="Trebuchet MS" w:hAnsi="Trebuchet MS" w:cs="Times New Roman"/>
                <w:b/>
                <w:sz w:val="24"/>
                <w:szCs w:val="24"/>
              </w:rPr>
              <w:t xml:space="preserve"> </w:t>
            </w:r>
            <w:r w:rsidRPr="00CA0A97">
              <w:rPr>
                <w:rFonts w:ascii="Trebuchet MS" w:hAnsi="Trebuchet MS" w:cs="Times New Roman"/>
                <w:sz w:val="24"/>
                <w:szCs w:val="24"/>
              </w:rPr>
              <w:t xml:space="preserve">solicitant este în concordanță cu ultima variantă de pe site-ul GAL </w:t>
            </w:r>
            <w:r w:rsidR="000B316B">
              <w:rPr>
                <w:rFonts w:ascii="Trebuchet MS" w:hAnsi="Trebuchet MS" w:cs="Times New Roman"/>
                <w:sz w:val="24"/>
                <w:szCs w:val="24"/>
              </w:rPr>
              <w:t>DELTA DUNARII</w:t>
            </w:r>
            <w:r w:rsidRPr="00CA0A97">
              <w:rPr>
                <w:rFonts w:ascii="Trebuchet MS" w:hAnsi="Trebuchet MS" w:cs="Times New Roman"/>
                <w:sz w:val="24"/>
                <w:szCs w:val="24"/>
              </w:rPr>
              <w:t xml:space="preserve"> a Cererii de finanţare pentru proiecte de </w:t>
            </w:r>
            <w:r w:rsidR="00CF2FA4" w:rsidRPr="00CA0A97">
              <w:rPr>
                <w:rFonts w:ascii="Trebuchet MS" w:hAnsi="Trebuchet MS" w:cs="Times New Roman"/>
                <w:sz w:val="24"/>
                <w:szCs w:val="24"/>
              </w:rPr>
              <w:t>servicii</w:t>
            </w:r>
            <w:r w:rsidRPr="00CA0A97">
              <w:rPr>
                <w:rFonts w:ascii="Trebuchet MS" w:hAnsi="Trebuchet MS" w:cs="Times New Roman"/>
                <w:sz w:val="24"/>
                <w:szCs w:val="24"/>
              </w:rPr>
              <w:t>, în vigoare la momentul lansării Apelului de selecție de către GAL?</w:t>
            </w:r>
          </w:p>
          <w:p w14:paraId="11F8B8A3" w14:textId="77777777" w:rsidR="00CF1673" w:rsidRPr="00CA0A97" w:rsidRDefault="00CF1673" w:rsidP="00BD7448">
            <w:pPr>
              <w:spacing w:before="120" w:after="120"/>
              <w:contextualSpacing/>
              <w:jc w:val="both"/>
              <w:rPr>
                <w:rFonts w:ascii="Trebuchet MS" w:hAnsi="Trebuchet MS" w:cs="Times New Roman"/>
                <w:b/>
                <w:i/>
                <w:sz w:val="24"/>
                <w:szCs w:val="24"/>
              </w:rPr>
            </w:pPr>
          </w:p>
        </w:tc>
        <w:tc>
          <w:tcPr>
            <w:tcW w:w="567" w:type="dxa"/>
          </w:tcPr>
          <w:p w14:paraId="0DCFF240"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p>
        </w:tc>
        <w:tc>
          <w:tcPr>
            <w:tcW w:w="567" w:type="dxa"/>
          </w:tcPr>
          <w:p w14:paraId="7D8D3B17"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p>
        </w:tc>
        <w:tc>
          <w:tcPr>
            <w:tcW w:w="1842" w:type="dxa"/>
          </w:tcPr>
          <w:p w14:paraId="2E20EA40"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p>
        </w:tc>
      </w:tr>
      <w:tr w:rsidR="00CF1673" w:rsidRPr="00CA0A97" w14:paraId="74ECEA5E" w14:textId="77777777" w:rsidTr="00E538E5">
        <w:tc>
          <w:tcPr>
            <w:tcW w:w="709" w:type="dxa"/>
          </w:tcPr>
          <w:p w14:paraId="60C81456" w14:textId="77777777" w:rsidR="00CF1673" w:rsidRPr="00CA0A97" w:rsidRDefault="00CF1673"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2</w:t>
            </w:r>
          </w:p>
        </w:tc>
        <w:tc>
          <w:tcPr>
            <w:tcW w:w="6770" w:type="dxa"/>
          </w:tcPr>
          <w:p w14:paraId="76C11CCD" w14:textId="77777777" w:rsidR="00CF1673" w:rsidRPr="00CA0A97" w:rsidRDefault="00CF1673" w:rsidP="00BD7448">
            <w:pPr>
              <w:pStyle w:val="ListParagraph"/>
              <w:tabs>
                <w:tab w:val="left" w:pos="270"/>
              </w:tabs>
              <w:ind w:left="0"/>
              <w:jc w:val="both"/>
              <w:rPr>
                <w:rFonts w:ascii="Trebuchet MS" w:hAnsi="Trebuchet MS" w:cs="Times New Roman"/>
                <w:sz w:val="24"/>
                <w:szCs w:val="24"/>
              </w:rPr>
            </w:pPr>
            <w:r w:rsidRPr="00CA0A97">
              <w:rPr>
                <w:rFonts w:ascii="Trebuchet MS" w:eastAsia="Times New Roman" w:hAnsi="Trebuchet MS" w:cs="Times New Roman"/>
                <w:sz w:val="24"/>
                <w:szCs w:val="24"/>
              </w:rPr>
              <w:t>Proiectul respectă cerințele menționate în Apelul de selecție?</w:t>
            </w:r>
          </w:p>
        </w:tc>
        <w:tc>
          <w:tcPr>
            <w:tcW w:w="567" w:type="dxa"/>
          </w:tcPr>
          <w:p w14:paraId="697AE473"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tcPr>
          <w:p w14:paraId="2A9AF2E9"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tcPr>
          <w:p w14:paraId="15659409"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CF1673" w:rsidRPr="00CA0A97" w14:paraId="15824FBA" w14:textId="77777777" w:rsidTr="00E538E5">
        <w:tc>
          <w:tcPr>
            <w:tcW w:w="709" w:type="dxa"/>
          </w:tcPr>
          <w:p w14:paraId="3FE814D4"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3</w:t>
            </w:r>
          </w:p>
        </w:tc>
        <w:tc>
          <w:tcPr>
            <w:tcW w:w="6770" w:type="dxa"/>
          </w:tcPr>
          <w:p w14:paraId="4573EC72" w14:textId="77777777" w:rsidR="00CF1673" w:rsidRPr="00CA0A97" w:rsidRDefault="00CF1673" w:rsidP="00BD7448">
            <w:pPr>
              <w:pStyle w:val="ListParagraph"/>
              <w:tabs>
                <w:tab w:val="left" w:pos="270"/>
              </w:tabs>
              <w:ind w:left="0"/>
              <w:jc w:val="both"/>
              <w:rPr>
                <w:rFonts w:ascii="Trebuchet MS" w:eastAsia="Times New Roman" w:hAnsi="Trebuchet MS" w:cs="Times New Roman"/>
                <w:sz w:val="24"/>
                <w:szCs w:val="24"/>
              </w:rPr>
            </w:pPr>
            <w:r w:rsidRPr="00CA0A97">
              <w:rPr>
                <w:rFonts w:ascii="Trebuchet MS" w:eastAsia="Times New Roman" w:hAnsi="Trebuchet MS" w:cs="Times New Roman"/>
                <w:sz w:val="24"/>
                <w:szCs w:val="24"/>
              </w:rPr>
              <w:t>Valoarea finanțării nerambursabile este de maximum 200.000 euro?</w:t>
            </w:r>
          </w:p>
        </w:tc>
        <w:tc>
          <w:tcPr>
            <w:tcW w:w="567" w:type="dxa"/>
          </w:tcPr>
          <w:p w14:paraId="0B42ACAE"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tcPr>
          <w:p w14:paraId="17E74BD5"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tcPr>
          <w:p w14:paraId="1F54DBD5"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51F7966E" w14:textId="77777777" w:rsidTr="00E538E5">
        <w:tc>
          <w:tcPr>
            <w:tcW w:w="709" w:type="dxa"/>
          </w:tcPr>
          <w:p w14:paraId="433941C6" w14:textId="77777777" w:rsidR="00CF1673" w:rsidRPr="00CA0A97" w:rsidRDefault="00CF1673"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4</w:t>
            </w:r>
          </w:p>
        </w:tc>
        <w:tc>
          <w:tcPr>
            <w:tcW w:w="6770" w:type="dxa"/>
          </w:tcPr>
          <w:p w14:paraId="069D3368" w14:textId="77777777" w:rsidR="00CF1673" w:rsidRPr="00CA0A97" w:rsidRDefault="00CF1673" w:rsidP="00934723">
            <w:pPr>
              <w:jc w:val="both"/>
              <w:rPr>
                <w:rFonts w:ascii="Trebuchet MS" w:hAnsi="Trebuchet MS" w:cs="Times New Roman"/>
                <w:sz w:val="24"/>
                <w:szCs w:val="24"/>
              </w:rPr>
            </w:pPr>
            <w:r w:rsidRPr="00CA0A97">
              <w:rPr>
                <w:rFonts w:ascii="Trebuchet MS" w:hAnsi="Trebuchet MS" w:cs="Times New Roman"/>
                <w:sz w:val="24"/>
                <w:szCs w:val="24"/>
              </w:rPr>
              <w:t xml:space="preserve">Localizarea proiectului de servicii respectă condițiile specificate în Ghidul de implementare?  </w:t>
            </w:r>
          </w:p>
          <w:p w14:paraId="57C9D487" w14:textId="77777777" w:rsidR="00CF1673" w:rsidRPr="00CA0A97" w:rsidRDefault="00CF1673" w:rsidP="00BD7448">
            <w:pPr>
              <w:ind w:left="360"/>
              <w:jc w:val="both"/>
              <w:rPr>
                <w:rFonts w:ascii="Trebuchet MS" w:eastAsia="Times New Roman" w:hAnsi="Trebuchet MS" w:cs="Times New Roman"/>
                <w:sz w:val="24"/>
                <w:szCs w:val="24"/>
              </w:rPr>
            </w:pPr>
            <w:r w:rsidRPr="00CA0A97">
              <w:rPr>
                <w:rFonts w:ascii="Trebuchet MS" w:hAnsi="Trebuchet MS" w:cs="Times New Roman"/>
                <w:b/>
                <w:i/>
                <w:sz w:val="24"/>
                <w:szCs w:val="24"/>
              </w:rPr>
              <w:t xml:space="preserve"> </w:t>
            </w:r>
          </w:p>
        </w:tc>
        <w:tc>
          <w:tcPr>
            <w:tcW w:w="567" w:type="dxa"/>
          </w:tcPr>
          <w:p w14:paraId="74EB1E46"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tcPr>
          <w:p w14:paraId="7AF55E75"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tcPr>
          <w:p w14:paraId="3235B899"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r w:rsidR="00CF1673" w:rsidRPr="00CA0A97" w14:paraId="50198691" w14:textId="77777777" w:rsidTr="00E538E5">
        <w:tc>
          <w:tcPr>
            <w:tcW w:w="709" w:type="dxa"/>
          </w:tcPr>
          <w:p w14:paraId="2252D36D"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5</w:t>
            </w:r>
          </w:p>
        </w:tc>
        <w:tc>
          <w:tcPr>
            <w:tcW w:w="6770" w:type="dxa"/>
          </w:tcPr>
          <w:p w14:paraId="5E85D1CA" w14:textId="77777777" w:rsidR="00F84566" w:rsidRPr="00CA0A97" w:rsidRDefault="00F84566" w:rsidP="00F84566">
            <w:pPr>
              <w:pStyle w:val="ListParagraph"/>
              <w:spacing w:before="120" w:after="120" w:line="240" w:lineRule="auto"/>
              <w:ind w:left="0"/>
              <w:jc w:val="both"/>
              <w:rPr>
                <w:rFonts w:ascii="Trebuchet MS" w:hAnsi="Trebuchet MS" w:cs="Times New Roman"/>
                <w:sz w:val="24"/>
              </w:rPr>
            </w:pPr>
            <w:r w:rsidRPr="00CA0A97">
              <w:rPr>
                <w:rFonts w:ascii="Trebuchet MS" w:hAnsi="Trebuchet MS" w:cs="Times New Roman"/>
                <w:kern w:val="32"/>
                <w:sz w:val="24"/>
              </w:rPr>
              <w:t xml:space="preserve">Proiectul pentru care s-a solicitat finanțare este încadrat corect în măsura în care se regăsesc obiectivele proiectului </w:t>
            </w:r>
            <w:r w:rsidRPr="00CA0A97">
              <w:rPr>
                <w:rFonts w:ascii="Trebuchet MS" w:hAnsi="Trebuchet MS" w:cs="Times New Roman"/>
                <w:sz w:val="24"/>
              </w:rPr>
              <w:t>și respectă cel puțin condițiile generale de eligibilitate prevăzute în cap. 8.1 din PNDR 2014-2020, Reg. (UE) nr. 1305/2013, Reg. (UE) nr. 1303/2013, precum și legislația națională specifică</w:t>
            </w:r>
            <w:r w:rsidRPr="00CA0A97">
              <w:rPr>
                <w:rFonts w:ascii="Trebuchet MS" w:hAnsi="Trebuchet MS" w:cs="Times New Roman"/>
                <w:kern w:val="32"/>
                <w:sz w:val="24"/>
              </w:rPr>
              <w:t>?</w:t>
            </w:r>
          </w:p>
          <w:p w14:paraId="4ECE2061" w14:textId="77777777" w:rsidR="00CF1673" w:rsidRPr="00CA0A97" w:rsidRDefault="00CF1673" w:rsidP="00BD7448">
            <w:pPr>
              <w:jc w:val="both"/>
              <w:rPr>
                <w:rFonts w:ascii="Trebuchet MS" w:eastAsia="Times New Roman" w:hAnsi="Trebuchet MS" w:cs="Times New Roman"/>
                <w:sz w:val="24"/>
                <w:szCs w:val="24"/>
              </w:rPr>
            </w:pPr>
          </w:p>
        </w:tc>
        <w:tc>
          <w:tcPr>
            <w:tcW w:w="567" w:type="dxa"/>
          </w:tcPr>
          <w:p w14:paraId="54BCF597"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p>
        </w:tc>
        <w:tc>
          <w:tcPr>
            <w:tcW w:w="567" w:type="dxa"/>
          </w:tcPr>
          <w:p w14:paraId="70267F37"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p>
        </w:tc>
        <w:tc>
          <w:tcPr>
            <w:tcW w:w="1842" w:type="dxa"/>
          </w:tcPr>
          <w:p w14:paraId="0FEB4743" w14:textId="77777777" w:rsidR="00CF1673" w:rsidRPr="00CA0A97" w:rsidRDefault="00CF1673" w:rsidP="00BD7448">
            <w:pPr>
              <w:overflowPunct w:val="0"/>
              <w:autoSpaceDE w:val="0"/>
              <w:autoSpaceDN w:val="0"/>
              <w:adjustRightInd w:val="0"/>
              <w:spacing w:line="276" w:lineRule="auto"/>
              <w:jc w:val="both"/>
              <w:textAlignment w:val="baseline"/>
              <w:rPr>
                <w:rFonts w:ascii="Trebuchet MS" w:eastAsia="Times New Roman" w:hAnsi="Trebuchet MS" w:cs="Times New Roman"/>
                <w:bCs/>
                <w:sz w:val="24"/>
                <w:szCs w:val="24"/>
                <w:lang w:eastAsia="fr-FR"/>
              </w:rPr>
            </w:pPr>
          </w:p>
        </w:tc>
      </w:tr>
      <w:tr w:rsidR="00CF1673" w:rsidRPr="00CA0A97" w14:paraId="74EE0039" w14:textId="77777777" w:rsidTr="00E538E5">
        <w:tc>
          <w:tcPr>
            <w:tcW w:w="709" w:type="dxa"/>
          </w:tcPr>
          <w:p w14:paraId="7E4C4F79"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6</w:t>
            </w:r>
          </w:p>
        </w:tc>
        <w:tc>
          <w:tcPr>
            <w:tcW w:w="6770" w:type="dxa"/>
          </w:tcPr>
          <w:p w14:paraId="5091DD40" w14:textId="77777777" w:rsidR="00CF1673" w:rsidRPr="00CA0A97" w:rsidRDefault="00CF1673" w:rsidP="00BD7448">
            <w:pPr>
              <w:pStyle w:val="ListParagraph"/>
              <w:tabs>
                <w:tab w:val="left" w:pos="270"/>
              </w:tabs>
              <w:spacing w:before="120" w:after="120"/>
              <w:ind w:left="0"/>
              <w:jc w:val="both"/>
              <w:rPr>
                <w:rFonts w:ascii="Trebuchet MS" w:hAnsi="Trebuchet MS" w:cs="Times New Roman"/>
                <w:sz w:val="24"/>
              </w:rPr>
            </w:pPr>
            <w:r w:rsidRPr="00CA0A97">
              <w:rPr>
                <w:rFonts w:ascii="Trebuchet MS" w:hAnsi="Trebuchet MS" w:cs="Times New Roman"/>
                <w:sz w:val="24"/>
              </w:rPr>
              <w:t>Obiectivele ș</w:t>
            </w:r>
            <w:r w:rsidR="00934723" w:rsidRPr="00CA0A97">
              <w:rPr>
                <w:rFonts w:ascii="Trebuchet MS" w:hAnsi="Trebuchet MS" w:cs="Times New Roman"/>
                <w:sz w:val="24"/>
              </w:rPr>
              <w:t>i tipul de serviciu</w:t>
            </w:r>
            <w:r w:rsidRPr="00CA0A97">
              <w:rPr>
                <w:rFonts w:ascii="Trebuchet MS" w:hAnsi="Trebuchet MS" w:cs="Times New Roman"/>
                <w:sz w:val="24"/>
              </w:rPr>
              <w:t xml:space="preserve"> prezentate în Cererea de finanțare se încadrează în fișa măsurii din SDL și respectă cel puțin condițiile generale de eligibilitate prevăzute în cap. 8.1 din PNDR 2014-2020, Reg. (UE) nr. 1305/2013, Reg. (UE) nr. 1303/2013, precum și legislația națională specifică?</w:t>
            </w:r>
          </w:p>
        </w:tc>
        <w:tc>
          <w:tcPr>
            <w:tcW w:w="567" w:type="dxa"/>
          </w:tcPr>
          <w:p w14:paraId="06E1C9AE"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tcPr>
          <w:p w14:paraId="1F02BB21"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tcPr>
          <w:p w14:paraId="46D1AD31"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6947D429" w14:textId="77777777" w:rsidTr="00E538E5">
        <w:tc>
          <w:tcPr>
            <w:tcW w:w="709" w:type="dxa"/>
          </w:tcPr>
          <w:p w14:paraId="698B7939" w14:textId="77777777" w:rsidR="00CF1673" w:rsidRPr="00CA0A97" w:rsidRDefault="00CF1673" w:rsidP="00BD7448">
            <w:pPr>
              <w:overflowPunct w:val="0"/>
              <w:autoSpaceDE w:val="0"/>
              <w:autoSpaceDN w:val="0"/>
              <w:adjustRightInd w:val="0"/>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7</w:t>
            </w:r>
          </w:p>
        </w:tc>
        <w:tc>
          <w:tcPr>
            <w:tcW w:w="6770" w:type="dxa"/>
          </w:tcPr>
          <w:p w14:paraId="26B67CEA" w14:textId="77777777" w:rsidR="00CF1673" w:rsidRPr="00CA0A97" w:rsidRDefault="00CF1673" w:rsidP="00BD7448">
            <w:pPr>
              <w:pStyle w:val="ListParagraph"/>
              <w:tabs>
                <w:tab w:val="left" w:pos="270"/>
              </w:tabs>
              <w:spacing w:before="120" w:after="120"/>
              <w:ind w:left="0"/>
              <w:jc w:val="both"/>
              <w:rPr>
                <w:rFonts w:ascii="Trebuchet MS" w:hAnsi="Trebuchet MS" w:cs="Times New Roman"/>
                <w:sz w:val="24"/>
              </w:rPr>
            </w:pPr>
            <w:r w:rsidRPr="00CA0A97">
              <w:rPr>
                <w:rFonts w:ascii="Trebuchet MS" w:hAnsi="Trebuchet MS" w:cs="Times New Roman"/>
                <w:sz w:val="24"/>
              </w:rPr>
              <w:t xml:space="preserve">Domeniul de intervenție în care a fost încadrat proiectul, prezentat în Cererea de finanțare, corespunde Domeniului de intervenție prezentat în SDL, în cadrul măsurii respective?  </w:t>
            </w:r>
          </w:p>
        </w:tc>
        <w:tc>
          <w:tcPr>
            <w:tcW w:w="567" w:type="dxa"/>
          </w:tcPr>
          <w:p w14:paraId="41E2E47D"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tcPr>
          <w:p w14:paraId="38647431"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1842" w:type="dxa"/>
          </w:tcPr>
          <w:p w14:paraId="00CA3B0B" w14:textId="77777777" w:rsidR="00CF1673" w:rsidRPr="00CA0A97" w:rsidRDefault="00CF1673" w:rsidP="00BD7448">
            <w:pPr>
              <w:overflowPunct w:val="0"/>
              <w:autoSpaceDE w:val="0"/>
              <w:autoSpaceDN w:val="0"/>
              <w:adjustRightInd w:val="0"/>
              <w:textAlignment w:val="baseline"/>
              <w:rPr>
                <w:rFonts w:ascii="Trebuchet MS" w:eastAsia="Times New Roman" w:hAnsi="Trebuchet MS" w:cs="Times New Roman"/>
                <w:bCs/>
                <w:sz w:val="24"/>
                <w:szCs w:val="24"/>
                <w:lang w:eastAsia="fr-FR"/>
              </w:rPr>
            </w:pPr>
          </w:p>
        </w:tc>
      </w:tr>
      <w:tr w:rsidR="00CF1673" w:rsidRPr="00CA0A97" w14:paraId="505ABB9D" w14:textId="77777777" w:rsidTr="00E538E5">
        <w:tc>
          <w:tcPr>
            <w:tcW w:w="709" w:type="dxa"/>
          </w:tcPr>
          <w:p w14:paraId="03A30776" w14:textId="77777777" w:rsidR="00CF1673" w:rsidRPr="00CA0A97" w:rsidRDefault="00CF1673" w:rsidP="00BD7448">
            <w:pPr>
              <w:overflowPunct w:val="0"/>
              <w:autoSpaceDE w:val="0"/>
              <w:autoSpaceDN w:val="0"/>
              <w:adjustRightInd w:val="0"/>
              <w:spacing w:line="276" w:lineRule="auto"/>
              <w:jc w:val="center"/>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8</w:t>
            </w:r>
          </w:p>
        </w:tc>
        <w:tc>
          <w:tcPr>
            <w:tcW w:w="6770" w:type="dxa"/>
          </w:tcPr>
          <w:p w14:paraId="2061DB4A" w14:textId="77777777" w:rsidR="00CF1673" w:rsidRPr="00CA0A97" w:rsidRDefault="00CF1673" w:rsidP="00BD7448">
            <w:pPr>
              <w:pStyle w:val="ListParagraph"/>
              <w:tabs>
                <w:tab w:val="left" w:pos="270"/>
              </w:tabs>
              <w:ind w:left="0"/>
              <w:jc w:val="both"/>
              <w:rPr>
                <w:rFonts w:ascii="Trebuchet MS" w:hAnsi="Trebuchet MS" w:cs="Times New Roman"/>
                <w:sz w:val="24"/>
                <w:szCs w:val="24"/>
              </w:rPr>
            </w:pPr>
            <w:r w:rsidRPr="00CA0A97">
              <w:rPr>
                <w:rFonts w:ascii="Trebuchet MS" w:hAnsi="Trebuchet MS" w:cs="Times New Roman"/>
                <w:sz w:val="24"/>
                <w:szCs w:val="24"/>
              </w:rPr>
              <w:t xml:space="preserve">Indicatorii de monitorizare specifici domeniului de intervenție pe care este încadrat proiectul, inclusiv cei </w:t>
            </w:r>
            <w:r w:rsidRPr="00CA0A97">
              <w:rPr>
                <w:rFonts w:ascii="Trebuchet MS" w:hAnsi="Trebuchet MS" w:cs="Times New Roman"/>
                <w:sz w:val="24"/>
                <w:szCs w:val="24"/>
              </w:rPr>
              <w:lastRenderedPageBreak/>
              <w:t>specifici teritoriului (dacă este cazul), prevăzuţi în fișa tehnică a măsurii din SDL, sunt completaţi de către solicitant?</w:t>
            </w:r>
          </w:p>
        </w:tc>
        <w:tc>
          <w:tcPr>
            <w:tcW w:w="567" w:type="dxa"/>
          </w:tcPr>
          <w:p w14:paraId="652659CE"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567" w:type="dxa"/>
          </w:tcPr>
          <w:p w14:paraId="0B502F52"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c>
          <w:tcPr>
            <w:tcW w:w="1842" w:type="dxa"/>
          </w:tcPr>
          <w:p w14:paraId="1E341D74" w14:textId="77777777" w:rsidR="00CF1673" w:rsidRPr="00CA0A97" w:rsidRDefault="00CF1673" w:rsidP="00BD7448">
            <w:pPr>
              <w:overflowPunct w:val="0"/>
              <w:autoSpaceDE w:val="0"/>
              <w:autoSpaceDN w:val="0"/>
              <w:adjustRightInd w:val="0"/>
              <w:spacing w:line="276" w:lineRule="auto"/>
              <w:textAlignment w:val="baseline"/>
              <w:rPr>
                <w:rFonts w:ascii="Trebuchet MS" w:eastAsia="Times New Roman" w:hAnsi="Trebuchet MS" w:cs="Times New Roman"/>
                <w:bCs/>
                <w:sz w:val="24"/>
                <w:szCs w:val="24"/>
                <w:lang w:eastAsia="fr-FR"/>
              </w:rPr>
            </w:pPr>
          </w:p>
        </w:tc>
      </w:tr>
    </w:tbl>
    <w:p w14:paraId="43DC5305" w14:textId="77777777" w:rsidR="00CF1673" w:rsidRPr="00CA0A97" w:rsidRDefault="00CF1673" w:rsidP="00934723">
      <w:pPr>
        <w:spacing w:after="0" w:line="240" w:lineRule="auto"/>
        <w:ind w:firstLine="0"/>
        <w:contextualSpacing/>
        <w:rPr>
          <w:rFonts w:ascii="Trebuchet MS" w:eastAsia="Times New Roman" w:hAnsi="Trebuchet MS"/>
          <w:b/>
          <w:sz w:val="24"/>
          <w:szCs w:val="24"/>
          <w:u w:val="single"/>
        </w:rPr>
      </w:pPr>
    </w:p>
    <w:p w14:paraId="7669D09D" w14:textId="77777777" w:rsidR="00CF1673" w:rsidRPr="00CA0A97" w:rsidRDefault="00CF1673" w:rsidP="00CF1673">
      <w:pPr>
        <w:spacing w:after="0" w:line="240" w:lineRule="auto"/>
        <w:contextualSpacing/>
        <w:rPr>
          <w:rFonts w:ascii="Trebuchet MS" w:eastAsia="Times New Roman" w:hAnsi="Trebuchet MS"/>
          <w:b/>
          <w:sz w:val="24"/>
          <w:szCs w:val="24"/>
          <w:u w:val="single"/>
        </w:rPr>
      </w:pPr>
    </w:p>
    <w:p w14:paraId="54750328" w14:textId="77777777" w:rsidR="00CF1673" w:rsidRPr="00CA0A97" w:rsidRDefault="00CF1673" w:rsidP="00CF1673">
      <w:pPr>
        <w:spacing w:after="0" w:line="240" w:lineRule="auto"/>
        <w:contextualSpacing/>
        <w:rPr>
          <w:rFonts w:ascii="Trebuchet MS" w:eastAsia="Times New Roman" w:hAnsi="Trebuchet MS"/>
          <w:b/>
          <w:sz w:val="24"/>
          <w:szCs w:val="24"/>
          <w:u w:val="single"/>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1"/>
        <w:gridCol w:w="1046"/>
        <w:gridCol w:w="1150"/>
        <w:gridCol w:w="1994"/>
        <w:gridCol w:w="1150"/>
        <w:gridCol w:w="1994"/>
      </w:tblGrid>
      <w:tr w:rsidR="00CF1673" w:rsidRPr="00CA0A97" w14:paraId="7FB3FC00" w14:textId="77777777" w:rsidTr="00BD7448">
        <w:tc>
          <w:tcPr>
            <w:tcW w:w="5395" w:type="dxa"/>
            <w:gridSpan w:val="2"/>
            <w:tcBorders>
              <w:top w:val="single" w:sz="4" w:space="0" w:color="000000"/>
              <w:left w:val="single" w:sz="4" w:space="0" w:color="000000"/>
              <w:bottom w:val="single" w:sz="4" w:space="0" w:color="000000"/>
              <w:right w:val="single" w:sz="4" w:space="0" w:color="000000"/>
            </w:tcBorders>
          </w:tcPr>
          <w:p w14:paraId="2806F391" w14:textId="77777777" w:rsidR="00CF1673" w:rsidRPr="00CA0A97" w:rsidRDefault="00CF1673" w:rsidP="00BD7448">
            <w:pPr>
              <w:spacing w:after="0" w:line="240" w:lineRule="auto"/>
              <w:rPr>
                <w:rFonts w:ascii="Trebuchet MS" w:hAnsi="Trebuchet MS" w:cs="Times New Roman"/>
                <w:b/>
                <w:sz w:val="24"/>
                <w:szCs w:val="24"/>
              </w:rPr>
            </w:pPr>
          </w:p>
          <w:p w14:paraId="2DBAD9F1" w14:textId="77777777" w:rsidR="00CF1673" w:rsidRPr="00CA0A97" w:rsidRDefault="00CF1673" w:rsidP="00C05F76">
            <w:pPr>
              <w:spacing w:after="0" w:line="240" w:lineRule="auto"/>
              <w:jc w:val="center"/>
              <w:rPr>
                <w:rFonts w:ascii="Trebuchet MS" w:hAnsi="Trebuchet MS" w:cs="Times New Roman"/>
                <w:b/>
                <w:sz w:val="24"/>
                <w:szCs w:val="24"/>
              </w:rPr>
            </w:pPr>
            <w:r w:rsidRPr="00CA0A97">
              <w:rPr>
                <w:rFonts w:ascii="Trebuchet MS" w:hAnsi="Trebuchet MS" w:cs="Times New Roman"/>
                <w:b/>
                <w:sz w:val="24"/>
                <w:szCs w:val="24"/>
              </w:rPr>
              <w:t>Tipul de beneficiar promotor al proiectului</w:t>
            </w:r>
          </w:p>
          <w:p w14:paraId="7447CB57" w14:textId="77777777" w:rsidR="00CF1673" w:rsidRPr="00CA0A97" w:rsidRDefault="00CF1673" w:rsidP="00C05F76">
            <w:pPr>
              <w:spacing w:after="0" w:line="240" w:lineRule="auto"/>
              <w:jc w:val="center"/>
              <w:rPr>
                <w:rFonts w:ascii="Trebuchet MS" w:hAnsi="Trebuchet MS" w:cs="Times New Roman"/>
                <w:b/>
                <w:i/>
                <w:sz w:val="24"/>
                <w:szCs w:val="24"/>
              </w:rPr>
            </w:pPr>
            <w:r w:rsidRPr="00CA0A97">
              <w:rPr>
                <w:rFonts w:ascii="Trebuchet MS" w:hAnsi="Trebuchet MS" w:cs="Times New Roman"/>
                <w:i/>
                <w:kern w:val="32"/>
                <w:sz w:val="24"/>
                <w:szCs w:val="24"/>
              </w:rPr>
              <w:t>(obligatoriu de completat pentru toate proiectele)</w:t>
            </w:r>
          </w:p>
          <w:p w14:paraId="0150ABD1" w14:textId="77777777" w:rsidR="00CF1673" w:rsidRPr="00CA0A97" w:rsidRDefault="00CF1673" w:rsidP="00BD7448">
            <w:pPr>
              <w:spacing w:after="0" w:line="240" w:lineRule="auto"/>
              <w:contextualSpacing/>
              <w:rPr>
                <w:rFonts w:ascii="Trebuchet MS" w:hAnsi="Trebuchet MS" w:cs="Times New Roman"/>
                <w:kern w:val="32"/>
                <w:sz w:val="24"/>
                <w:szCs w:val="24"/>
              </w:rPr>
            </w:pPr>
          </w:p>
          <w:p w14:paraId="0EDC10EC" w14:textId="77777777" w:rsidR="00CF1673" w:rsidRPr="00CA0A97" w:rsidRDefault="00CF1673" w:rsidP="00BD7448">
            <w:pPr>
              <w:spacing w:after="0" w:line="240" w:lineRule="auto"/>
              <w:contextualSpacing/>
              <w:rPr>
                <w:rFonts w:ascii="Trebuchet MS" w:hAnsi="Trebuchet MS" w:cs="Times New Roman"/>
                <w:kern w:val="32"/>
                <w:sz w:val="24"/>
                <w:szCs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14:paraId="2B81F6B8" w14:textId="77777777" w:rsidR="00CF1673" w:rsidRPr="00C05F76" w:rsidRDefault="00CF1673" w:rsidP="00C05F76">
            <w:pPr>
              <w:spacing w:after="0" w:line="276" w:lineRule="auto"/>
              <w:rPr>
                <w:rFonts w:ascii="Trebuchet MS" w:hAnsi="Trebuchet MS" w:cs="Times New Roman"/>
                <w:b/>
              </w:rPr>
            </w:pPr>
            <w:r w:rsidRPr="00C05F76">
              <w:rPr>
                <w:rFonts w:ascii="Trebuchet MS" w:hAnsi="Trebuchet MS" w:cs="Times New Roman"/>
                <w:b/>
              </w:rPr>
              <w:t>ONG</w:t>
            </w:r>
          </w:p>
          <w:p w14:paraId="33E2ACAD" w14:textId="77777777" w:rsidR="00CF1673" w:rsidRPr="00C05F76" w:rsidRDefault="007F29F3" w:rsidP="00C05F76">
            <w:pPr>
              <w:spacing w:after="0" w:line="276" w:lineRule="auto"/>
              <w:rPr>
                <w:rFonts w:ascii="Trebuchet MS" w:hAnsi="Trebuchet MS" w:cs="Times New Roman"/>
                <w:b/>
              </w:rPr>
            </w:pPr>
            <w:r w:rsidRPr="00C05F76">
              <w:rPr>
                <w:rFonts w:ascii="Trebuchet MS" w:hAnsi="Trebuchet MS" w:cs="Times New Roman"/>
                <w:b/>
              </w:rPr>
              <w:t>Sector public</w:t>
            </w:r>
          </w:p>
          <w:p w14:paraId="1A07310B" w14:textId="77777777" w:rsidR="00CF1673" w:rsidRPr="00CA0A97" w:rsidRDefault="00CF1673" w:rsidP="00C05F76">
            <w:pPr>
              <w:spacing w:after="0" w:line="276" w:lineRule="auto"/>
              <w:rPr>
                <w:rFonts w:ascii="Trebuchet MS" w:hAnsi="Trebuchet MS" w:cs="Times New Roman"/>
                <w:sz w:val="24"/>
                <w:szCs w:val="24"/>
              </w:rPr>
            </w:pPr>
            <w:r w:rsidRPr="00C05F76">
              <w:rPr>
                <w:rFonts w:ascii="Trebuchet MS" w:hAnsi="Trebuchet MS" w:cs="Times New Roman"/>
                <w:b/>
              </w:rPr>
              <w:t>Alții</w:t>
            </w:r>
          </w:p>
        </w:tc>
        <w:tc>
          <w:tcPr>
            <w:tcW w:w="2551" w:type="dxa"/>
            <w:gridSpan w:val="2"/>
            <w:tcBorders>
              <w:top w:val="single" w:sz="4" w:space="0" w:color="000000"/>
              <w:left w:val="single" w:sz="4" w:space="0" w:color="000000"/>
              <w:bottom w:val="single" w:sz="4" w:space="0" w:color="000000"/>
              <w:right w:val="single" w:sz="4" w:space="0" w:color="000000"/>
            </w:tcBorders>
            <w:hideMark/>
          </w:tcPr>
          <w:p w14:paraId="20F13A11" w14:textId="77777777" w:rsidR="00CF1673" w:rsidRPr="00CA0A97" w:rsidRDefault="00CF1673" w:rsidP="00BD7448">
            <w:pPr>
              <w:spacing w:after="0" w:line="240" w:lineRule="auto"/>
              <w:jc w:val="center"/>
              <w:rPr>
                <w:rFonts w:ascii="Trebuchet MS" w:hAnsi="Trebuchet MS" w:cs="Times New Roman"/>
                <w:sz w:val="24"/>
                <w:szCs w:val="24"/>
              </w:rPr>
            </w:pPr>
            <w:r w:rsidRPr="00CA0A97">
              <w:rPr>
                <w:rFonts w:ascii="Trebuchet MS" w:hAnsi="Trebuchet MS" w:cs="Times New Roman"/>
                <w:sz w:val="24"/>
                <w:szCs w:val="24"/>
              </w:rPr>
              <w:t>□</w:t>
            </w:r>
          </w:p>
          <w:p w14:paraId="614D6FCF" w14:textId="77777777" w:rsidR="00CF1673" w:rsidRPr="00CA0A97" w:rsidRDefault="00CF1673" w:rsidP="00BD7448">
            <w:pPr>
              <w:spacing w:after="0" w:line="240" w:lineRule="auto"/>
              <w:jc w:val="center"/>
              <w:rPr>
                <w:rFonts w:ascii="Trebuchet MS" w:hAnsi="Trebuchet MS" w:cs="Times New Roman"/>
                <w:sz w:val="24"/>
                <w:szCs w:val="24"/>
              </w:rPr>
            </w:pPr>
            <w:r w:rsidRPr="00CA0A97">
              <w:rPr>
                <w:rFonts w:ascii="Trebuchet MS" w:hAnsi="Trebuchet MS" w:cs="Times New Roman"/>
                <w:sz w:val="24"/>
                <w:szCs w:val="24"/>
              </w:rPr>
              <w:t>□</w:t>
            </w:r>
          </w:p>
          <w:p w14:paraId="72C74149" w14:textId="77777777" w:rsidR="00CF1673" w:rsidRPr="00CA0A97" w:rsidRDefault="00CF1673" w:rsidP="00BD7448">
            <w:pPr>
              <w:spacing w:after="0" w:line="240" w:lineRule="auto"/>
              <w:jc w:val="center"/>
              <w:rPr>
                <w:rFonts w:ascii="Trebuchet MS" w:hAnsi="Trebuchet MS" w:cs="Times New Roman"/>
                <w:sz w:val="24"/>
                <w:szCs w:val="24"/>
              </w:rPr>
            </w:pPr>
            <w:r w:rsidRPr="00CA0A97">
              <w:rPr>
                <w:rFonts w:ascii="Trebuchet MS" w:hAnsi="Trebuchet MS" w:cs="Times New Roman"/>
                <w:sz w:val="24"/>
                <w:szCs w:val="24"/>
              </w:rPr>
              <w:t>□</w:t>
            </w:r>
          </w:p>
          <w:p w14:paraId="61207106" w14:textId="77777777" w:rsidR="00CF1673" w:rsidRPr="00CA0A97" w:rsidRDefault="00CF1673" w:rsidP="00BD7448">
            <w:pPr>
              <w:spacing w:after="0" w:line="240" w:lineRule="auto"/>
              <w:jc w:val="center"/>
              <w:rPr>
                <w:rFonts w:ascii="Trebuchet MS" w:hAnsi="Trebuchet MS" w:cs="Times New Roman"/>
                <w:sz w:val="24"/>
                <w:szCs w:val="24"/>
              </w:rPr>
            </w:pPr>
          </w:p>
          <w:p w14:paraId="349CD569" w14:textId="77777777" w:rsidR="00CF1673" w:rsidRPr="00CA0A97" w:rsidRDefault="00CF1673" w:rsidP="00BD7448">
            <w:pPr>
              <w:spacing w:after="0" w:line="240" w:lineRule="auto"/>
              <w:jc w:val="center"/>
              <w:rPr>
                <w:rFonts w:ascii="Trebuchet MS" w:hAnsi="Trebuchet MS" w:cs="Times New Roman"/>
                <w:sz w:val="24"/>
                <w:szCs w:val="24"/>
              </w:rPr>
            </w:pPr>
          </w:p>
        </w:tc>
      </w:tr>
      <w:tr w:rsidR="00CF1673" w:rsidRPr="00CA0A97" w14:paraId="0DA65EE8" w14:textId="77777777" w:rsidTr="00BD7448">
        <w:tc>
          <w:tcPr>
            <w:tcW w:w="4315" w:type="dxa"/>
            <w:vMerge w:val="restart"/>
            <w:tcBorders>
              <w:top w:val="single" w:sz="4" w:space="0" w:color="000000"/>
              <w:left w:val="single" w:sz="4" w:space="0" w:color="000000"/>
              <w:right w:val="single" w:sz="4" w:space="0" w:color="000000"/>
            </w:tcBorders>
          </w:tcPr>
          <w:p w14:paraId="36D78A8E" w14:textId="77777777" w:rsidR="00CF1673" w:rsidRPr="00CA0A97" w:rsidRDefault="00CF1673" w:rsidP="00BD7448">
            <w:pPr>
              <w:spacing w:after="0" w:line="240" w:lineRule="auto"/>
              <w:contextualSpacing/>
              <w:rPr>
                <w:rFonts w:ascii="Trebuchet MS" w:hAnsi="Trebuchet MS" w:cs="Times New Roman"/>
                <w:kern w:val="32"/>
                <w:sz w:val="24"/>
                <w:szCs w:val="24"/>
              </w:rPr>
            </w:pPr>
            <w:r w:rsidRPr="00CA0A97">
              <w:rPr>
                <w:rFonts w:ascii="Trebuchet MS" w:hAnsi="Trebuchet MS" w:cs="Times New Roman"/>
                <w:b/>
                <w:kern w:val="32"/>
                <w:sz w:val="24"/>
                <w:szCs w:val="24"/>
              </w:rPr>
              <w:t>Numărul de locuri de muncă create</w:t>
            </w:r>
            <w:r w:rsidRPr="00CA0A97">
              <w:rPr>
                <w:rFonts w:ascii="Trebuchet MS" w:hAnsi="Trebuchet MS" w:cs="Times New Roman"/>
                <w:kern w:val="32"/>
                <w:sz w:val="24"/>
                <w:szCs w:val="24"/>
              </w:rPr>
              <w:t xml:space="preserve"> </w:t>
            </w:r>
            <w:r w:rsidRPr="00CA0A97">
              <w:rPr>
                <w:rFonts w:ascii="Trebuchet MS" w:hAnsi="Trebuchet MS" w:cs="Times New Roman"/>
                <w:i/>
                <w:kern w:val="32"/>
                <w:sz w:val="24"/>
                <w:szCs w:val="24"/>
              </w:rPr>
              <w:t>(obligatoriu de completat pentru toate proiectele, inclusiv atunci când valoarea este zero)</w:t>
            </w:r>
            <w:r w:rsidRPr="00CA0A97">
              <w:rPr>
                <w:rFonts w:ascii="Trebuchet MS" w:hAnsi="Trebuchet MS" w:cs="Times New Roman"/>
                <w:kern w:val="32"/>
                <w:sz w:val="24"/>
                <w:szCs w:val="24"/>
              </w:rPr>
              <w:t xml:space="preserve"> </w:t>
            </w:r>
          </w:p>
          <w:p w14:paraId="05EB3B7D" w14:textId="77777777" w:rsidR="00CF1673" w:rsidRPr="00CA0A97" w:rsidRDefault="00CF1673" w:rsidP="00BD7448">
            <w:pPr>
              <w:spacing w:after="0" w:line="240" w:lineRule="auto"/>
              <w:contextualSpacing/>
              <w:rPr>
                <w:rFonts w:ascii="Trebuchet MS" w:hAnsi="Trebuchet MS" w:cs="Times New Roman"/>
                <w:b/>
                <w:kern w:val="32"/>
                <w:sz w:val="24"/>
                <w:szCs w:val="24"/>
              </w:rPr>
            </w:pPr>
          </w:p>
        </w:tc>
        <w:tc>
          <w:tcPr>
            <w:tcW w:w="1080" w:type="dxa"/>
            <w:tcBorders>
              <w:top w:val="single" w:sz="4" w:space="0" w:color="000000"/>
              <w:left w:val="single" w:sz="4" w:space="0" w:color="000000"/>
              <w:bottom w:val="single" w:sz="4" w:space="0" w:color="000000"/>
              <w:right w:val="single" w:sz="4" w:space="0" w:color="000000"/>
            </w:tcBorders>
          </w:tcPr>
          <w:p w14:paraId="2C55CBFB" w14:textId="77777777" w:rsidR="00CF1673" w:rsidRPr="00CA0A97" w:rsidRDefault="00CF1673" w:rsidP="00FC383E">
            <w:pPr>
              <w:spacing w:after="0" w:line="240" w:lineRule="auto"/>
              <w:ind w:firstLine="0"/>
              <w:contextualSpacing/>
              <w:rPr>
                <w:rFonts w:ascii="Trebuchet MS" w:hAnsi="Trebuchet MS" w:cs="Times New Roman"/>
                <w:b/>
                <w:sz w:val="24"/>
                <w:szCs w:val="24"/>
              </w:rPr>
            </w:pPr>
            <w:r w:rsidRPr="00CA0A97">
              <w:rPr>
                <w:rFonts w:ascii="Trebuchet MS" w:hAnsi="Trebuchet MS" w:cs="Times New Roman"/>
                <w:b/>
                <w:sz w:val="24"/>
                <w:szCs w:val="24"/>
              </w:rPr>
              <w:t>bărbați</w:t>
            </w:r>
          </w:p>
          <w:p w14:paraId="727F1E0B" w14:textId="77777777" w:rsidR="00CF1673" w:rsidRPr="00CA0A97" w:rsidRDefault="00CF1673" w:rsidP="00BD7448">
            <w:pPr>
              <w:spacing w:after="0" w:line="240" w:lineRule="auto"/>
              <w:contextualSpacing/>
              <w:rPr>
                <w:rFonts w:ascii="Trebuchet MS" w:hAnsi="Trebuchet MS" w:cs="Times New Roman"/>
                <w:b/>
                <w:kern w:val="32"/>
                <w:sz w:val="24"/>
                <w:szCs w:val="24"/>
              </w:rPr>
            </w:pPr>
          </w:p>
        </w:tc>
        <w:tc>
          <w:tcPr>
            <w:tcW w:w="574" w:type="dxa"/>
            <w:tcBorders>
              <w:top w:val="single" w:sz="4" w:space="0" w:color="000000"/>
              <w:left w:val="single" w:sz="4" w:space="0" w:color="000000"/>
              <w:bottom w:val="single" w:sz="4" w:space="0" w:color="000000"/>
              <w:right w:val="single" w:sz="4" w:space="0" w:color="000000"/>
            </w:tcBorders>
          </w:tcPr>
          <w:p w14:paraId="11B07F3D" w14:textId="77777777" w:rsidR="00CF1673" w:rsidRPr="00CA0A97" w:rsidRDefault="00CF1673" w:rsidP="00BD7448">
            <w:pPr>
              <w:spacing w:after="0" w:line="240" w:lineRule="auto"/>
              <w:contextualSpacing/>
              <w:rPr>
                <w:rFonts w:ascii="Trebuchet MS" w:hAnsi="Trebuchet MS" w:cs="Times New Roman"/>
                <w:b/>
                <w:i/>
                <w:kern w:val="32"/>
                <w:sz w:val="24"/>
                <w:szCs w:val="24"/>
              </w:rPr>
            </w:pPr>
            <w:r w:rsidRPr="00CA0A97">
              <w:rPr>
                <w:rFonts w:ascii="Trebuchet MS" w:hAnsi="Trebuchet MS"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3B0E08B9" w14:textId="77777777" w:rsidR="00CF1673" w:rsidRPr="00CA0A97" w:rsidRDefault="00CF1673" w:rsidP="00BD7448">
            <w:pPr>
              <w:spacing w:after="0" w:line="240" w:lineRule="auto"/>
              <w:contextualSpacing/>
              <w:rPr>
                <w:rFonts w:ascii="Trebuchet MS" w:hAnsi="Trebuchet MS" w:cs="Times New Roman"/>
                <w:b/>
                <w:i/>
                <w:kern w:val="32"/>
                <w:sz w:val="24"/>
                <w:szCs w:val="24"/>
              </w:rPr>
            </w:pPr>
            <w:r w:rsidRPr="00CA0A97">
              <w:rPr>
                <w:rFonts w:ascii="Trebuchet MS" w:hAnsi="Trebuchet MS" w:cs="Times New Roman"/>
                <w:kern w:val="32"/>
                <w:sz w:val="24"/>
                <w:szCs w:val="24"/>
              </w:rPr>
              <w:t>……………..</w:t>
            </w:r>
          </w:p>
        </w:tc>
        <w:tc>
          <w:tcPr>
            <w:tcW w:w="597" w:type="dxa"/>
            <w:tcBorders>
              <w:top w:val="single" w:sz="4" w:space="0" w:color="000000"/>
              <w:left w:val="single" w:sz="4" w:space="0" w:color="000000"/>
              <w:bottom w:val="single" w:sz="4" w:space="0" w:color="000000"/>
              <w:right w:val="single" w:sz="4" w:space="0" w:color="000000"/>
            </w:tcBorders>
          </w:tcPr>
          <w:p w14:paraId="24717893" w14:textId="77777777" w:rsidR="00CF1673" w:rsidRPr="00CA0A97" w:rsidRDefault="00CF1673" w:rsidP="00BD7448">
            <w:pPr>
              <w:spacing w:after="0" w:line="240" w:lineRule="auto"/>
              <w:contextualSpacing/>
              <w:rPr>
                <w:rFonts w:ascii="Trebuchet MS" w:hAnsi="Trebuchet MS" w:cs="Times New Roman"/>
                <w:b/>
                <w:i/>
                <w:kern w:val="32"/>
                <w:sz w:val="24"/>
                <w:szCs w:val="24"/>
              </w:rPr>
            </w:pPr>
            <w:r w:rsidRPr="00CA0A97">
              <w:rPr>
                <w:rFonts w:ascii="Trebuchet MS" w:hAnsi="Trebuchet MS" w:cs="Times New Roman"/>
                <w:sz w:val="24"/>
                <w:szCs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302B714D" w14:textId="77777777" w:rsidR="00CF1673" w:rsidRPr="00CA0A97" w:rsidRDefault="00CF1673" w:rsidP="00BD7448">
            <w:pPr>
              <w:spacing w:after="0" w:line="240" w:lineRule="auto"/>
              <w:contextualSpacing/>
              <w:rPr>
                <w:rFonts w:ascii="Trebuchet MS" w:hAnsi="Trebuchet MS" w:cs="Times New Roman"/>
                <w:b/>
                <w:i/>
                <w:kern w:val="32"/>
                <w:sz w:val="24"/>
                <w:szCs w:val="24"/>
              </w:rPr>
            </w:pPr>
            <w:r w:rsidRPr="00CA0A97">
              <w:rPr>
                <w:rFonts w:ascii="Trebuchet MS" w:hAnsi="Trebuchet MS" w:cs="Times New Roman"/>
                <w:kern w:val="32"/>
                <w:sz w:val="24"/>
                <w:szCs w:val="24"/>
              </w:rPr>
              <w:t>……………..</w:t>
            </w:r>
          </w:p>
        </w:tc>
      </w:tr>
      <w:tr w:rsidR="00CF1673" w:rsidRPr="00CA0A97" w14:paraId="79C52DD8" w14:textId="77777777" w:rsidTr="00BD7448">
        <w:tc>
          <w:tcPr>
            <w:tcW w:w="4315" w:type="dxa"/>
            <w:vMerge/>
            <w:tcBorders>
              <w:left w:val="single" w:sz="4" w:space="0" w:color="000000"/>
              <w:bottom w:val="single" w:sz="4" w:space="0" w:color="000000"/>
              <w:right w:val="single" w:sz="4" w:space="0" w:color="000000"/>
            </w:tcBorders>
          </w:tcPr>
          <w:p w14:paraId="4293AC25" w14:textId="77777777" w:rsidR="00CF1673" w:rsidRPr="00CA0A97" w:rsidRDefault="00CF1673" w:rsidP="00BD7448">
            <w:pPr>
              <w:spacing w:after="0" w:line="240" w:lineRule="auto"/>
              <w:contextualSpacing/>
              <w:rPr>
                <w:rFonts w:ascii="Trebuchet MS" w:hAnsi="Trebuchet MS" w:cs="Times New Roman"/>
                <w:b/>
                <w:kern w:val="32"/>
                <w:sz w:val="24"/>
                <w:szCs w:val="24"/>
              </w:rPr>
            </w:pPr>
          </w:p>
        </w:tc>
        <w:tc>
          <w:tcPr>
            <w:tcW w:w="1080" w:type="dxa"/>
            <w:tcBorders>
              <w:top w:val="single" w:sz="4" w:space="0" w:color="000000"/>
              <w:left w:val="single" w:sz="4" w:space="0" w:color="000000"/>
              <w:bottom w:val="single" w:sz="4" w:space="0" w:color="000000"/>
              <w:right w:val="single" w:sz="4" w:space="0" w:color="000000"/>
            </w:tcBorders>
          </w:tcPr>
          <w:p w14:paraId="363FD452" w14:textId="77777777" w:rsidR="00CF1673" w:rsidRPr="00CA0A97" w:rsidRDefault="00CF1673" w:rsidP="00FC383E">
            <w:pPr>
              <w:spacing w:after="0" w:line="240" w:lineRule="auto"/>
              <w:ind w:firstLine="0"/>
              <w:contextualSpacing/>
              <w:rPr>
                <w:rFonts w:ascii="Trebuchet MS" w:hAnsi="Trebuchet MS" w:cs="Times New Roman"/>
                <w:b/>
                <w:kern w:val="32"/>
                <w:sz w:val="24"/>
                <w:szCs w:val="24"/>
              </w:rPr>
            </w:pPr>
            <w:r w:rsidRPr="00CA0A97">
              <w:rPr>
                <w:rFonts w:ascii="Trebuchet MS" w:hAnsi="Trebuchet MS" w:cs="Times New Roman"/>
                <w:b/>
                <w:sz w:val="24"/>
                <w:szCs w:val="24"/>
              </w:rPr>
              <w:t xml:space="preserve">femei </w:t>
            </w:r>
          </w:p>
        </w:tc>
        <w:tc>
          <w:tcPr>
            <w:tcW w:w="574" w:type="dxa"/>
            <w:tcBorders>
              <w:top w:val="single" w:sz="4" w:space="0" w:color="000000"/>
              <w:left w:val="single" w:sz="4" w:space="0" w:color="000000"/>
              <w:bottom w:val="single" w:sz="4" w:space="0" w:color="000000"/>
              <w:right w:val="single" w:sz="4" w:space="0" w:color="000000"/>
            </w:tcBorders>
          </w:tcPr>
          <w:p w14:paraId="49C10F34" w14:textId="77777777" w:rsidR="00CF1673" w:rsidRPr="00CA0A97" w:rsidRDefault="00CF1673" w:rsidP="00BD7448">
            <w:pPr>
              <w:spacing w:after="0" w:line="240" w:lineRule="auto"/>
              <w:contextualSpacing/>
              <w:rPr>
                <w:rFonts w:ascii="Trebuchet MS" w:hAnsi="Trebuchet MS" w:cs="Times New Roman"/>
                <w:b/>
                <w:i/>
                <w:kern w:val="32"/>
                <w:sz w:val="24"/>
                <w:szCs w:val="24"/>
              </w:rPr>
            </w:pPr>
            <w:r w:rsidRPr="00CA0A97">
              <w:rPr>
                <w:rFonts w:ascii="Trebuchet MS" w:hAnsi="Trebuchet MS"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0E710753" w14:textId="77777777" w:rsidR="00CF1673" w:rsidRPr="00CA0A97" w:rsidRDefault="00CF1673" w:rsidP="00BD7448">
            <w:pPr>
              <w:spacing w:after="0" w:line="240" w:lineRule="auto"/>
              <w:contextualSpacing/>
              <w:rPr>
                <w:rFonts w:ascii="Trebuchet MS" w:hAnsi="Trebuchet MS" w:cs="Times New Roman"/>
                <w:b/>
                <w:i/>
                <w:kern w:val="32"/>
                <w:sz w:val="24"/>
                <w:szCs w:val="24"/>
              </w:rPr>
            </w:pPr>
            <w:r w:rsidRPr="00CA0A97">
              <w:rPr>
                <w:rFonts w:ascii="Trebuchet MS" w:hAnsi="Trebuchet MS" w:cs="Times New Roman"/>
                <w:kern w:val="32"/>
                <w:sz w:val="24"/>
                <w:szCs w:val="24"/>
              </w:rPr>
              <w:t>……………..</w:t>
            </w:r>
          </w:p>
        </w:tc>
        <w:tc>
          <w:tcPr>
            <w:tcW w:w="597" w:type="dxa"/>
            <w:tcBorders>
              <w:top w:val="single" w:sz="4" w:space="0" w:color="000000"/>
              <w:left w:val="single" w:sz="4" w:space="0" w:color="000000"/>
              <w:bottom w:val="single" w:sz="4" w:space="0" w:color="000000"/>
              <w:right w:val="single" w:sz="4" w:space="0" w:color="000000"/>
            </w:tcBorders>
          </w:tcPr>
          <w:p w14:paraId="2132AEEE" w14:textId="77777777" w:rsidR="00CF1673" w:rsidRPr="00CA0A97" w:rsidRDefault="00CF1673" w:rsidP="00BD7448">
            <w:pPr>
              <w:spacing w:after="0" w:line="240" w:lineRule="auto"/>
              <w:contextualSpacing/>
              <w:rPr>
                <w:rFonts w:ascii="Trebuchet MS" w:hAnsi="Trebuchet MS" w:cs="Times New Roman"/>
                <w:b/>
                <w:i/>
                <w:kern w:val="32"/>
                <w:sz w:val="24"/>
                <w:szCs w:val="24"/>
              </w:rPr>
            </w:pPr>
            <w:r w:rsidRPr="00CA0A97">
              <w:rPr>
                <w:rFonts w:ascii="Trebuchet MS" w:hAnsi="Trebuchet MS" w:cs="Times New Roman"/>
                <w:sz w:val="24"/>
                <w:szCs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306DA7A5" w14:textId="77777777" w:rsidR="00CF1673" w:rsidRPr="00CA0A97" w:rsidRDefault="00CF1673" w:rsidP="00BD7448">
            <w:pPr>
              <w:spacing w:after="0" w:line="240" w:lineRule="auto"/>
              <w:contextualSpacing/>
              <w:rPr>
                <w:rFonts w:ascii="Trebuchet MS" w:hAnsi="Trebuchet MS" w:cs="Times New Roman"/>
                <w:b/>
                <w:i/>
                <w:kern w:val="32"/>
                <w:sz w:val="24"/>
                <w:szCs w:val="24"/>
              </w:rPr>
            </w:pPr>
            <w:r w:rsidRPr="00CA0A97">
              <w:rPr>
                <w:rFonts w:ascii="Trebuchet MS" w:hAnsi="Trebuchet MS" w:cs="Times New Roman"/>
                <w:kern w:val="32"/>
                <w:sz w:val="24"/>
                <w:szCs w:val="24"/>
              </w:rPr>
              <w:t>……………..</w:t>
            </w:r>
          </w:p>
        </w:tc>
      </w:tr>
      <w:tr w:rsidR="00CF1673" w:rsidRPr="00CA0A97" w14:paraId="644003AB" w14:textId="77777777" w:rsidTr="00BD7448">
        <w:tc>
          <w:tcPr>
            <w:tcW w:w="5395" w:type="dxa"/>
            <w:gridSpan w:val="2"/>
            <w:tcBorders>
              <w:top w:val="single" w:sz="4" w:space="0" w:color="000000"/>
              <w:left w:val="single" w:sz="4" w:space="0" w:color="000000"/>
              <w:bottom w:val="single" w:sz="4" w:space="0" w:color="000000"/>
              <w:right w:val="single" w:sz="4" w:space="0" w:color="000000"/>
            </w:tcBorders>
            <w:hideMark/>
          </w:tcPr>
          <w:p w14:paraId="1C7CAD8F" w14:textId="77777777" w:rsidR="00CF1673" w:rsidRPr="00CA0A97" w:rsidRDefault="00CF1673" w:rsidP="00BD7448">
            <w:pPr>
              <w:spacing w:after="0" w:line="240" w:lineRule="auto"/>
              <w:contextualSpacing/>
              <w:rPr>
                <w:rFonts w:ascii="Trebuchet MS" w:hAnsi="Trebuchet MS" w:cs="Times New Roman"/>
                <w:b/>
                <w:kern w:val="32"/>
                <w:sz w:val="24"/>
                <w:szCs w:val="24"/>
              </w:rPr>
            </w:pPr>
          </w:p>
          <w:p w14:paraId="761B049D" w14:textId="77777777" w:rsidR="00CF1673" w:rsidRPr="00CA0A97" w:rsidRDefault="00CF1673" w:rsidP="00BD7448">
            <w:pPr>
              <w:spacing w:after="0" w:line="240" w:lineRule="auto"/>
              <w:contextualSpacing/>
              <w:rPr>
                <w:rFonts w:ascii="Trebuchet MS" w:hAnsi="Trebuchet MS" w:cs="Times New Roman"/>
                <w:b/>
                <w:kern w:val="32"/>
                <w:sz w:val="24"/>
                <w:szCs w:val="24"/>
              </w:rPr>
            </w:pPr>
            <w:r w:rsidRPr="00CA0A97">
              <w:rPr>
                <w:rFonts w:ascii="Trebuchet MS" w:hAnsi="Trebuchet MS" w:cs="Times New Roman"/>
                <w:b/>
                <w:kern w:val="32"/>
                <w:sz w:val="24"/>
                <w:szCs w:val="24"/>
              </w:rPr>
              <w:t>Indicatori de monitorizare</w:t>
            </w:r>
          </w:p>
          <w:p w14:paraId="058CE7AF" w14:textId="77777777" w:rsidR="00CF1673" w:rsidRPr="00CA0A97" w:rsidRDefault="00CF1673" w:rsidP="00BD7448">
            <w:pPr>
              <w:spacing w:after="0" w:line="240" w:lineRule="auto"/>
              <w:contextualSpacing/>
              <w:rPr>
                <w:rFonts w:ascii="Trebuchet MS" w:hAnsi="Trebuchet MS" w:cs="Times New Roman"/>
                <w:b/>
                <w:kern w:val="32"/>
                <w:sz w:val="24"/>
                <w:szCs w:val="24"/>
              </w:rPr>
            </w:pPr>
          </w:p>
          <w:p w14:paraId="09A0E6BD" w14:textId="77777777" w:rsidR="00CF1673" w:rsidRPr="00CA0A97" w:rsidRDefault="00CF1673" w:rsidP="00BD7448">
            <w:pPr>
              <w:spacing w:after="0" w:line="240" w:lineRule="auto"/>
              <w:contextualSpacing/>
              <w:rPr>
                <w:rFonts w:ascii="Trebuchet MS" w:hAnsi="Trebuchet MS" w:cs="Times New Roman"/>
                <w:b/>
                <w:kern w:val="32"/>
                <w:sz w:val="24"/>
                <w:szCs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14:paraId="7CC0A30B" w14:textId="77777777" w:rsidR="00CF1673" w:rsidRPr="00CA0A97" w:rsidRDefault="00CF1673" w:rsidP="00C05F76">
            <w:pPr>
              <w:spacing w:after="0" w:line="240" w:lineRule="auto"/>
              <w:contextualSpacing/>
              <w:jc w:val="center"/>
              <w:rPr>
                <w:rFonts w:ascii="Trebuchet MS" w:hAnsi="Trebuchet MS" w:cs="Times New Roman"/>
                <w:b/>
                <w:i/>
                <w:kern w:val="32"/>
                <w:sz w:val="24"/>
                <w:szCs w:val="24"/>
              </w:rPr>
            </w:pPr>
            <w:r w:rsidRPr="00CA0A97">
              <w:rPr>
                <w:rFonts w:ascii="Trebuchet MS" w:hAnsi="Trebuchet MS" w:cs="Times New Roman"/>
                <w:b/>
                <w:i/>
                <w:kern w:val="32"/>
                <w:sz w:val="24"/>
                <w:szCs w:val="24"/>
              </w:rPr>
              <w:t>Domeniul de intervenție principal</w:t>
            </w:r>
            <w:r w:rsidRPr="00CA0A97">
              <w:rPr>
                <w:rStyle w:val="FootnoteReference"/>
                <w:rFonts w:ascii="Trebuchet MS" w:hAnsi="Trebuchet MS" w:cs="Times New Roman"/>
                <w:b/>
                <w:i/>
                <w:kern w:val="32"/>
                <w:sz w:val="24"/>
                <w:szCs w:val="24"/>
              </w:rPr>
              <w:footnoteReference w:id="3"/>
            </w:r>
          </w:p>
        </w:tc>
        <w:tc>
          <w:tcPr>
            <w:tcW w:w="2551" w:type="dxa"/>
            <w:gridSpan w:val="2"/>
            <w:tcBorders>
              <w:top w:val="single" w:sz="4" w:space="0" w:color="000000"/>
              <w:left w:val="single" w:sz="4" w:space="0" w:color="000000"/>
              <w:bottom w:val="single" w:sz="4" w:space="0" w:color="000000"/>
              <w:right w:val="single" w:sz="4" w:space="0" w:color="000000"/>
            </w:tcBorders>
            <w:hideMark/>
          </w:tcPr>
          <w:p w14:paraId="053BDAA8" w14:textId="77777777" w:rsidR="00CF1673" w:rsidRPr="00CA0A97" w:rsidRDefault="00CF1673" w:rsidP="00C05F76">
            <w:pPr>
              <w:spacing w:after="0" w:line="240" w:lineRule="auto"/>
              <w:contextualSpacing/>
              <w:jc w:val="center"/>
              <w:rPr>
                <w:rFonts w:ascii="Trebuchet MS" w:hAnsi="Trebuchet MS" w:cs="Times New Roman"/>
                <w:b/>
                <w:i/>
                <w:kern w:val="32"/>
                <w:sz w:val="24"/>
                <w:szCs w:val="24"/>
              </w:rPr>
            </w:pPr>
            <w:r w:rsidRPr="00CA0A97">
              <w:rPr>
                <w:rFonts w:ascii="Trebuchet MS" w:hAnsi="Trebuchet MS" w:cs="Times New Roman"/>
                <w:b/>
                <w:i/>
                <w:kern w:val="32"/>
                <w:sz w:val="24"/>
                <w:szCs w:val="24"/>
              </w:rPr>
              <w:t>Domeniile de intervenție secundare</w:t>
            </w:r>
            <w:r w:rsidRPr="00CA0A97">
              <w:rPr>
                <w:rStyle w:val="FootnoteReference"/>
                <w:rFonts w:ascii="Trebuchet MS" w:hAnsi="Trebuchet MS" w:cs="Times New Roman"/>
                <w:b/>
                <w:i/>
                <w:kern w:val="32"/>
                <w:sz w:val="24"/>
                <w:szCs w:val="24"/>
              </w:rPr>
              <w:footnoteReference w:id="4"/>
            </w:r>
          </w:p>
        </w:tc>
      </w:tr>
      <w:tr w:rsidR="00CF1673" w:rsidRPr="00CA0A97" w14:paraId="089BD85D" w14:textId="77777777" w:rsidTr="00277FE7">
        <w:trPr>
          <w:trHeight w:hRule="exact" w:val="576"/>
        </w:trPr>
        <w:tc>
          <w:tcPr>
            <w:tcW w:w="5395" w:type="dxa"/>
            <w:gridSpan w:val="2"/>
            <w:tcBorders>
              <w:top w:val="single" w:sz="4" w:space="0" w:color="000000"/>
              <w:left w:val="single" w:sz="4" w:space="0" w:color="000000"/>
              <w:bottom w:val="single" w:sz="4" w:space="0" w:color="000000"/>
              <w:right w:val="single" w:sz="4" w:space="0" w:color="000000"/>
            </w:tcBorders>
            <w:hideMark/>
          </w:tcPr>
          <w:p w14:paraId="06D9B082" w14:textId="77777777" w:rsidR="00CF1673" w:rsidRPr="00CA0A97" w:rsidRDefault="00F1714F" w:rsidP="00BD7448">
            <w:pPr>
              <w:spacing w:after="0" w:line="240" w:lineRule="auto"/>
              <w:contextualSpacing/>
              <w:rPr>
                <w:rFonts w:ascii="Trebuchet MS" w:hAnsi="Trebuchet MS" w:cs="Times New Roman"/>
                <w:sz w:val="24"/>
                <w:szCs w:val="24"/>
              </w:rPr>
            </w:pPr>
            <w:r w:rsidRPr="00CA0A97">
              <w:rPr>
                <w:rFonts w:ascii="Trebuchet MS" w:hAnsi="Trebuchet MS" w:cs="Times New Roman"/>
                <w:sz w:val="24"/>
                <w:szCs w:val="24"/>
              </w:rPr>
              <w:t>Cheltuială publică totală</w:t>
            </w:r>
          </w:p>
        </w:tc>
        <w:tc>
          <w:tcPr>
            <w:tcW w:w="574" w:type="dxa"/>
            <w:tcBorders>
              <w:top w:val="single" w:sz="4" w:space="0" w:color="000000"/>
              <w:left w:val="single" w:sz="4" w:space="0" w:color="000000"/>
              <w:bottom w:val="single" w:sz="4" w:space="0" w:color="000000"/>
              <w:right w:val="single" w:sz="4" w:space="0" w:color="000000"/>
            </w:tcBorders>
            <w:hideMark/>
          </w:tcPr>
          <w:p w14:paraId="68552897" w14:textId="77777777" w:rsidR="00CF1673" w:rsidRPr="00CA0A97" w:rsidRDefault="00CF1673" w:rsidP="00BD7448">
            <w:pPr>
              <w:spacing w:after="0" w:line="240" w:lineRule="auto"/>
              <w:contextualSpacing/>
              <w:rPr>
                <w:rFonts w:ascii="Trebuchet MS" w:hAnsi="Trebuchet MS" w:cs="Times New Roman"/>
                <w:kern w:val="32"/>
                <w:sz w:val="24"/>
                <w:szCs w:val="24"/>
              </w:rPr>
            </w:pPr>
            <w:r w:rsidRPr="00CA0A97">
              <w:rPr>
                <w:rFonts w:ascii="Trebuchet MS" w:hAnsi="Trebuchet MS"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14:paraId="26031FFE" w14:textId="77777777" w:rsidR="00CF1673" w:rsidRPr="00CA0A97" w:rsidRDefault="00CF1673" w:rsidP="00BD7448">
            <w:pPr>
              <w:spacing w:after="0" w:line="240" w:lineRule="auto"/>
              <w:contextualSpacing/>
              <w:rPr>
                <w:rFonts w:ascii="Trebuchet MS" w:hAnsi="Trebuchet MS" w:cs="Times New Roman"/>
                <w:kern w:val="32"/>
                <w:sz w:val="24"/>
                <w:szCs w:val="24"/>
              </w:rPr>
            </w:pPr>
            <w:r w:rsidRPr="00CA0A97">
              <w:rPr>
                <w:rFonts w:ascii="Trebuchet MS" w:hAnsi="Trebuchet MS" w:cs="Times New Roman"/>
                <w:kern w:val="32"/>
                <w:sz w:val="24"/>
                <w:szCs w:val="24"/>
              </w:rPr>
              <w:t>……………..</w:t>
            </w:r>
          </w:p>
        </w:tc>
        <w:tc>
          <w:tcPr>
            <w:tcW w:w="597" w:type="dxa"/>
            <w:tcBorders>
              <w:top w:val="single" w:sz="4" w:space="0" w:color="000000"/>
              <w:left w:val="single" w:sz="4" w:space="0" w:color="000000"/>
              <w:bottom w:val="single" w:sz="4" w:space="0" w:color="000000"/>
              <w:right w:val="single" w:sz="4" w:space="0" w:color="000000"/>
            </w:tcBorders>
            <w:hideMark/>
          </w:tcPr>
          <w:p w14:paraId="60EF25C5" w14:textId="77777777" w:rsidR="00CF1673" w:rsidRPr="00CA0A97" w:rsidRDefault="00CF1673" w:rsidP="00BD7448">
            <w:pPr>
              <w:spacing w:after="0" w:line="240" w:lineRule="auto"/>
              <w:contextualSpacing/>
              <w:rPr>
                <w:rFonts w:ascii="Trebuchet MS" w:hAnsi="Trebuchet MS" w:cs="Times New Roman"/>
                <w:sz w:val="24"/>
                <w:szCs w:val="24"/>
              </w:rPr>
            </w:pPr>
            <w:r w:rsidRPr="00CA0A97">
              <w:rPr>
                <w:rFonts w:ascii="Trebuchet MS" w:hAnsi="Trebuchet MS" w:cs="Times New Roman"/>
                <w:sz w:val="24"/>
                <w:szCs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hideMark/>
          </w:tcPr>
          <w:p w14:paraId="5188CFE1" w14:textId="77777777" w:rsidR="00CF1673" w:rsidRPr="00CA0A97" w:rsidRDefault="00CF1673" w:rsidP="00BD7448">
            <w:pPr>
              <w:spacing w:after="0" w:line="240" w:lineRule="auto"/>
              <w:contextualSpacing/>
              <w:rPr>
                <w:rFonts w:ascii="Trebuchet MS" w:hAnsi="Trebuchet MS" w:cs="Times New Roman"/>
                <w:sz w:val="24"/>
                <w:szCs w:val="24"/>
              </w:rPr>
            </w:pPr>
            <w:r w:rsidRPr="00CA0A97">
              <w:rPr>
                <w:rFonts w:ascii="Trebuchet MS" w:hAnsi="Trebuchet MS" w:cs="Times New Roman"/>
                <w:kern w:val="32"/>
                <w:sz w:val="24"/>
                <w:szCs w:val="24"/>
              </w:rPr>
              <w:t>……………..</w:t>
            </w:r>
          </w:p>
        </w:tc>
      </w:tr>
      <w:tr w:rsidR="00CF1673" w:rsidRPr="00CA0A97" w14:paraId="1449B4C5" w14:textId="77777777" w:rsidTr="00277FE7">
        <w:trPr>
          <w:trHeight w:hRule="exact" w:val="576"/>
        </w:trPr>
        <w:tc>
          <w:tcPr>
            <w:tcW w:w="5395" w:type="dxa"/>
            <w:gridSpan w:val="2"/>
            <w:tcBorders>
              <w:top w:val="single" w:sz="4" w:space="0" w:color="000000"/>
              <w:left w:val="single" w:sz="4" w:space="0" w:color="000000"/>
              <w:bottom w:val="single" w:sz="4" w:space="0" w:color="000000"/>
              <w:right w:val="single" w:sz="4" w:space="0" w:color="000000"/>
            </w:tcBorders>
            <w:hideMark/>
          </w:tcPr>
          <w:p w14:paraId="5DC8114B" w14:textId="77777777" w:rsidR="00CF1673" w:rsidRPr="00CA0A97" w:rsidRDefault="00F1714F" w:rsidP="00934723">
            <w:pPr>
              <w:spacing w:after="0" w:line="240" w:lineRule="auto"/>
              <w:contextualSpacing/>
              <w:rPr>
                <w:rFonts w:ascii="Trebuchet MS" w:hAnsi="Trebuchet MS" w:cs="Times New Roman"/>
                <w:color w:val="FF0000"/>
                <w:kern w:val="32"/>
                <w:sz w:val="24"/>
                <w:szCs w:val="24"/>
              </w:rPr>
            </w:pPr>
            <w:r w:rsidRPr="00CA0A97">
              <w:rPr>
                <w:rFonts w:ascii="Trebuchet MS" w:hAnsi="Trebuchet MS" w:cs="Times New Roman"/>
                <w:sz w:val="24"/>
                <w:szCs w:val="24"/>
              </w:rPr>
              <w:t>Numărul de locuri de muncă create</w:t>
            </w:r>
            <w:r w:rsidRPr="00CA0A97">
              <w:rPr>
                <w:rFonts w:ascii="Trebuchet MS" w:hAnsi="Trebuchet MS" w:cs="Times New Roman"/>
                <w:color w:val="FF0000"/>
                <w:kern w:val="32"/>
                <w:sz w:val="24"/>
                <w:szCs w:val="24"/>
              </w:rPr>
              <w:t xml:space="preserve"> </w:t>
            </w:r>
          </w:p>
        </w:tc>
        <w:tc>
          <w:tcPr>
            <w:tcW w:w="574" w:type="dxa"/>
            <w:tcBorders>
              <w:top w:val="single" w:sz="4" w:space="0" w:color="000000"/>
              <w:left w:val="single" w:sz="4" w:space="0" w:color="000000"/>
              <w:bottom w:val="single" w:sz="4" w:space="0" w:color="000000"/>
              <w:right w:val="single" w:sz="4" w:space="0" w:color="000000"/>
            </w:tcBorders>
          </w:tcPr>
          <w:p w14:paraId="5F4C5C36" w14:textId="77777777" w:rsidR="00CF1673" w:rsidRPr="00CA0A97" w:rsidRDefault="00CF1673" w:rsidP="00BD7448">
            <w:pPr>
              <w:spacing w:after="0" w:line="240" w:lineRule="auto"/>
              <w:contextualSpacing/>
              <w:rPr>
                <w:rFonts w:ascii="Trebuchet MS" w:hAnsi="Trebuchet MS" w:cs="Times New Roman"/>
                <w:color w:val="FF0000"/>
                <w:sz w:val="24"/>
                <w:szCs w:val="24"/>
              </w:rPr>
            </w:pPr>
          </w:p>
          <w:p w14:paraId="0F7A6806" w14:textId="77777777" w:rsidR="00CF1673" w:rsidRPr="00CA0A97" w:rsidRDefault="00CF1673" w:rsidP="00BD7448">
            <w:pPr>
              <w:spacing w:after="0" w:line="240" w:lineRule="auto"/>
              <w:contextualSpacing/>
              <w:rPr>
                <w:rFonts w:ascii="Trebuchet MS" w:hAnsi="Trebuchet MS" w:cs="Times New Roman"/>
                <w:color w:val="FF0000"/>
                <w:sz w:val="24"/>
                <w:szCs w:val="24"/>
              </w:rPr>
            </w:pPr>
          </w:p>
          <w:p w14:paraId="65F570F0" w14:textId="77777777" w:rsidR="00CF1673" w:rsidRPr="00CA0A97" w:rsidRDefault="00CF1673" w:rsidP="00BD7448">
            <w:pPr>
              <w:spacing w:after="0" w:line="240" w:lineRule="auto"/>
              <w:contextualSpacing/>
              <w:rPr>
                <w:rFonts w:ascii="Trebuchet MS" w:hAnsi="Trebuchet MS" w:cs="Times New Roman"/>
                <w:color w:val="FF0000"/>
                <w:sz w:val="24"/>
                <w:szCs w:val="24"/>
              </w:rPr>
            </w:pPr>
            <w:r w:rsidRPr="00CA0A97">
              <w:rPr>
                <w:rFonts w:ascii="Trebuchet MS" w:hAnsi="Trebuchet MS" w:cs="Times New Roman"/>
                <w:color w:val="FF0000"/>
                <w:sz w:val="24"/>
                <w:szCs w:val="24"/>
              </w:rPr>
              <w:sym w:font="Wingdings" w:char="F06F"/>
            </w:r>
          </w:p>
          <w:p w14:paraId="13FAA153" w14:textId="77777777" w:rsidR="00CF1673" w:rsidRPr="00CA0A97" w:rsidRDefault="00CF1673" w:rsidP="00BD7448">
            <w:pPr>
              <w:spacing w:after="0" w:line="240" w:lineRule="auto"/>
              <w:contextualSpacing/>
              <w:rPr>
                <w:rFonts w:ascii="Trebuchet MS" w:hAnsi="Trebuchet MS" w:cs="Times New Roman"/>
                <w:color w:val="FF0000"/>
                <w:sz w:val="24"/>
                <w:szCs w:val="24"/>
              </w:rPr>
            </w:pPr>
            <w:r w:rsidRPr="00CA0A97">
              <w:rPr>
                <w:rFonts w:ascii="Trebuchet MS" w:hAnsi="Trebuchet MS" w:cs="Times New Roman"/>
                <w:color w:val="FF0000"/>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14:paraId="110BA37B" w14:textId="77777777" w:rsidR="00CF1673" w:rsidRPr="00CA0A97" w:rsidRDefault="00CF1673" w:rsidP="00F1714F">
            <w:pPr>
              <w:spacing w:after="0" w:line="240" w:lineRule="auto"/>
              <w:ind w:firstLine="0"/>
              <w:contextualSpacing/>
              <w:rPr>
                <w:rFonts w:ascii="Trebuchet MS" w:hAnsi="Trebuchet MS" w:cs="Times New Roman"/>
                <w:color w:val="FF0000"/>
                <w:sz w:val="24"/>
                <w:szCs w:val="24"/>
              </w:rPr>
            </w:pPr>
          </w:p>
        </w:tc>
        <w:tc>
          <w:tcPr>
            <w:tcW w:w="597" w:type="dxa"/>
            <w:tcBorders>
              <w:top w:val="single" w:sz="4" w:space="0" w:color="000000"/>
              <w:left w:val="single" w:sz="4" w:space="0" w:color="000000"/>
              <w:bottom w:val="single" w:sz="4" w:space="0" w:color="000000"/>
              <w:right w:val="single" w:sz="4" w:space="0" w:color="000000"/>
            </w:tcBorders>
          </w:tcPr>
          <w:p w14:paraId="068B4D40" w14:textId="77777777" w:rsidR="00CF1673" w:rsidRPr="00CA0A97" w:rsidRDefault="00CF1673" w:rsidP="00BD7448">
            <w:pPr>
              <w:spacing w:after="0" w:line="240" w:lineRule="auto"/>
              <w:contextualSpacing/>
              <w:rPr>
                <w:rFonts w:ascii="Trebuchet MS" w:hAnsi="Trebuchet MS" w:cs="Times New Roman"/>
                <w:color w:val="FF0000"/>
                <w:sz w:val="24"/>
                <w:szCs w:val="24"/>
              </w:rPr>
            </w:pPr>
          </w:p>
          <w:p w14:paraId="291F4022" w14:textId="77777777" w:rsidR="00CF1673" w:rsidRPr="00CA0A97" w:rsidRDefault="00CF1673" w:rsidP="00BD7448">
            <w:pPr>
              <w:spacing w:after="0" w:line="240" w:lineRule="auto"/>
              <w:contextualSpacing/>
              <w:rPr>
                <w:rFonts w:ascii="Trebuchet MS" w:hAnsi="Trebuchet MS" w:cs="Times New Roman"/>
                <w:color w:val="FF0000"/>
                <w:sz w:val="24"/>
                <w:szCs w:val="24"/>
              </w:rPr>
            </w:pPr>
          </w:p>
          <w:p w14:paraId="2EEC0E73" w14:textId="77777777" w:rsidR="00CF1673" w:rsidRPr="00CA0A97" w:rsidRDefault="00CF1673" w:rsidP="00BD7448">
            <w:pPr>
              <w:spacing w:after="0" w:line="240" w:lineRule="auto"/>
              <w:contextualSpacing/>
              <w:rPr>
                <w:rFonts w:ascii="Trebuchet MS" w:hAnsi="Trebuchet MS" w:cs="Times New Roman"/>
                <w:color w:val="FF0000"/>
                <w:sz w:val="24"/>
                <w:szCs w:val="24"/>
              </w:rPr>
            </w:pPr>
            <w:r w:rsidRPr="00CA0A97">
              <w:rPr>
                <w:rFonts w:ascii="Trebuchet MS" w:hAnsi="Trebuchet MS" w:cs="Times New Roman"/>
                <w:color w:val="FF0000"/>
                <w:sz w:val="24"/>
                <w:szCs w:val="24"/>
              </w:rPr>
              <w:sym w:font="Wingdings" w:char="F06F"/>
            </w:r>
          </w:p>
          <w:p w14:paraId="30F3312A" w14:textId="77777777" w:rsidR="00CF1673" w:rsidRPr="00CA0A97" w:rsidRDefault="00CF1673" w:rsidP="00BD7448">
            <w:pPr>
              <w:spacing w:after="0" w:line="240" w:lineRule="auto"/>
              <w:contextualSpacing/>
              <w:rPr>
                <w:rFonts w:ascii="Trebuchet MS" w:hAnsi="Trebuchet MS" w:cs="Times New Roman"/>
                <w:color w:val="FF0000"/>
                <w:sz w:val="24"/>
                <w:szCs w:val="24"/>
              </w:rPr>
            </w:pPr>
            <w:r w:rsidRPr="00CA0A97">
              <w:rPr>
                <w:rFonts w:ascii="Trebuchet MS" w:hAnsi="Trebuchet MS" w:cs="Times New Roman"/>
                <w:color w:val="FF0000"/>
                <w:sz w:val="24"/>
                <w:szCs w:val="24"/>
              </w:rPr>
              <w:sym w:font="Wingdings" w:char="F06F"/>
            </w:r>
          </w:p>
        </w:tc>
        <w:tc>
          <w:tcPr>
            <w:tcW w:w="1954" w:type="dxa"/>
            <w:tcBorders>
              <w:top w:val="single" w:sz="4" w:space="0" w:color="000000"/>
              <w:left w:val="single" w:sz="4" w:space="0" w:color="000000"/>
              <w:bottom w:val="single" w:sz="4" w:space="0" w:color="000000"/>
              <w:right w:val="single" w:sz="4" w:space="0" w:color="000000"/>
            </w:tcBorders>
          </w:tcPr>
          <w:p w14:paraId="7CB1D47F" w14:textId="77777777" w:rsidR="00CF1673" w:rsidRPr="00CA0A97" w:rsidRDefault="00CF1673" w:rsidP="00BD7448">
            <w:pPr>
              <w:spacing w:after="0" w:line="240" w:lineRule="auto"/>
              <w:contextualSpacing/>
              <w:rPr>
                <w:rFonts w:ascii="Trebuchet MS" w:hAnsi="Trebuchet MS" w:cs="Times New Roman"/>
                <w:color w:val="FF0000"/>
                <w:sz w:val="24"/>
                <w:szCs w:val="24"/>
              </w:rPr>
            </w:pPr>
          </w:p>
          <w:p w14:paraId="4D320DD6" w14:textId="77777777" w:rsidR="00CF1673" w:rsidRPr="00CA0A97" w:rsidRDefault="00CF1673" w:rsidP="00BD7448">
            <w:pPr>
              <w:spacing w:after="0" w:line="240" w:lineRule="auto"/>
              <w:contextualSpacing/>
              <w:rPr>
                <w:rFonts w:ascii="Trebuchet MS" w:hAnsi="Trebuchet MS" w:cs="Times New Roman"/>
                <w:color w:val="FF0000"/>
                <w:kern w:val="32"/>
                <w:sz w:val="24"/>
                <w:szCs w:val="24"/>
              </w:rPr>
            </w:pPr>
          </w:p>
        </w:tc>
      </w:tr>
      <w:tr w:rsidR="00934723" w:rsidRPr="00CA0A97" w14:paraId="13A84C29" w14:textId="77777777" w:rsidTr="00277FE7">
        <w:trPr>
          <w:trHeight w:hRule="exact" w:val="576"/>
        </w:trPr>
        <w:tc>
          <w:tcPr>
            <w:tcW w:w="5395" w:type="dxa"/>
            <w:gridSpan w:val="2"/>
            <w:tcBorders>
              <w:top w:val="single" w:sz="4" w:space="0" w:color="000000"/>
              <w:left w:val="single" w:sz="4" w:space="0" w:color="000000"/>
              <w:bottom w:val="single" w:sz="4" w:space="0" w:color="000000"/>
              <w:right w:val="single" w:sz="4" w:space="0" w:color="000000"/>
            </w:tcBorders>
          </w:tcPr>
          <w:p w14:paraId="6AA89DDD" w14:textId="77777777" w:rsidR="00934723" w:rsidRPr="00CA0A97" w:rsidRDefault="00F1714F" w:rsidP="00934723">
            <w:pPr>
              <w:spacing w:after="0" w:line="240" w:lineRule="auto"/>
              <w:contextualSpacing/>
              <w:rPr>
                <w:rFonts w:ascii="Trebuchet MS" w:hAnsi="Trebuchet MS" w:cs="Times New Roman"/>
                <w:sz w:val="24"/>
                <w:szCs w:val="24"/>
              </w:rPr>
            </w:pPr>
            <w:r w:rsidRPr="00CA0A97">
              <w:rPr>
                <w:rFonts w:ascii="Trebuchet MS" w:hAnsi="Trebuchet MS" w:cs="Times New Roman"/>
                <w:sz w:val="24"/>
                <w:szCs w:val="24"/>
              </w:rPr>
              <w:t xml:space="preserve">Populație netă care beneficiază de servicii/ acțiuni: </w:t>
            </w:r>
          </w:p>
        </w:tc>
        <w:tc>
          <w:tcPr>
            <w:tcW w:w="574" w:type="dxa"/>
            <w:tcBorders>
              <w:top w:val="single" w:sz="4" w:space="0" w:color="000000"/>
              <w:left w:val="single" w:sz="4" w:space="0" w:color="000000"/>
              <w:bottom w:val="single" w:sz="4" w:space="0" w:color="000000"/>
              <w:right w:val="single" w:sz="4" w:space="0" w:color="000000"/>
            </w:tcBorders>
          </w:tcPr>
          <w:p w14:paraId="61BD1F3E" w14:textId="77777777" w:rsidR="00934723" w:rsidRPr="00CA0A97" w:rsidRDefault="00934723" w:rsidP="00BD7448">
            <w:pPr>
              <w:spacing w:after="0" w:line="240" w:lineRule="auto"/>
              <w:contextualSpacing/>
              <w:rPr>
                <w:rFonts w:ascii="Trebuchet MS" w:hAnsi="Trebuchet MS" w:cs="Times New Roman"/>
                <w:color w:val="FF0000"/>
                <w:sz w:val="24"/>
                <w:szCs w:val="24"/>
              </w:rPr>
            </w:pPr>
          </w:p>
        </w:tc>
        <w:tc>
          <w:tcPr>
            <w:tcW w:w="1735" w:type="dxa"/>
            <w:tcBorders>
              <w:top w:val="single" w:sz="4" w:space="0" w:color="000000"/>
              <w:left w:val="single" w:sz="4" w:space="0" w:color="000000"/>
              <w:bottom w:val="single" w:sz="4" w:space="0" w:color="000000"/>
              <w:right w:val="single" w:sz="4" w:space="0" w:color="000000"/>
            </w:tcBorders>
          </w:tcPr>
          <w:p w14:paraId="2F64864F" w14:textId="77777777" w:rsidR="00934723" w:rsidRPr="00CA0A97" w:rsidRDefault="00934723" w:rsidP="00BD7448">
            <w:pPr>
              <w:spacing w:after="0" w:line="240" w:lineRule="auto"/>
              <w:contextualSpacing/>
              <w:rPr>
                <w:rFonts w:ascii="Trebuchet MS" w:hAnsi="Trebuchet MS" w:cs="Times New Roman"/>
                <w:color w:val="FF0000"/>
                <w:kern w:val="32"/>
                <w:sz w:val="24"/>
                <w:szCs w:val="24"/>
              </w:rPr>
            </w:pPr>
          </w:p>
        </w:tc>
        <w:tc>
          <w:tcPr>
            <w:tcW w:w="597" w:type="dxa"/>
            <w:tcBorders>
              <w:top w:val="single" w:sz="4" w:space="0" w:color="000000"/>
              <w:left w:val="single" w:sz="4" w:space="0" w:color="000000"/>
              <w:bottom w:val="single" w:sz="4" w:space="0" w:color="000000"/>
              <w:right w:val="single" w:sz="4" w:space="0" w:color="000000"/>
            </w:tcBorders>
          </w:tcPr>
          <w:p w14:paraId="3E81570C" w14:textId="77777777" w:rsidR="00934723" w:rsidRPr="00CA0A97" w:rsidRDefault="00934723" w:rsidP="00BD7448">
            <w:pPr>
              <w:spacing w:after="0" w:line="240" w:lineRule="auto"/>
              <w:contextualSpacing/>
              <w:rPr>
                <w:rFonts w:ascii="Trebuchet MS" w:hAnsi="Trebuchet MS" w:cs="Times New Roman"/>
                <w:color w:val="FF0000"/>
                <w:sz w:val="24"/>
                <w:szCs w:val="24"/>
              </w:rPr>
            </w:pPr>
          </w:p>
        </w:tc>
        <w:tc>
          <w:tcPr>
            <w:tcW w:w="1954" w:type="dxa"/>
            <w:tcBorders>
              <w:top w:val="single" w:sz="4" w:space="0" w:color="000000"/>
              <w:left w:val="single" w:sz="4" w:space="0" w:color="000000"/>
              <w:bottom w:val="single" w:sz="4" w:space="0" w:color="000000"/>
              <w:right w:val="single" w:sz="4" w:space="0" w:color="000000"/>
            </w:tcBorders>
          </w:tcPr>
          <w:p w14:paraId="02F532BE" w14:textId="77777777" w:rsidR="00934723" w:rsidRPr="00CA0A97" w:rsidRDefault="00934723" w:rsidP="00BD7448">
            <w:pPr>
              <w:spacing w:after="0" w:line="240" w:lineRule="auto"/>
              <w:contextualSpacing/>
              <w:rPr>
                <w:rFonts w:ascii="Trebuchet MS" w:hAnsi="Trebuchet MS" w:cs="Times New Roman"/>
                <w:color w:val="FF0000"/>
                <w:sz w:val="24"/>
                <w:szCs w:val="24"/>
              </w:rPr>
            </w:pPr>
          </w:p>
        </w:tc>
      </w:tr>
      <w:tr w:rsidR="00B43255" w:rsidRPr="00CA0A97" w14:paraId="67BE2BB6" w14:textId="77777777" w:rsidTr="00277FE7">
        <w:trPr>
          <w:trHeight w:hRule="exact" w:val="883"/>
        </w:trPr>
        <w:tc>
          <w:tcPr>
            <w:tcW w:w="5395" w:type="dxa"/>
            <w:gridSpan w:val="2"/>
            <w:tcBorders>
              <w:top w:val="single" w:sz="4" w:space="0" w:color="000000"/>
              <w:left w:val="single" w:sz="4" w:space="0" w:color="000000"/>
              <w:bottom w:val="single" w:sz="4" w:space="0" w:color="000000"/>
              <w:right w:val="single" w:sz="4" w:space="0" w:color="000000"/>
            </w:tcBorders>
          </w:tcPr>
          <w:p w14:paraId="3A7E9006" w14:textId="77777777" w:rsidR="00B43255" w:rsidRPr="00CA0A97" w:rsidRDefault="00F1714F" w:rsidP="00B43255">
            <w:pPr>
              <w:pStyle w:val="ListParagraph"/>
              <w:autoSpaceDE w:val="0"/>
              <w:autoSpaceDN w:val="0"/>
              <w:adjustRightInd w:val="0"/>
              <w:spacing w:after="240" w:line="360" w:lineRule="auto"/>
              <w:ind w:left="714"/>
              <w:jc w:val="both"/>
              <w:rPr>
                <w:rFonts w:ascii="Trebuchet MS" w:hAnsi="Trebuchet MS" w:cs="Times New Roman"/>
                <w:color w:val="000000"/>
                <w:sz w:val="24"/>
                <w:szCs w:val="24"/>
              </w:rPr>
            </w:pPr>
            <w:r w:rsidRPr="00CA0A97">
              <w:rPr>
                <w:rFonts w:ascii="Trebuchet MS" w:hAnsi="Trebuchet MS" w:cs="Times New Roman"/>
                <w:sz w:val="24"/>
                <w:szCs w:val="24"/>
              </w:rPr>
              <w:t>Număr participanți la acțiuni (inclusiv premergătoare):</w:t>
            </w:r>
          </w:p>
        </w:tc>
        <w:tc>
          <w:tcPr>
            <w:tcW w:w="574" w:type="dxa"/>
            <w:tcBorders>
              <w:top w:val="single" w:sz="4" w:space="0" w:color="000000"/>
              <w:left w:val="single" w:sz="4" w:space="0" w:color="000000"/>
              <w:bottom w:val="single" w:sz="4" w:space="0" w:color="000000"/>
              <w:right w:val="single" w:sz="4" w:space="0" w:color="000000"/>
            </w:tcBorders>
          </w:tcPr>
          <w:p w14:paraId="2467F978" w14:textId="77777777" w:rsidR="00B43255" w:rsidRPr="00CA0A97" w:rsidRDefault="00B43255" w:rsidP="00BD7448">
            <w:pPr>
              <w:spacing w:after="0" w:line="240" w:lineRule="auto"/>
              <w:contextualSpacing/>
              <w:rPr>
                <w:rFonts w:ascii="Trebuchet MS" w:hAnsi="Trebuchet MS" w:cs="Times New Roman"/>
                <w:color w:val="FF0000"/>
                <w:sz w:val="24"/>
                <w:szCs w:val="24"/>
              </w:rPr>
            </w:pPr>
          </w:p>
        </w:tc>
        <w:tc>
          <w:tcPr>
            <w:tcW w:w="1735" w:type="dxa"/>
            <w:tcBorders>
              <w:top w:val="single" w:sz="4" w:space="0" w:color="000000"/>
              <w:left w:val="single" w:sz="4" w:space="0" w:color="000000"/>
              <w:bottom w:val="single" w:sz="4" w:space="0" w:color="000000"/>
              <w:right w:val="single" w:sz="4" w:space="0" w:color="000000"/>
            </w:tcBorders>
          </w:tcPr>
          <w:p w14:paraId="43DA286A" w14:textId="77777777" w:rsidR="00B43255" w:rsidRPr="00CA0A97" w:rsidRDefault="00B43255" w:rsidP="00BD7448">
            <w:pPr>
              <w:spacing w:after="0" w:line="240" w:lineRule="auto"/>
              <w:contextualSpacing/>
              <w:rPr>
                <w:rFonts w:ascii="Trebuchet MS" w:hAnsi="Trebuchet MS" w:cs="Times New Roman"/>
                <w:color w:val="FF0000"/>
                <w:kern w:val="32"/>
                <w:sz w:val="24"/>
                <w:szCs w:val="24"/>
              </w:rPr>
            </w:pPr>
          </w:p>
        </w:tc>
        <w:tc>
          <w:tcPr>
            <w:tcW w:w="597" w:type="dxa"/>
            <w:tcBorders>
              <w:top w:val="single" w:sz="4" w:space="0" w:color="000000"/>
              <w:left w:val="single" w:sz="4" w:space="0" w:color="000000"/>
              <w:bottom w:val="single" w:sz="4" w:space="0" w:color="000000"/>
              <w:right w:val="single" w:sz="4" w:space="0" w:color="000000"/>
            </w:tcBorders>
          </w:tcPr>
          <w:p w14:paraId="234D50B6" w14:textId="77777777" w:rsidR="00B43255" w:rsidRPr="00CA0A97" w:rsidRDefault="00B43255" w:rsidP="00BD7448">
            <w:pPr>
              <w:spacing w:after="0" w:line="240" w:lineRule="auto"/>
              <w:contextualSpacing/>
              <w:rPr>
                <w:rFonts w:ascii="Trebuchet MS" w:hAnsi="Trebuchet MS" w:cs="Times New Roman"/>
                <w:color w:val="FF0000"/>
                <w:sz w:val="24"/>
                <w:szCs w:val="24"/>
              </w:rPr>
            </w:pPr>
          </w:p>
        </w:tc>
        <w:tc>
          <w:tcPr>
            <w:tcW w:w="1954" w:type="dxa"/>
            <w:tcBorders>
              <w:top w:val="single" w:sz="4" w:space="0" w:color="000000"/>
              <w:left w:val="single" w:sz="4" w:space="0" w:color="000000"/>
              <w:bottom w:val="single" w:sz="4" w:space="0" w:color="000000"/>
              <w:right w:val="single" w:sz="4" w:space="0" w:color="000000"/>
            </w:tcBorders>
          </w:tcPr>
          <w:p w14:paraId="681E26AA" w14:textId="77777777" w:rsidR="00B43255" w:rsidRPr="00CA0A97" w:rsidRDefault="00B43255" w:rsidP="00BD7448">
            <w:pPr>
              <w:spacing w:after="0" w:line="240" w:lineRule="auto"/>
              <w:contextualSpacing/>
              <w:rPr>
                <w:rFonts w:ascii="Trebuchet MS" w:hAnsi="Trebuchet MS" w:cs="Times New Roman"/>
                <w:color w:val="FF0000"/>
                <w:sz w:val="24"/>
                <w:szCs w:val="24"/>
              </w:rPr>
            </w:pPr>
          </w:p>
        </w:tc>
      </w:tr>
    </w:tbl>
    <w:p w14:paraId="059FCACC" w14:textId="77777777" w:rsidR="00CF1673" w:rsidRPr="00CA0A97" w:rsidRDefault="00CF1673" w:rsidP="00CF1673">
      <w:pPr>
        <w:spacing w:after="0" w:line="240" w:lineRule="auto"/>
        <w:contextualSpacing/>
        <w:rPr>
          <w:rFonts w:ascii="Trebuchet MS" w:eastAsia="Times New Roman" w:hAnsi="Trebuchet MS" w:cs="Times New Roman"/>
          <w:b/>
          <w:color w:val="FF0000"/>
          <w:sz w:val="24"/>
          <w:szCs w:val="24"/>
          <w:u w:val="single"/>
        </w:rPr>
      </w:pPr>
    </w:p>
    <w:p w14:paraId="5E33BA3E" w14:textId="77777777" w:rsidR="00CF1673" w:rsidRPr="00CA0A97" w:rsidRDefault="00CF1673" w:rsidP="00CF1673">
      <w:pPr>
        <w:spacing w:after="0" w:line="240" w:lineRule="auto"/>
        <w:contextualSpacing/>
        <w:rPr>
          <w:rFonts w:ascii="Trebuchet MS" w:eastAsia="Times New Roman" w:hAnsi="Trebuchet MS" w:cs="Times New Roman"/>
          <w:b/>
          <w:sz w:val="24"/>
          <w:szCs w:val="24"/>
          <w:u w:val="single"/>
        </w:rPr>
      </w:pPr>
      <w:r w:rsidRPr="00CA0A97">
        <w:rPr>
          <w:rFonts w:ascii="Trebuchet MS" w:eastAsia="Times New Roman" w:hAnsi="Trebuchet MS" w:cs="Times New Roman"/>
          <w:b/>
          <w:sz w:val="24"/>
          <w:szCs w:val="24"/>
          <w:u w:val="single"/>
        </w:rPr>
        <w:t>Concluzia verificării:</w:t>
      </w:r>
    </w:p>
    <w:p w14:paraId="017CB6F7" w14:textId="77777777" w:rsidR="00CF1673" w:rsidRPr="00CA0A97" w:rsidRDefault="00CF1673" w:rsidP="00CF1673">
      <w:pPr>
        <w:spacing w:after="0" w:line="240" w:lineRule="auto"/>
        <w:contextualSpacing/>
        <w:rPr>
          <w:rFonts w:ascii="Trebuchet MS" w:eastAsia="Times New Roman" w:hAnsi="Trebuchet MS" w:cs="Times New Roman"/>
          <w:b/>
          <w:sz w:val="24"/>
          <w:szCs w:val="24"/>
          <w:u w:val="single"/>
        </w:rPr>
      </w:pPr>
    </w:p>
    <w:p w14:paraId="2883DE6D" w14:textId="77777777" w:rsidR="00CF1673" w:rsidRPr="00CA0A97" w:rsidRDefault="00CF1673" w:rsidP="00CF1673">
      <w:pPr>
        <w:spacing w:after="0" w:line="240" w:lineRule="auto"/>
        <w:contextualSpacing/>
        <w:rPr>
          <w:rFonts w:ascii="Trebuchet MS" w:eastAsia="Times New Roman" w:hAnsi="Trebuchet MS" w:cs="Times New Roman"/>
          <w:b/>
          <w:sz w:val="24"/>
          <w:szCs w:val="24"/>
        </w:rPr>
      </w:pPr>
      <w:r w:rsidRPr="00CA0A97">
        <w:rPr>
          <w:rFonts w:ascii="Trebuchet MS" w:eastAsia="Times New Roman" w:hAnsi="Trebuchet MS" w:cs="Times New Roman"/>
          <w:b/>
          <w:sz w:val="24"/>
          <w:szCs w:val="24"/>
        </w:rPr>
        <w:t xml:space="preserve">Proiectul este încadrat corect: </w:t>
      </w:r>
    </w:p>
    <w:p w14:paraId="65F8B405" w14:textId="77777777" w:rsidR="00CF1673" w:rsidRPr="00CA0A97" w:rsidRDefault="00CF1673" w:rsidP="00CF1673">
      <w:pPr>
        <w:spacing w:after="0" w:line="240" w:lineRule="auto"/>
        <w:contextualSpacing/>
        <w:rPr>
          <w:rFonts w:ascii="Trebuchet MS" w:eastAsia="Times New Roman" w:hAnsi="Trebuchet MS" w:cs="Times New Roman"/>
          <w:b/>
          <w:sz w:val="24"/>
          <w:szCs w:val="24"/>
        </w:rPr>
      </w:pPr>
      <w:r w:rsidRPr="00CA0A97">
        <w:rPr>
          <w:rFonts w:ascii="Trebuchet MS" w:eastAsia="Times New Roman" w:hAnsi="Trebuchet MS" w:cs="Times New Roman"/>
          <w:b/>
          <w:sz w:val="24"/>
          <w:szCs w:val="24"/>
        </w:rPr>
        <w:sym w:font="Symbol" w:char="F0FF"/>
      </w:r>
      <w:r w:rsidRPr="00CA0A97">
        <w:rPr>
          <w:rFonts w:ascii="Trebuchet MS" w:eastAsia="Times New Roman" w:hAnsi="Trebuchet MS" w:cs="Times New Roman"/>
          <w:b/>
          <w:sz w:val="24"/>
          <w:szCs w:val="24"/>
        </w:rPr>
        <w:t xml:space="preserve"> DA                                     </w:t>
      </w:r>
    </w:p>
    <w:p w14:paraId="111F008B" w14:textId="77777777" w:rsidR="00CF1673" w:rsidRPr="00CA0A97" w:rsidRDefault="00CF1673" w:rsidP="00CF1673">
      <w:pPr>
        <w:spacing w:after="0" w:line="240" w:lineRule="auto"/>
        <w:contextualSpacing/>
        <w:rPr>
          <w:rFonts w:ascii="Trebuchet MS" w:eastAsia="Times New Roman" w:hAnsi="Trebuchet MS" w:cs="Times New Roman"/>
          <w:b/>
          <w:sz w:val="24"/>
          <w:szCs w:val="24"/>
        </w:rPr>
      </w:pPr>
      <w:r w:rsidRPr="00CA0A97">
        <w:rPr>
          <w:rFonts w:ascii="Trebuchet MS" w:eastAsia="Times New Roman" w:hAnsi="Trebuchet MS" w:cs="Times New Roman"/>
          <w:b/>
          <w:sz w:val="24"/>
          <w:szCs w:val="24"/>
        </w:rPr>
        <w:sym w:font="Symbol" w:char="F0FF"/>
      </w:r>
      <w:r w:rsidRPr="00CA0A97">
        <w:rPr>
          <w:rFonts w:ascii="Trebuchet MS" w:eastAsia="Times New Roman" w:hAnsi="Trebuchet MS" w:cs="Times New Roman"/>
          <w:b/>
          <w:sz w:val="24"/>
          <w:szCs w:val="24"/>
        </w:rPr>
        <w:t xml:space="preserve"> NU</w:t>
      </w:r>
    </w:p>
    <w:p w14:paraId="6D6492AF" w14:textId="77777777" w:rsidR="00CF1673" w:rsidRPr="00CA0A97" w:rsidRDefault="00CF1673" w:rsidP="00CF1673">
      <w:pPr>
        <w:spacing w:after="0" w:line="240" w:lineRule="auto"/>
        <w:contextualSpacing/>
        <w:rPr>
          <w:rFonts w:ascii="Trebuchet MS" w:eastAsia="Times New Roman" w:hAnsi="Trebuchet MS" w:cs="Times New Roman"/>
          <w:sz w:val="24"/>
          <w:szCs w:val="24"/>
        </w:rPr>
      </w:pPr>
    </w:p>
    <w:p w14:paraId="465C3AA3" w14:textId="77777777" w:rsidR="00CF1673" w:rsidRPr="00CA0A97" w:rsidRDefault="00CF1673" w:rsidP="00CF1673">
      <w:pPr>
        <w:spacing w:after="0" w:line="240" w:lineRule="auto"/>
        <w:contextualSpacing/>
        <w:rPr>
          <w:rFonts w:ascii="Trebuchet MS" w:eastAsia="Times New Roman" w:hAnsi="Trebuchet MS" w:cs="Times New Roman"/>
          <w:sz w:val="24"/>
          <w:szCs w:val="24"/>
        </w:rPr>
      </w:pPr>
      <w:r w:rsidRPr="00CA0A97">
        <w:rPr>
          <w:rFonts w:ascii="Trebuchet MS" w:eastAsia="Times New Roman" w:hAnsi="Trebuchet MS" w:cs="Times New Roman"/>
          <w:sz w:val="24"/>
          <w:szCs w:val="24"/>
        </w:rPr>
        <w:t>Observații: ______________________________________________________________________________</w:t>
      </w:r>
    </w:p>
    <w:p w14:paraId="5B424AD1" w14:textId="77777777" w:rsidR="00BD07AB" w:rsidRPr="00CA0A97" w:rsidRDefault="00BD07AB" w:rsidP="00CF1673">
      <w:pPr>
        <w:spacing w:after="0" w:line="240" w:lineRule="auto"/>
        <w:contextualSpacing/>
        <w:rPr>
          <w:rFonts w:ascii="Trebuchet MS" w:eastAsia="Times New Roman" w:hAnsi="Trebuchet MS" w:cs="Times New Roman"/>
          <w:b/>
          <w:sz w:val="24"/>
          <w:szCs w:val="24"/>
          <w:u w:val="single"/>
        </w:rPr>
      </w:pPr>
      <w:r w:rsidRPr="00CA0A97">
        <w:rPr>
          <w:rFonts w:ascii="Trebuchet MS" w:eastAsia="Times New Roman" w:hAnsi="Trebuchet MS" w:cs="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193D1855"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
          <w:sz w:val="24"/>
          <w:szCs w:val="24"/>
        </w:rPr>
      </w:pPr>
    </w:p>
    <w:p w14:paraId="57DB37A4" w14:textId="77777777" w:rsidR="00CA19A6" w:rsidRPr="00CA0A97" w:rsidRDefault="00CA19A6" w:rsidP="00CF1673">
      <w:pPr>
        <w:tabs>
          <w:tab w:val="left" w:pos="6120"/>
        </w:tabs>
        <w:spacing w:after="0" w:line="240" w:lineRule="auto"/>
        <w:contextualSpacing/>
        <w:rPr>
          <w:rFonts w:ascii="Trebuchet MS" w:eastAsia="Times New Roman" w:hAnsi="Trebuchet MS" w:cs="Times New Roman"/>
          <w:b/>
          <w:bCs/>
          <w:sz w:val="24"/>
          <w:szCs w:val="24"/>
        </w:rPr>
      </w:pPr>
    </w:p>
    <w:p w14:paraId="0FF2625A"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
          <w:bCs/>
          <w:sz w:val="24"/>
          <w:szCs w:val="24"/>
        </w:rPr>
      </w:pPr>
      <w:r w:rsidRPr="00CA0A97">
        <w:rPr>
          <w:rFonts w:ascii="Trebuchet MS" w:eastAsia="Times New Roman" w:hAnsi="Trebuchet MS" w:cs="Times New Roman"/>
          <w:b/>
          <w:bCs/>
          <w:sz w:val="24"/>
          <w:szCs w:val="24"/>
        </w:rPr>
        <w:t>Aprobat si avizat,</w:t>
      </w:r>
    </w:p>
    <w:p w14:paraId="60B3CD04" w14:textId="77777777" w:rsidR="00CA19A6" w:rsidRPr="00CA0A97" w:rsidRDefault="00CA19A6" w:rsidP="00CF1673">
      <w:pPr>
        <w:tabs>
          <w:tab w:val="left" w:pos="6120"/>
        </w:tabs>
        <w:spacing w:after="0" w:line="240" w:lineRule="auto"/>
        <w:contextualSpacing/>
        <w:rPr>
          <w:rFonts w:ascii="Trebuchet MS" w:eastAsia="Times New Roman" w:hAnsi="Trebuchet MS" w:cs="Times New Roman"/>
          <w:sz w:val="24"/>
          <w:szCs w:val="24"/>
        </w:rPr>
      </w:pPr>
    </w:p>
    <w:p w14:paraId="6CCD06BD"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
          <w:sz w:val="24"/>
          <w:szCs w:val="24"/>
        </w:rPr>
      </w:pPr>
    </w:p>
    <w:p w14:paraId="10887D45"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sz w:val="24"/>
          <w:szCs w:val="24"/>
        </w:rPr>
      </w:pPr>
      <w:r w:rsidRPr="00CA0A97">
        <w:rPr>
          <w:rFonts w:ascii="Trebuchet MS" w:eastAsia="Times New Roman" w:hAnsi="Trebuchet MS" w:cs="Times New Roman"/>
          <w:b/>
          <w:sz w:val="24"/>
          <w:szCs w:val="24"/>
        </w:rPr>
        <w:t>Verificat</w:t>
      </w:r>
      <w:r w:rsidRPr="00CA0A97">
        <w:rPr>
          <w:rFonts w:ascii="Trebuchet MS" w:eastAsia="Times New Roman" w:hAnsi="Trebuchet MS" w:cs="Times New Roman"/>
          <w:sz w:val="24"/>
          <w:szCs w:val="24"/>
        </w:rPr>
        <w:t xml:space="preserve">: Expert evaluator 1  GAL </w:t>
      </w:r>
      <w:r w:rsidR="000B316B">
        <w:rPr>
          <w:rFonts w:ascii="Trebuchet MS" w:eastAsia="Times New Roman" w:hAnsi="Trebuchet MS" w:cs="Times New Roman"/>
          <w:sz w:val="24"/>
          <w:szCs w:val="24"/>
        </w:rPr>
        <w:t>DELTA DUNARII</w:t>
      </w:r>
    </w:p>
    <w:p w14:paraId="5F3A763D"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Cs/>
          <w:i/>
          <w:sz w:val="24"/>
          <w:szCs w:val="24"/>
        </w:rPr>
      </w:pPr>
      <w:r w:rsidRPr="00CA0A97">
        <w:rPr>
          <w:rFonts w:ascii="Trebuchet MS" w:eastAsia="Times New Roman" w:hAnsi="Trebuchet MS" w:cs="Times New Roman"/>
          <w:bCs/>
          <w:i/>
          <w:sz w:val="24"/>
          <w:szCs w:val="24"/>
        </w:rPr>
        <w:t xml:space="preserve">Nume/Prenume ______________________         </w:t>
      </w:r>
    </w:p>
    <w:p w14:paraId="60D6E883"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Cs/>
          <w:i/>
          <w:sz w:val="24"/>
          <w:szCs w:val="24"/>
        </w:rPr>
      </w:pPr>
      <w:r w:rsidRPr="00CA0A97">
        <w:rPr>
          <w:rFonts w:ascii="Trebuchet MS" w:eastAsia="Times New Roman" w:hAnsi="Trebuchet MS" w:cs="Times New Roman"/>
          <w:bCs/>
          <w:i/>
          <w:sz w:val="24"/>
          <w:szCs w:val="24"/>
        </w:rPr>
        <w:t>Semnătura __________</w:t>
      </w:r>
    </w:p>
    <w:p w14:paraId="2FA2C813"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Cs/>
          <w:i/>
          <w:sz w:val="24"/>
          <w:szCs w:val="24"/>
        </w:rPr>
      </w:pPr>
      <w:r w:rsidRPr="00CA0A97">
        <w:rPr>
          <w:rFonts w:ascii="Trebuchet MS" w:eastAsia="Times New Roman" w:hAnsi="Trebuchet MS" w:cs="Times New Roman"/>
          <w:bCs/>
          <w:i/>
          <w:sz w:val="24"/>
          <w:szCs w:val="24"/>
        </w:rPr>
        <w:t xml:space="preserve">Data_____/_____/________     </w:t>
      </w:r>
    </w:p>
    <w:p w14:paraId="12E25C9E" w14:textId="77777777" w:rsidR="00CF1673" w:rsidRPr="00CA0A97" w:rsidRDefault="00CF1673" w:rsidP="00185E18">
      <w:pPr>
        <w:tabs>
          <w:tab w:val="left" w:pos="6120"/>
        </w:tabs>
        <w:spacing w:after="0" w:line="240" w:lineRule="auto"/>
        <w:ind w:firstLine="0"/>
        <w:contextualSpacing/>
        <w:rPr>
          <w:rFonts w:ascii="Trebuchet MS" w:eastAsia="Times New Roman" w:hAnsi="Trebuchet MS" w:cs="Times New Roman"/>
          <w:color w:val="FF0000"/>
          <w:sz w:val="24"/>
          <w:szCs w:val="24"/>
        </w:rPr>
      </w:pPr>
    </w:p>
    <w:p w14:paraId="1107D977"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sz w:val="24"/>
          <w:szCs w:val="24"/>
        </w:rPr>
      </w:pPr>
    </w:p>
    <w:p w14:paraId="752E6951"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sz w:val="24"/>
          <w:szCs w:val="24"/>
        </w:rPr>
      </w:pPr>
      <w:r w:rsidRPr="00CA0A97">
        <w:rPr>
          <w:rFonts w:ascii="Trebuchet MS" w:eastAsia="Times New Roman" w:hAnsi="Trebuchet MS" w:cs="Times New Roman"/>
          <w:sz w:val="24"/>
          <w:szCs w:val="24"/>
        </w:rPr>
        <w:t xml:space="preserve">Verificat: Expert evaluator 2  GAL </w:t>
      </w:r>
      <w:r w:rsidR="000B316B">
        <w:rPr>
          <w:rFonts w:ascii="Trebuchet MS" w:eastAsia="Times New Roman" w:hAnsi="Trebuchet MS" w:cs="Times New Roman"/>
          <w:sz w:val="24"/>
          <w:szCs w:val="24"/>
        </w:rPr>
        <w:t>DELTA DUNARII</w:t>
      </w:r>
    </w:p>
    <w:p w14:paraId="108B4662"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Cs/>
          <w:i/>
          <w:sz w:val="24"/>
          <w:szCs w:val="24"/>
        </w:rPr>
      </w:pPr>
      <w:r w:rsidRPr="00CA0A97">
        <w:rPr>
          <w:rFonts w:ascii="Trebuchet MS" w:eastAsia="Times New Roman" w:hAnsi="Trebuchet MS" w:cs="Times New Roman"/>
          <w:bCs/>
          <w:i/>
          <w:sz w:val="24"/>
          <w:szCs w:val="24"/>
        </w:rPr>
        <w:t xml:space="preserve">Nume/Prenume ______________________         </w:t>
      </w:r>
    </w:p>
    <w:p w14:paraId="4A17DE1D"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Cs/>
          <w:i/>
          <w:sz w:val="24"/>
          <w:szCs w:val="24"/>
        </w:rPr>
      </w:pPr>
      <w:r w:rsidRPr="00CA0A97">
        <w:rPr>
          <w:rFonts w:ascii="Trebuchet MS" w:eastAsia="Times New Roman" w:hAnsi="Trebuchet MS" w:cs="Times New Roman"/>
          <w:bCs/>
          <w:i/>
          <w:sz w:val="24"/>
          <w:szCs w:val="24"/>
        </w:rPr>
        <w:t>Semnătura __________</w:t>
      </w:r>
    </w:p>
    <w:p w14:paraId="10B0E770"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Cs/>
          <w:i/>
          <w:sz w:val="24"/>
          <w:szCs w:val="24"/>
        </w:rPr>
      </w:pPr>
      <w:r w:rsidRPr="00CA0A97">
        <w:rPr>
          <w:rFonts w:ascii="Trebuchet MS" w:eastAsia="Times New Roman" w:hAnsi="Trebuchet MS" w:cs="Times New Roman"/>
          <w:bCs/>
          <w:i/>
          <w:sz w:val="24"/>
          <w:szCs w:val="24"/>
        </w:rPr>
        <w:t xml:space="preserve">Data_____/_____/________   </w:t>
      </w:r>
    </w:p>
    <w:p w14:paraId="6DAB728D" w14:textId="77777777" w:rsidR="00CF1673" w:rsidRPr="00CA0A97" w:rsidRDefault="00CF1673" w:rsidP="00CF1673">
      <w:pPr>
        <w:tabs>
          <w:tab w:val="left" w:pos="6120"/>
        </w:tabs>
        <w:spacing w:after="0" w:line="240" w:lineRule="auto"/>
        <w:contextualSpacing/>
        <w:rPr>
          <w:rFonts w:ascii="Trebuchet MS" w:eastAsia="Times New Roman" w:hAnsi="Trebuchet MS" w:cs="Times New Roman"/>
          <w:bCs/>
          <w:i/>
          <w:sz w:val="24"/>
          <w:szCs w:val="24"/>
        </w:rPr>
      </w:pPr>
      <w:r w:rsidRPr="00CA0A97">
        <w:rPr>
          <w:rFonts w:ascii="Trebuchet MS" w:eastAsia="Times New Roman" w:hAnsi="Trebuchet MS" w:cs="Times New Roman"/>
          <w:bCs/>
          <w:i/>
          <w:sz w:val="24"/>
          <w:szCs w:val="24"/>
        </w:rPr>
        <w:t xml:space="preserve">  </w:t>
      </w:r>
    </w:p>
    <w:p w14:paraId="65567445" w14:textId="77777777" w:rsidR="00CF1673" w:rsidRPr="00CA0A97" w:rsidRDefault="00CF1673" w:rsidP="00185E18">
      <w:pPr>
        <w:tabs>
          <w:tab w:val="left" w:pos="6120"/>
        </w:tabs>
        <w:spacing w:after="0" w:line="240" w:lineRule="auto"/>
        <w:ind w:firstLine="0"/>
        <w:contextualSpacing/>
        <w:rPr>
          <w:rFonts w:ascii="Trebuchet MS" w:eastAsia="Times New Roman" w:hAnsi="Trebuchet MS"/>
          <w:b/>
          <w:bCs/>
          <w:sz w:val="24"/>
          <w:szCs w:val="24"/>
        </w:rPr>
      </w:pPr>
    </w:p>
    <w:p w14:paraId="40B76E62" w14:textId="77777777" w:rsidR="00CF1673" w:rsidRPr="00CA0A97" w:rsidRDefault="00CF1673" w:rsidP="00CF1673">
      <w:pPr>
        <w:tabs>
          <w:tab w:val="left" w:pos="7020"/>
        </w:tabs>
        <w:spacing w:before="120" w:after="120" w:line="240" w:lineRule="auto"/>
        <w:contextualSpacing/>
        <w:rPr>
          <w:rFonts w:ascii="Trebuchet MS" w:hAnsi="Trebuchet MS"/>
          <w:b/>
          <w:sz w:val="24"/>
        </w:rPr>
      </w:pPr>
      <w:r w:rsidRPr="00CA0A97">
        <w:rPr>
          <w:rFonts w:ascii="Trebuchet MS" w:hAnsi="Trebuchet MS"/>
          <w:b/>
          <w:sz w:val="24"/>
        </w:rPr>
        <w:t>Am luat la cunoştinţă,</w:t>
      </w:r>
      <w:r w:rsidRPr="00CA0A97">
        <w:rPr>
          <w:rFonts w:ascii="Trebuchet MS" w:hAnsi="Trebuchet MS"/>
          <w:b/>
          <w:sz w:val="24"/>
        </w:rPr>
        <w:tab/>
      </w:r>
    </w:p>
    <w:p w14:paraId="58126DFB" w14:textId="77777777" w:rsidR="00CF1673" w:rsidRPr="00CA0A97" w:rsidRDefault="00CF1673" w:rsidP="00CF1673">
      <w:pPr>
        <w:tabs>
          <w:tab w:val="left" w:pos="6120"/>
          <w:tab w:val="left" w:pos="7200"/>
        </w:tabs>
        <w:spacing w:before="120" w:after="120" w:line="240" w:lineRule="auto"/>
        <w:contextualSpacing/>
        <w:rPr>
          <w:rFonts w:ascii="Trebuchet MS" w:hAnsi="Trebuchet MS"/>
          <w:b/>
          <w:sz w:val="24"/>
        </w:rPr>
      </w:pPr>
      <w:r w:rsidRPr="00CA0A97">
        <w:rPr>
          <w:rFonts w:ascii="Trebuchet MS" w:hAnsi="Trebuchet MS"/>
          <w:b/>
          <w:sz w:val="24"/>
        </w:rPr>
        <w:t>Reprezentant legal al solicitantului:</w:t>
      </w:r>
    </w:p>
    <w:p w14:paraId="561221DB" w14:textId="77777777" w:rsidR="00CF1673" w:rsidRPr="00CA0A97" w:rsidRDefault="00CF1673" w:rsidP="00CF1673">
      <w:pPr>
        <w:tabs>
          <w:tab w:val="left" w:pos="6120"/>
          <w:tab w:val="left" w:pos="7200"/>
        </w:tabs>
        <w:spacing w:before="120" w:after="120" w:line="240" w:lineRule="auto"/>
        <w:contextualSpacing/>
        <w:rPr>
          <w:rFonts w:ascii="Trebuchet MS" w:hAnsi="Trebuchet MS"/>
          <w:i/>
          <w:sz w:val="24"/>
        </w:rPr>
      </w:pPr>
      <w:r w:rsidRPr="00CA0A97">
        <w:rPr>
          <w:rFonts w:ascii="Trebuchet MS" w:hAnsi="Trebuchet MS"/>
          <w:i/>
          <w:sz w:val="24"/>
        </w:rPr>
        <w:t>Nume/Prenume ________________________</w:t>
      </w:r>
    </w:p>
    <w:p w14:paraId="10A9A913" w14:textId="77777777" w:rsidR="00CF1673" w:rsidRPr="00CA0A97" w:rsidRDefault="00CF1673" w:rsidP="00CF1673">
      <w:pPr>
        <w:tabs>
          <w:tab w:val="left" w:pos="6120"/>
          <w:tab w:val="left" w:pos="7200"/>
        </w:tabs>
        <w:spacing w:before="120" w:after="120" w:line="240" w:lineRule="auto"/>
        <w:contextualSpacing/>
        <w:rPr>
          <w:rFonts w:ascii="Trebuchet MS" w:hAnsi="Trebuchet MS"/>
          <w:b/>
          <w:sz w:val="24"/>
        </w:rPr>
      </w:pPr>
      <w:r w:rsidRPr="00CA0A97">
        <w:rPr>
          <w:rFonts w:ascii="Trebuchet MS" w:hAnsi="Trebuchet MS"/>
          <w:i/>
          <w:sz w:val="24"/>
        </w:rPr>
        <w:t>Semnătura ________________________</w:t>
      </w:r>
    </w:p>
    <w:p w14:paraId="57C80190" w14:textId="77777777" w:rsidR="00CF1673" w:rsidRPr="00CA0A97" w:rsidRDefault="00CF1673" w:rsidP="00CF1673">
      <w:pPr>
        <w:tabs>
          <w:tab w:val="left" w:pos="6120"/>
        </w:tabs>
        <w:spacing w:before="120" w:after="120" w:line="240" w:lineRule="auto"/>
        <w:contextualSpacing/>
        <w:rPr>
          <w:rFonts w:ascii="Trebuchet MS" w:hAnsi="Trebuchet MS"/>
          <w:i/>
          <w:sz w:val="24"/>
        </w:rPr>
      </w:pPr>
      <w:r w:rsidRPr="00CA0A97">
        <w:rPr>
          <w:rFonts w:ascii="Trebuchet MS" w:hAnsi="Trebuchet MS"/>
          <w:i/>
          <w:sz w:val="24"/>
        </w:rPr>
        <w:t>Data_____/_____/___________</w:t>
      </w:r>
    </w:p>
    <w:p w14:paraId="2EF0CBFA" w14:textId="77777777" w:rsidR="00CF1673" w:rsidRPr="00CA0A97" w:rsidRDefault="00CF1673" w:rsidP="00CF1673">
      <w:pPr>
        <w:tabs>
          <w:tab w:val="left" w:pos="6120"/>
        </w:tabs>
        <w:spacing w:after="0" w:line="240" w:lineRule="auto"/>
        <w:contextualSpacing/>
        <w:rPr>
          <w:rFonts w:ascii="Trebuchet MS" w:eastAsia="Times New Roman" w:hAnsi="Trebuchet MS"/>
          <w:b/>
          <w:bCs/>
          <w:sz w:val="24"/>
          <w:szCs w:val="24"/>
        </w:rPr>
      </w:pPr>
    </w:p>
    <w:p w14:paraId="66CE076A" w14:textId="77777777" w:rsidR="00CF1673" w:rsidRPr="00CA0A97" w:rsidRDefault="00CF1673" w:rsidP="00CF1673">
      <w:pPr>
        <w:tabs>
          <w:tab w:val="left" w:pos="6120"/>
        </w:tabs>
        <w:spacing w:after="0" w:line="240" w:lineRule="auto"/>
        <w:contextualSpacing/>
        <w:rPr>
          <w:rFonts w:ascii="Trebuchet MS" w:eastAsia="Times New Roman" w:hAnsi="Trebuchet MS"/>
          <w:b/>
          <w:bCs/>
          <w:sz w:val="24"/>
          <w:szCs w:val="24"/>
        </w:rPr>
      </w:pPr>
    </w:p>
    <w:p w14:paraId="08FF664C" w14:textId="77777777" w:rsidR="00CF1673" w:rsidRPr="00CA0A97" w:rsidRDefault="00CF1673" w:rsidP="00CF1673">
      <w:pPr>
        <w:tabs>
          <w:tab w:val="left" w:pos="6120"/>
        </w:tabs>
        <w:spacing w:after="0" w:line="240" w:lineRule="auto"/>
        <w:contextualSpacing/>
        <w:rPr>
          <w:rFonts w:ascii="Trebuchet MS" w:eastAsia="Times New Roman" w:hAnsi="Trebuchet MS"/>
          <w:b/>
          <w:bCs/>
          <w:color w:val="FF0000"/>
          <w:sz w:val="24"/>
          <w:szCs w:val="24"/>
        </w:rPr>
      </w:pPr>
    </w:p>
    <w:p w14:paraId="49041D98" w14:textId="77777777" w:rsidR="00CF1673" w:rsidRPr="00CA0A97" w:rsidRDefault="00CF1673" w:rsidP="00CF1673">
      <w:pPr>
        <w:tabs>
          <w:tab w:val="left" w:pos="6120"/>
        </w:tabs>
        <w:spacing w:after="0" w:line="240" w:lineRule="auto"/>
        <w:contextualSpacing/>
        <w:rPr>
          <w:rFonts w:ascii="Trebuchet MS" w:eastAsia="Times New Roman" w:hAnsi="Trebuchet MS"/>
          <w:b/>
          <w:bCs/>
          <w:color w:val="FF0000"/>
          <w:sz w:val="24"/>
          <w:szCs w:val="24"/>
        </w:rPr>
      </w:pPr>
    </w:p>
    <w:p w14:paraId="3DF01B99" w14:textId="77777777" w:rsidR="00CF1673" w:rsidRPr="00CA0A97" w:rsidRDefault="00CF1673" w:rsidP="00CF1673">
      <w:pPr>
        <w:tabs>
          <w:tab w:val="left" w:pos="6120"/>
        </w:tabs>
        <w:spacing w:after="0" w:line="240" w:lineRule="auto"/>
        <w:contextualSpacing/>
        <w:rPr>
          <w:rFonts w:ascii="Trebuchet MS" w:eastAsia="Times New Roman" w:hAnsi="Trebuchet MS"/>
          <w:b/>
          <w:bCs/>
          <w:color w:val="FF0000"/>
          <w:sz w:val="24"/>
          <w:szCs w:val="24"/>
        </w:rPr>
      </w:pPr>
    </w:p>
    <w:p w14:paraId="3F5F8C15" w14:textId="77777777" w:rsidR="00CF1673" w:rsidRPr="00CA0A97" w:rsidRDefault="00CF1673" w:rsidP="00CF1673">
      <w:pPr>
        <w:tabs>
          <w:tab w:val="left" w:pos="6120"/>
        </w:tabs>
        <w:spacing w:after="0" w:line="240" w:lineRule="auto"/>
        <w:contextualSpacing/>
        <w:rPr>
          <w:rFonts w:ascii="Trebuchet MS" w:eastAsia="Times New Roman" w:hAnsi="Trebuchet MS"/>
          <w:b/>
          <w:bCs/>
          <w:color w:val="FF0000"/>
          <w:sz w:val="24"/>
          <w:szCs w:val="24"/>
        </w:rPr>
      </w:pPr>
    </w:p>
    <w:p w14:paraId="4F8DD0C1" w14:textId="77777777" w:rsidR="00CF1673" w:rsidRPr="00CA0A97" w:rsidRDefault="00CF1673" w:rsidP="00CF1673">
      <w:pPr>
        <w:tabs>
          <w:tab w:val="left" w:pos="6120"/>
        </w:tabs>
        <w:spacing w:after="0" w:line="240" w:lineRule="auto"/>
        <w:contextualSpacing/>
        <w:rPr>
          <w:rFonts w:ascii="Trebuchet MS" w:eastAsia="Times New Roman" w:hAnsi="Trebuchet MS"/>
          <w:b/>
          <w:bCs/>
          <w:sz w:val="24"/>
          <w:szCs w:val="24"/>
        </w:rPr>
      </w:pPr>
    </w:p>
    <w:p w14:paraId="0E8E4EC3" w14:textId="77777777" w:rsidR="00CF1673" w:rsidRPr="00CA0A97" w:rsidRDefault="00CF1673" w:rsidP="00CF1673">
      <w:pPr>
        <w:tabs>
          <w:tab w:val="left" w:pos="6120"/>
        </w:tabs>
        <w:spacing w:after="0" w:line="240" w:lineRule="auto"/>
        <w:contextualSpacing/>
        <w:rPr>
          <w:rFonts w:ascii="Trebuchet MS" w:eastAsia="Times New Roman" w:hAnsi="Trebuchet MS"/>
          <w:b/>
          <w:bCs/>
          <w:sz w:val="24"/>
          <w:szCs w:val="24"/>
        </w:rPr>
      </w:pPr>
    </w:p>
    <w:p w14:paraId="04704FBB" w14:textId="77777777" w:rsidR="00CF1673" w:rsidRPr="00CA0A97" w:rsidRDefault="00CF1673" w:rsidP="00CF1673">
      <w:pPr>
        <w:tabs>
          <w:tab w:val="left" w:pos="6120"/>
        </w:tabs>
        <w:spacing w:after="0" w:line="240" w:lineRule="auto"/>
        <w:contextualSpacing/>
        <w:rPr>
          <w:rFonts w:ascii="Trebuchet MS" w:eastAsia="Times New Roman" w:hAnsi="Trebuchet MS"/>
          <w:b/>
          <w:bCs/>
          <w:sz w:val="24"/>
          <w:szCs w:val="24"/>
        </w:rPr>
      </w:pPr>
    </w:p>
    <w:p w14:paraId="63AF77F2" w14:textId="77777777" w:rsidR="00CF1673" w:rsidRPr="00CA0A97" w:rsidRDefault="00CF1673" w:rsidP="00CF1673">
      <w:pPr>
        <w:tabs>
          <w:tab w:val="left" w:pos="6120"/>
        </w:tabs>
        <w:spacing w:after="0" w:line="240" w:lineRule="auto"/>
        <w:contextualSpacing/>
        <w:rPr>
          <w:rFonts w:ascii="Trebuchet MS" w:eastAsia="Times New Roman" w:hAnsi="Trebuchet MS"/>
          <w:b/>
          <w:bCs/>
          <w:sz w:val="24"/>
          <w:szCs w:val="24"/>
        </w:rPr>
      </w:pPr>
    </w:p>
    <w:p w14:paraId="5D9975E6" w14:textId="77777777" w:rsidR="00CF1673" w:rsidRPr="00CA0A97" w:rsidRDefault="00CF1673" w:rsidP="00CF1673">
      <w:pPr>
        <w:tabs>
          <w:tab w:val="left" w:pos="6120"/>
        </w:tabs>
        <w:spacing w:after="0" w:line="240" w:lineRule="auto"/>
        <w:contextualSpacing/>
        <w:rPr>
          <w:rFonts w:ascii="Trebuchet MS" w:eastAsia="Times New Roman" w:hAnsi="Trebuchet MS"/>
          <w:b/>
          <w:bCs/>
          <w:sz w:val="24"/>
          <w:szCs w:val="24"/>
        </w:rPr>
      </w:pPr>
    </w:p>
    <w:p w14:paraId="634CE37A" w14:textId="77777777" w:rsidR="00CF1673" w:rsidRPr="00CA0A97" w:rsidRDefault="00CF1673" w:rsidP="00CF1673">
      <w:pPr>
        <w:tabs>
          <w:tab w:val="left" w:pos="6120"/>
        </w:tabs>
        <w:spacing w:after="0" w:line="240" w:lineRule="auto"/>
        <w:contextualSpacing/>
        <w:rPr>
          <w:rFonts w:ascii="Trebuchet MS" w:eastAsia="Times New Roman" w:hAnsi="Trebuchet MS"/>
          <w:b/>
          <w:bCs/>
          <w:sz w:val="24"/>
          <w:szCs w:val="24"/>
        </w:rPr>
      </w:pPr>
    </w:p>
    <w:p w14:paraId="17BFA0E1" w14:textId="77777777" w:rsidR="00934723" w:rsidRPr="00CA0A97" w:rsidRDefault="00934723" w:rsidP="00CF1673">
      <w:pPr>
        <w:tabs>
          <w:tab w:val="left" w:pos="6120"/>
        </w:tabs>
        <w:spacing w:after="0" w:line="240" w:lineRule="auto"/>
        <w:contextualSpacing/>
        <w:rPr>
          <w:rFonts w:ascii="Trebuchet MS" w:eastAsia="Times New Roman" w:hAnsi="Trebuchet MS"/>
          <w:b/>
          <w:bCs/>
          <w:sz w:val="24"/>
          <w:szCs w:val="24"/>
        </w:rPr>
      </w:pPr>
    </w:p>
    <w:p w14:paraId="2D8B9E3F" w14:textId="77777777" w:rsidR="00934723" w:rsidRPr="00CA0A97" w:rsidRDefault="00934723" w:rsidP="00CF1673">
      <w:pPr>
        <w:tabs>
          <w:tab w:val="left" w:pos="6120"/>
        </w:tabs>
        <w:spacing w:after="0" w:line="240" w:lineRule="auto"/>
        <w:contextualSpacing/>
        <w:rPr>
          <w:rFonts w:ascii="Trebuchet MS" w:eastAsia="Times New Roman" w:hAnsi="Trebuchet MS"/>
          <w:b/>
          <w:bCs/>
          <w:sz w:val="24"/>
          <w:szCs w:val="24"/>
        </w:rPr>
      </w:pPr>
    </w:p>
    <w:p w14:paraId="6042ADCD" w14:textId="77777777" w:rsidR="002E78A3" w:rsidRDefault="00CF1673" w:rsidP="00CF1673">
      <w:pPr>
        <w:tabs>
          <w:tab w:val="left" w:pos="6120"/>
        </w:tabs>
        <w:spacing w:after="0" w:line="240" w:lineRule="auto"/>
        <w:contextualSpacing/>
        <w:rPr>
          <w:rFonts w:ascii="Trebuchet MS" w:eastAsia="Times New Roman" w:hAnsi="Trebuchet MS"/>
          <w:b/>
          <w:bCs/>
          <w:sz w:val="24"/>
          <w:szCs w:val="24"/>
        </w:rPr>
      </w:pPr>
      <w:r w:rsidRPr="00CA0A97">
        <w:rPr>
          <w:rFonts w:ascii="Trebuchet MS" w:eastAsia="Times New Roman" w:hAnsi="Trebuchet MS"/>
          <w:b/>
          <w:bCs/>
          <w:sz w:val="24"/>
          <w:szCs w:val="24"/>
        </w:rPr>
        <w:t>PARTEA III – VERIFICAREA CRITERIILOR DE ELIGIBILITATE A PROIECTULUI</w:t>
      </w:r>
    </w:p>
    <w:tbl>
      <w:tblPr>
        <w:tblStyle w:val="TableGrid"/>
        <w:tblpPr w:leftFromText="180" w:rightFromText="180" w:vertAnchor="page" w:horzAnchor="margin" w:tblpY="2604"/>
        <w:tblW w:w="10314" w:type="dxa"/>
        <w:tblLayout w:type="fixed"/>
        <w:tblLook w:val="0480" w:firstRow="0" w:lastRow="0" w:firstColumn="1" w:lastColumn="0" w:noHBand="0" w:noVBand="1"/>
      </w:tblPr>
      <w:tblGrid>
        <w:gridCol w:w="534"/>
        <w:gridCol w:w="16"/>
        <w:gridCol w:w="6782"/>
        <w:gridCol w:w="29"/>
        <w:gridCol w:w="538"/>
        <w:gridCol w:w="32"/>
        <w:gridCol w:w="824"/>
        <w:gridCol w:w="1559"/>
      </w:tblGrid>
      <w:tr w:rsidR="002E78A3" w:rsidRPr="00CA0A97" w14:paraId="2246CBA2" w14:textId="77777777" w:rsidTr="00215389">
        <w:tc>
          <w:tcPr>
            <w:tcW w:w="7361" w:type="dxa"/>
            <w:gridSpan w:val="4"/>
          </w:tcPr>
          <w:p w14:paraId="79128648"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
                <w:bCs/>
                <w:sz w:val="24"/>
                <w:szCs w:val="24"/>
                <w:lang w:eastAsia="fr-FR"/>
              </w:rPr>
            </w:pPr>
            <w:bookmarkStart w:id="1" w:name="_Hlk113795584"/>
            <w:r w:rsidRPr="00CA0A97">
              <w:rPr>
                <w:rFonts w:ascii="Trebuchet MS" w:hAnsi="Trebuchet MS" w:cs="Times New Roman"/>
                <w:b/>
                <w:noProof/>
                <w:sz w:val="24"/>
                <w:szCs w:val="24"/>
              </w:rPr>
              <w:lastRenderedPageBreak/>
              <w:t>3.1 VERIFICAREA ELIGIBILITĂŢII SOLICITANTULUI</w:t>
            </w:r>
          </w:p>
        </w:tc>
        <w:tc>
          <w:tcPr>
            <w:tcW w:w="570" w:type="dxa"/>
            <w:gridSpan w:val="2"/>
          </w:tcPr>
          <w:p w14:paraId="56B67F2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DA</w:t>
            </w:r>
          </w:p>
        </w:tc>
        <w:tc>
          <w:tcPr>
            <w:tcW w:w="824" w:type="dxa"/>
          </w:tcPr>
          <w:p w14:paraId="3239C77A"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NU</w:t>
            </w:r>
          </w:p>
        </w:tc>
        <w:tc>
          <w:tcPr>
            <w:tcW w:w="1559" w:type="dxa"/>
          </w:tcPr>
          <w:p w14:paraId="6DA65CE6"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NU ESTE CAZUL</w:t>
            </w:r>
          </w:p>
        </w:tc>
      </w:tr>
      <w:tr w:rsidR="002E78A3" w:rsidRPr="00CA0A97" w14:paraId="01E9371C" w14:textId="77777777" w:rsidTr="00215389">
        <w:tc>
          <w:tcPr>
            <w:tcW w:w="550" w:type="dxa"/>
            <w:gridSpan w:val="2"/>
          </w:tcPr>
          <w:p w14:paraId="10FEC4D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1</w:t>
            </w:r>
          </w:p>
        </w:tc>
        <w:tc>
          <w:tcPr>
            <w:tcW w:w="6782" w:type="dxa"/>
          </w:tcPr>
          <w:p w14:paraId="18D34946" w14:textId="77777777" w:rsidR="002E78A3" w:rsidRPr="00CA0A97" w:rsidRDefault="002E78A3" w:rsidP="00215389">
            <w:pPr>
              <w:ind w:left="450" w:hanging="450"/>
              <w:contextualSpacing/>
              <w:jc w:val="both"/>
              <w:rPr>
                <w:rFonts w:ascii="Trebuchet MS" w:hAnsi="Trebuchet MS" w:cs="Times New Roman"/>
                <w:kern w:val="32"/>
                <w:sz w:val="24"/>
                <w:szCs w:val="24"/>
              </w:rPr>
            </w:pPr>
            <w:r w:rsidRPr="00CA0A97">
              <w:rPr>
                <w:rFonts w:ascii="Trebuchet MS" w:hAnsi="Trebuchet MS" w:cs="Times New Roman"/>
                <w:kern w:val="32"/>
                <w:sz w:val="24"/>
                <w:szCs w:val="24"/>
              </w:rPr>
              <w:t>Solicitantul aparține categoriei solicitanților eligibili pentru măsura prevăzută în Strategia de Dezvoltare Locală a GAL?</w:t>
            </w:r>
          </w:p>
        </w:tc>
        <w:tc>
          <w:tcPr>
            <w:tcW w:w="567" w:type="dxa"/>
            <w:gridSpan w:val="2"/>
          </w:tcPr>
          <w:p w14:paraId="7CAEC6FC"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5814B977"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2E1BF741"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3018DBA6" w14:textId="77777777" w:rsidTr="00215389">
        <w:tc>
          <w:tcPr>
            <w:tcW w:w="550" w:type="dxa"/>
            <w:gridSpan w:val="2"/>
          </w:tcPr>
          <w:p w14:paraId="6AF3CD04"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2</w:t>
            </w:r>
          </w:p>
        </w:tc>
        <w:tc>
          <w:tcPr>
            <w:tcW w:w="6782" w:type="dxa"/>
          </w:tcPr>
          <w:p w14:paraId="260CF3DD" w14:textId="77777777" w:rsidR="002E78A3" w:rsidRPr="00CA0A97" w:rsidRDefault="002E78A3" w:rsidP="00215389">
            <w:pPr>
              <w:ind w:left="450" w:hanging="450"/>
              <w:jc w:val="both"/>
              <w:rPr>
                <w:rFonts w:ascii="Trebuchet MS" w:hAnsi="Trebuchet MS" w:cs="Times New Roman"/>
                <w:sz w:val="24"/>
                <w:szCs w:val="24"/>
              </w:rPr>
            </w:pPr>
            <w:r w:rsidRPr="00CA0A97">
              <w:rPr>
                <w:rFonts w:ascii="Trebuchet MS" w:hAnsi="Trebuchet MS" w:cs="Times New Roman"/>
                <w:sz w:val="24"/>
                <w:szCs w:val="24"/>
              </w:rPr>
              <w:t>Solicitantul nu este înregistrat în Registrul debitorilor AFIR atât pentru Programul SAPARD, cât și pentru FEADR?</w:t>
            </w:r>
          </w:p>
        </w:tc>
        <w:tc>
          <w:tcPr>
            <w:tcW w:w="567" w:type="dxa"/>
            <w:gridSpan w:val="2"/>
          </w:tcPr>
          <w:p w14:paraId="59F434E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089F91E4"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6CAC7BDE"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417786A5" w14:textId="77777777" w:rsidTr="00215389">
        <w:tc>
          <w:tcPr>
            <w:tcW w:w="550" w:type="dxa"/>
            <w:gridSpan w:val="2"/>
          </w:tcPr>
          <w:p w14:paraId="44AF4DA4"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3</w:t>
            </w:r>
          </w:p>
        </w:tc>
        <w:tc>
          <w:tcPr>
            <w:tcW w:w="6782" w:type="dxa"/>
          </w:tcPr>
          <w:p w14:paraId="14425A5B" w14:textId="77777777" w:rsidR="002E78A3" w:rsidRPr="00CA0A97" w:rsidRDefault="002E78A3" w:rsidP="00215389">
            <w:pPr>
              <w:tabs>
                <w:tab w:val="left" w:pos="720"/>
                <w:tab w:val="left" w:pos="1976"/>
              </w:tabs>
              <w:ind w:left="450" w:hanging="450"/>
              <w:jc w:val="both"/>
              <w:rPr>
                <w:rFonts w:ascii="Trebuchet MS" w:hAnsi="Trebuchet MS" w:cs="Times New Roman"/>
                <w:sz w:val="24"/>
                <w:szCs w:val="24"/>
              </w:rPr>
            </w:pPr>
            <w:r w:rsidRPr="00CA0A97">
              <w:rPr>
                <w:rFonts w:ascii="Trebuchet MS" w:hAnsi="Trebuchet MS" w:cs="Times New Roman"/>
                <w:kern w:val="32"/>
                <w:sz w:val="24"/>
                <w:szCs w:val="24"/>
              </w:rPr>
              <w:t>Solicitantul și-a însușit în totalitate angajamentele asumate în Declarația pe proprie răspundere, anexă la Cererea de finanțare?</w:t>
            </w:r>
          </w:p>
        </w:tc>
        <w:tc>
          <w:tcPr>
            <w:tcW w:w="567" w:type="dxa"/>
            <w:gridSpan w:val="2"/>
          </w:tcPr>
          <w:p w14:paraId="50911D5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6A205D7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76AF630B"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69207529" w14:textId="77777777" w:rsidTr="00215389">
        <w:trPr>
          <w:trHeight w:val="403"/>
        </w:trPr>
        <w:tc>
          <w:tcPr>
            <w:tcW w:w="550" w:type="dxa"/>
            <w:gridSpan w:val="2"/>
          </w:tcPr>
          <w:p w14:paraId="21754647"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4</w:t>
            </w:r>
          </w:p>
        </w:tc>
        <w:tc>
          <w:tcPr>
            <w:tcW w:w="6782" w:type="dxa"/>
          </w:tcPr>
          <w:p w14:paraId="2B15DF92" w14:textId="77777777" w:rsidR="002E78A3" w:rsidRPr="00CA0A97" w:rsidRDefault="002E78A3" w:rsidP="00215389">
            <w:pPr>
              <w:ind w:left="450" w:hanging="450"/>
              <w:contextualSpacing/>
              <w:jc w:val="both"/>
              <w:rPr>
                <w:rFonts w:ascii="Trebuchet MS" w:hAnsi="Trebuchet MS" w:cs="Times New Roman"/>
                <w:kern w:val="32"/>
                <w:sz w:val="24"/>
                <w:szCs w:val="24"/>
              </w:rPr>
            </w:pPr>
            <w:r w:rsidRPr="00CA0A97">
              <w:rPr>
                <w:rFonts w:ascii="Trebuchet MS" w:hAnsi="Trebuchet MS" w:cs="Times New Roman"/>
                <w:kern w:val="32"/>
                <w:sz w:val="24"/>
                <w:szCs w:val="24"/>
              </w:rPr>
              <w:t>Solicitantul se angajează că asigură cofinanțarea serviciului (doar în cazul proiectelor pentru care este prevăzut în Fișa tehnică a măsurii din SDL cofinanțare)?</w:t>
            </w:r>
          </w:p>
        </w:tc>
        <w:tc>
          <w:tcPr>
            <w:tcW w:w="567" w:type="dxa"/>
            <w:gridSpan w:val="2"/>
          </w:tcPr>
          <w:p w14:paraId="012EAC59"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769690AB"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tcPr>
          <w:p w14:paraId="0938F520"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6BC1143B" w14:textId="77777777" w:rsidTr="00215389">
        <w:trPr>
          <w:trHeight w:val="403"/>
        </w:trPr>
        <w:tc>
          <w:tcPr>
            <w:tcW w:w="550" w:type="dxa"/>
            <w:gridSpan w:val="2"/>
          </w:tcPr>
          <w:p w14:paraId="1D3B8A00"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5</w:t>
            </w:r>
          </w:p>
        </w:tc>
        <w:tc>
          <w:tcPr>
            <w:tcW w:w="6782" w:type="dxa"/>
          </w:tcPr>
          <w:p w14:paraId="1029EF41" w14:textId="77777777" w:rsidR="002E78A3" w:rsidRPr="00CA0A97" w:rsidRDefault="002E78A3" w:rsidP="00215389">
            <w:pPr>
              <w:ind w:left="450" w:hanging="450"/>
              <w:contextualSpacing/>
              <w:jc w:val="both"/>
              <w:rPr>
                <w:rFonts w:ascii="Trebuchet MS" w:hAnsi="Trebuchet MS" w:cs="Times New Roman"/>
                <w:kern w:val="32"/>
                <w:sz w:val="24"/>
                <w:szCs w:val="24"/>
              </w:rPr>
            </w:pPr>
            <w:r w:rsidRPr="00CA0A97">
              <w:rPr>
                <w:rFonts w:ascii="Trebuchet MS" w:hAnsi="Trebuchet MS" w:cs="Times New Roman"/>
                <w:kern w:val="32"/>
                <w:sz w:val="24"/>
                <w:szCs w:val="24"/>
              </w:rPr>
              <w:t>În Cererea de finanțare solicitantul demonstrează prin activitățile propuse și resursele umane alocate pentru realizarea acestora, oportunitatea și necesitatea proiectului?</w:t>
            </w:r>
          </w:p>
        </w:tc>
        <w:tc>
          <w:tcPr>
            <w:tcW w:w="567" w:type="dxa"/>
            <w:gridSpan w:val="2"/>
          </w:tcPr>
          <w:p w14:paraId="33CC4E81"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3FEC860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6FDF7CBB"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25E55C44" w14:textId="77777777" w:rsidTr="00215389">
        <w:trPr>
          <w:trHeight w:val="403"/>
        </w:trPr>
        <w:tc>
          <w:tcPr>
            <w:tcW w:w="550" w:type="dxa"/>
            <w:gridSpan w:val="2"/>
          </w:tcPr>
          <w:p w14:paraId="693216D7"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6</w:t>
            </w:r>
          </w:p>
        </w:tc>
        <w:tc>
          <w:tcPr>
            <w:tcW w:w="6782" w:type="dxa"/>
          </w:tcPr>
          <w:p w14:paraId="41A3163D" w14:textId="77777777" w:rsidR="002E78A3" w:rsidRPr="00CA0A97" w:rsidRDefault="002E78A3" w:rsidP="00215389">
            <w:pPr>
              <w:tabs>
                <w:tab w:val="left" w:pos="720"/>
                <w:tab w:val="left" w:pos="1976"/>
              </w:tabs>
              <w:jc w:val="both"/>
              <w:rPr>
                <w:rFonts w:ascii="Trebuchet MS" w:hAnsi="Trebuchet MS" w:cs="Times New Roman"/>
                <w:sz w:val="24"/>
                <w:szCs w:val="24"/>
              </w:rPr>
            </w:pPr>
            <w:r w:rsidRPr="00CA0A97">
              <w:rPr>
                <w:rFonts w:ascii="Trebuchet MS" w:hAnsi="Trebuchet MS" w:cs="Times New Roman"/>
                <w:sz w:val="24"/>
                <w:szCs w:val="24"/>
              </w:rPr>
              <w:t>Activitățile propuse respectă prevederile fișei măsurii din SDL și cel puțin puțin condițiile generale de eligibilitate prevăzute în cap. 8.1 din PNDR 2014-2020, Reg. (UE) nr. 1305/2013, Reg. (UE) nr. 1303/2013, precum și legislația națională specifică?</w:t>
            </w:r>
          </w:p>
        </w:tc>
        <w:tc>
          <w:tcPr>
            <w:tcW w:w="567" w:type="dxa"/>
            <w:gridSpan w:val="2"/>
          </w:tcPr>
          <w:p w14:paraId="2898FDB9"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104A7AB3"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1451EC5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153D43DB" w14:textId="77777777" w:rsidTr="00215389">
        <w:tc>
          <w:tcPr>
            <w:tcW w:w="10314" w:type="dxa"/>
            <w:gridSpan w:val="8"/>
          </w:tcPr>
          <w:p w14:paraId="6B11642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22AC4283" w14:textId="77777777" w:rsidTr="00215389">
        <w:tc>
          <w:tcPr>
            <w:tcW w:w="10314" w:type="dxa"/>
            <w:gridSpan w:val="8"/>
          </w:tcPr>
          <w:p w14:paraId="6A60E7D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
                <w:bCs/>
                <w:sz w:val="24"/>
                <w:szCs w:val="24"/>
                <w:lang w:eastAsia="fr-FR"/>
              </w:rPr>
            </w:pPr>
            <w:r w:rsidRPr="00CA0A97">
              <w:rPr>
                <w:rFonts w:ascii="Trebuchet MS" w:hAnsi="Trebuchet MS" w:cs="Times New Roman"/>
                <w:b/>
                <w:noProof/>
                <w:sz w:val="24"/>
                <w:szCs w:val="24"/>
              </w:rPr>
              <w:t>3.2VERIFICAREA CONDITIILOR  DE ELIGIBILITATE A PROIECTULUI</w:t>
            </w:r>
          </w:p>
        </w:tc>
      </w:tr>
      <w:tr w:rsidR="002E78A3" w:rsidRPr="00CA0A97" w14:paraId="667D0FD0" w14:textId="77777777" w:rsidTr="00215389">
        <w:tc>
          <w:tcPr>
            <w:tcW w:w="10314" w:type="dxa"/>
            <w:gridSpan w:val="8"/>
          </w:tcPr>
          <w:p w14:paraId="45804FAA"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hAnsi="Trebuchet MS" w:cs="Times New Roman"/>
                <w:b/>
                <w:i/>
                <w:sz w:val="24"/>
                <w:szCs w:val="24"/>
              </w:rPr>
              <w:t>Secțiuni specifice</w:t>
            </w:r>
          </w:p>
        </w:tc>
      </w:tr>
      <w:tr w:rsidR="002E78A3" w:rsidRPr="00CA0A97" w14:paraId="41921C66" w14:textId="77777777" w:rsidTr="00215389">
        <w:tc>
          <w:tcPr>
            <w:tcW w:w="534" w:type="dxa"/>
          </w:tcPr>
          <w:p w14:paraId="66D47D58"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7</w:t>
            </w:r>
          </w:p>
        </w:tc>
        <w:tc>
          <w:tcPr>
            <w:tcW w:w="6798" w:type="dxa"/>
            <w:gridSpan w:val="2"/>
          </w:tcPr>
          <w:p w14:paraId="00D9908F" w14:textId="2A826AE2"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 xml:space="preserve">EG1 Are sediul social/punct de lucru pe raza teritoriului GAL </w:t>
            </w:r>
            <w:r>
              <w:rPr>
                <w:rFonts w:ascii="Trebuchet MS" w:eastAsia="Times New Roman" w:hAnsi="Trebuchet MS" w:cs="Times New Roman"/>
                <w:b/>
                <w:bCs/>
                <w:sz w:val="24"/>
                <w:szCs w:val="24"/>
                <w:lang w:eastAsia="fr-FR"/>
              </w:rPr>
              <w:t>DELTA DUNARII</w:t>
            </w:r>
            <w:r w:rsidRPr="00CA0A97">
              <w:rPr>
                <w:rFonts w:ascii="Trebuchet MS" w:eastAsia="Times New Roman" w:hAnsi="Trebuchet MS" w:cs="Times New Roman"/>
                <w:b/>
                <w:bCs/>
                <w:sz w:val="24"/>
                <w:szCs w:val="24"/>
                <w:lang w:eastAsia="fr-FR"/>
              </w:rPr>
              <w:t xml:space="preserve"> </w:t>
            </w:r>
          </w:p>
        </w:tc>
        <w:tc>
          <w:tcPr>
            <w:tcW w:w="567" w:type="dxa"/>
            <w:gridSpan w:val="2"/>
          </w:tcPr>
          <w:p w14:paraId="358B6D88"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40F5BAF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2E139D9B"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68B81F5B" w14:textId="77777777" w:rsidTr="00215389">
        <w:tc>
          <w:tcPr>
            <w:tcW w:w="534" w:type="dxa"/>
          </w:tcPr>
          <w:p w14:paraId="1D584DC6"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8</w:t>
            </w:r>
          </w:p>
        </w:tc>
        <w:tc>
          <w:tcPr>
            <w:tcW w:w="6798" w:type="dxa"/>
            <w:gridSpan w:val="2"/>
          </w:tcPr>
          <w:p w14:paraId="5FAC5AC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EG2 Respectă un management corespunzător al deșeurilor (colectare selectivă/ colectare specială a deșeurilor dăunătoare/ toxice – dacă este cazul);</w:t>
            </w:r>
          </w:p>
        </w:tc>
        <w:tc>
          <w:tcPr>
            <w:tcW w:w="567" w:type="dxa"/>
            <w:gridSpan w:val="2"/>
          </w:tcPr>
          <w:p w14:paraId="72245B50"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77CFFB07"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FFFFFF" w:themeFill="background1"/>
          </w:tcPr>
          <w:p w14:paraId="00DE3C33"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2AAE8A3A" w14:textId="77777777" w:rsidTr="00215389">
        <w:tc>
          <w:tcPr>
            <w:tcW w:w="534" w:type="dxa"/>
          </w:tcPr>
          <w:p w14:paraId="7A97D40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9</w:t>
            </w:r>
          </w:p>
        </w:tc>
        <w:tc>
          <w:tcPr>
            <w:tcW w:w="6798" w:type="dxa"/>
            <w:gridSpan w:val="2"/>
          </w:tcPr>
          <w:p w14:paraId="2DAEF4E7" w14:textId="77777777" w:rsidR="002E78A3" w:rsidRPr="00CA0A97" w:rsidRDefault="002E78A3" w:rsidP="00215389">
            <w:pPr>
              <w:jc w:val="both"/>
              <w:rPr>
                <w:rFonts w:ascii="Trebuchet MS" w:hAnsi="Trebuchet MS" w:cs="Times New Roman"/>
                <w:b/>
                <w:sz w:val="24"/>
                <w:szCs w:val="24"/>
              </w:rPr>
            </w:pPr>
            <w:r w:rsidRPr="00CA0A97">
              <w:rPr>
                <w:rFonts w:ascii="Trebuchet MS" w:hAnsi="Trebuchet MS" w:cs="Times New Roman"/>
                <w:b/>
                <w:sz w:val="24"/>
                <w:szCs w:val="24"/>
              </w:rPr>
              <w:t xml:space="preserve">EG3 </w:t>
            </w:r>
            <w:r w:rsidRPr="00CA0A97">
              <w:rPr>
                <w:rFonts w:ascii="Trebuchet MS" w:hAnsi="Trebuchet MS" w:cs="Times New Roman"/>
                <w:sz w:val="24"/>
                <w:szCs w:val="24"/>
              </w:rPr>
              <w:t xml:space="preserve"> </w:t>
            </w:r>
            <w:r w:rsidRPr="00CA0A97">
              <w:rPr>
                <w:rFonts w:ascii="Trebuchet MS" w:hAnsi="Trebuchet MS" w:cs="Times New Roman"/>
                <w:b/>
                <w:sz w:val="24"/>
                <w:szCs w:val="24"/>
              </w:rPr>
              <w:t>Demonstreaza concret contributia pe care proiectul o are la atingerea obiectivelor si indicatorilor SDL</w:t>
            </w:r>
          </w:p>
        </w:tc>
        <w:tc>
          <w:tcPr>
            <w:tcW w:w="567" w:type="dxa"/>
            <w:gridSpan w:val="2"/>
          </w:tcPr>
          <w:p w14:paraId="2BF61743"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1AE73AE9"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tcBorders>
              <w:bottom w:val="single" w:sz="4" w:space="0" w:color="auto"/>
            </w:tcBorders>
            <w:shd w:val="clear" w:color="auto" w:fill="A6A6A6" w:themeFill="background1" w:themeFillShade="A6"/>
          </w:tcPr>
          <w:p w14:paraId="33CBC0C1"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015D8FC6" w14:textId="77777777" w:rsidTr="00215389">
        <w:tc>
          <w:tcPr>
            <w:tcW w:w="534" w:type="dxa"/>
          </w:tcPr>
          <w:p w14:paraId="04F98BF2"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10</w:t>
            </w:r>
          </w:p>
        </w:tc>
        <w:tc>
          <w:tcPr>
            <w:tcW w:w="6798" w:type="dxa"/>
            <w:gridSpan w:val="2"/>
          </w:tcPr>
          <w:p w14:paraId="747A7138" w14:textId="77777777" w:rsidR="002E78A3" w:rsidRPr="00CA0A97" w:rsidRDefault="002E78A3" w:rsidP="00215389">
            <w:pPr>
              <w:jc w:val="both"/>
              <w:rPr>
                <w:rFonts w:ascii="Trebuchet MS" w:hAnsi="Trebuchet MS" w:cs="Times New Roman"/>
                <w:b/>
                <w:sz w:val="24"/>
                <w:szCs w:val="24"/>
              </w:rPr>
            </w:pPr>
            <w:r w:rsidRPr="00CA0A97">
              <w:rPr>
                <w:rFonts w:ascii="Trebuchet MS" w:hAnsi="Trebuchet MS" w:cs="Times New Roman"/>
                <w:b/>
                <w:sz w:val="24"/>
                <w:szCs w:val="24"/>
              </w:rPr>
              <w:t xml:space="preserve">EG4 </w:t>
            </w:r>
            <w:r w:rsidRPr="00CA0A97">
              <w:rPr>
                <w:rFonts w:ascii="Trebuchet MS" w:hAnsi="Trebuchet MS" w:cs="Times New Roman"/>
                <w:sz w:val="24"/>
                <w:szCs w:val="24"/>
              </w:rPr>
              <w:t xml:space="preserve"> </w:t>
            </w:r>
            <w:r w:rsidRPr="00CA0A97">
              <w:rPr>
                <w:rFonts w:ascii="Trebuchet MS" w:hAnsi="Trebuchet MS" w:cs="Times New Roman"/>
                <w:b/>
                <w:sz w:val="24"/>
                <w:szCs w:val="24"/>
              </w:rPr>
              <w:t>Respectă prevederile schemei de minimis</w:t>
            </w:r>
          </w:p>
        </w:tc>
        <w:tc>
          <w:tcPr>
            <w:tcW w:w="567" w:type="dxa"/>
            <w:gridSpan w:val="2"/>
          </w:tcPr>
          <w:p w14:paraId="185654E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4304CB02"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uto"/>
          </w:tcPr>
          <w:p w14:paraId="29ECED6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2F5EFD66" w14:textId="77777777" w:rsidTr="00215389">
        <w:tc>
          <w:tcPr>
            <w:tcW w:w="534" w:type="dxa"/>
          </w:tcPr>
          <w:p w14:paraId="7D61473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11</w:t>
            </w:r>
          </w:p>
        </w:tc>
        <w:tc>
          <w:tcPr>
            <w:tcW w:w="6798" w:type="dxa"/>
            <w:gridSpan w:val="2"/>
          </w:tcPr>
          <w:p w14:paraId="17F6E4BA" w14:textId="77777777" w:rsidR="002E78A3" w:rsidRPr="00CA0A97" w:rsidRDefault="002E78A3" w:rsidP="00215389">
            <w:pPr>
              <w:jc w:val="both"/>
              <w:rPr>
                <w:rFonts w:ascii="Trebuchet MS" w:hAnsi="Trebuchet MS" w:cs="Times New Roman"/>
                <w:b/>
                <w:sz w:val="24"/>
                <w:szCs w:val="24"/>
              </w:rPr>
            </w:pPr>
            <w:r w:rsidRPr="00CA0A97">
              <w:rPr>
                <w:rFonts w:ascii="Trebuchet MS" w:hAnsi="Trebuchet MS" w:cs="Times New Roman"/>
                <w:b/>
                <w:sz w:val="24"/>
                <w:szCs w:val="24"/>
              </w:rPr>
              <w:t>EG5 De rezultatele proiectului poate beneficia orice persoană,indiferent de vârstă,sex,statut social,etnie, naționalitate etc,iar Solicitantul va asigura respectarea principiilor nediscriminării și egalității de șanse;</w:t>
            </w:r>
          </w:p>
        </w:tc>
        <w:tc>
          <w:tcPr>
            <w:tcW w:w="567" w:type="dxa"/>
            <w:gridSpan w:val="2"/>
          </w:tcPr>
          <w:p w14:paraId="75B1726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337FF560"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tcBorders>
              <w:bottom w:val="nil"/>
            </w:tcBorders>
            <w:shd w:val="clear" w:color="auto" w:fill="A6A6A6" w:themeFill="background1" w:themeFillShade="A6"/>
          </w:tcPr>
          <w:p w14:paraId="4EF530D3"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3E1187A5" w14:textId="77777777" w:rsidTr="00215389">
        <w:tc>
          <w:tcPr>
            <w:tcW w:w="534" w:type="dxa"/>
          </w:tcPr>
          <w:p w14:paraId="6A2BF75C" w14:textId="77777777" w:rsidR="002E78A3" w:rsidRPr="00CA0A97" w:rsidRDefault="002E78A3" w:rsidP="00215389">
            <w:pPr>
              <w:overflowPunct w:val="0"/>
              <w:autoSpaceDE w:val="0"/>
              <w:autoSpaceDN w:val="0"/>
              <w:adjustRightInd w:val="0"/>
              <w:textAlignment w:val="baseline"/>
              <w:rPr>
                <w:rFonts w:ascii="Trebuchet MS" w:eastAsia="Times New Roman" w:hAnsi="Trebuchet MS"/>
                <w:bCs/>
                <w:sz w:val="24"/>
                <w:szCs w:val="24"/>
                <w:lang w:eastAsia="fr-FR"/>
              </w:rPr>
            </w:pPr>
          </w:p>
        </w:tc>
        <w:tc>
          <w:tcPr>
            <w:tcW w:w="6798" w:type="dxa"/>
            <w:gridSpan w:val="2"/>
          </w:tcPr>
          <w:p w14:paraId="33BD854D" w14:textId="77777777" w:rsidR="002E78A3" w:rsidRPr="00CA0A97" w:rsidRDefault="002E78A3" w:rsidP="00215389">
            <w:pPr>
              <w:rPr>
                <w:rFonts w:ascii="Trebuchet MS" w:hAnsi="Trebuchet MS" w:cs="Times New Roman"/>
                <w:b/>
                <w:sz w:val="24"/>
                <w:szCs w:val="24"/>
              </w:rPr>
            </w:pPr>
          </w:p>
        </w:tc>
        <w:tc>
          <w:tcPr>
            <w:tcW w:w="567" w:type="dxa"/>
            <w:gridSpan w:val="2"/>
          </w:tcPr>
          <w:p w14:paraId="08AF9EA3" w14:textId="77777777" w:rsidR="002E78A3" w:rsidRPr="00CA0A97" w:rsidRDefault="002E78A3" w:rsidP="00215389">
            <w:pPr>
              <w:overflowPunct w:val="0"/>
              <w:autoSpaceDE w:val="0"/>
              <w:autoSpaceDN w:val="0"/>
              <w:adjustRightInd w:val="0"/>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DA</w:t>
            </w:r>
          </w:p>
        </w:tc>
        <w:tc>
          <w:tcPr>
            <w:tcW w:w="856" w:type="dxa"/>
            <w:gridSpan w:val="2"/>
          </w:tcPr>
          <w:p w14:paraId="54658784" w14:textId="77777777" w:rsidR="002E78A3" w:rsidRPr="00CA0A97" w:rsidRDefault="002E78A3" w:rsidP="00215389">
            <w:pPr>
              <w:overflowPunct w:val="0"/>
              <w:autoSpaceDE w:val="0"/>
              <w:autoSpaceDN w:val="0"/>
              <w:adjustRightInd w:val="0"/>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NU</w:t>
            </w:r>
          </w:p>
        </w:tc>
        <w:tc>
          <w:tcPr>
            <w:tcW w:w="1559" w:type="dxa"/>
            <w:tcBorders>
              <w:bottom w:val="nil"/>
            </w:tcBorders>
            <w:shd w:val="clear" w:color="auto" w:fill="A6A6A6" w:themeFill="background1" w:themeFillShade="A6"/>
          </w:tcPr>
          <w:p w14:paraId="560CA48D" w14:textId="77777777" w:rsidR="002E78A3" w:rsidRPr="00CA0A97" w:rsidRDefault="002E78A3" w:rsidP="00215389">
            <w:pPr>
              <w:overflowPunct w:val="0"/>
              <w:autoSpaceDE w:val="0"/>
              <w:autoSpaceDN w:val="0"/>
              <w:adjustRightInd w:val="0"/>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DA cu diferențe</w:t>
            </w:r>
          </w:p>
        </w:tc>
      </w:tr>
      <w:tr w:rsidR="002E78A3" w:rsidRPr="00CA0A97" w14:paraId="6FF1BD42" w14:textId="77777777" w:rsidTr="00215389">
        <w:tc>
          <w:tcPr>
            <w:tcW w:w="10314" w:type="dxa"/>
            <w:gridSpan w:val="8"/>
          </w:tcPr>
          <w:p w14:paraId="418D974A"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
                <w:bCs/>
                <w:sz w:val="24"/>
                <w:szCs w:val="24"/>
                <w:lang w:eastAsia="fr-FR"/>
              </w:rPr>
            </w:pPr>
            <w:r w:rsidRPr="00CA0A97">
              <w:rPr>
                <w:rFonts w:ascii="Trebuchet MS" w:hAnsi="Trebuchet MS" w:cs="Times New Roman"/>
                <w:b/>
                <w:noProof/>
                <w:sz w:val="24"/>
                <w:szCs w:val="24"/>
              </w:rPr>
              <w:t>3.3</w:t>
            </w:r>
            <w:r>
              <w:rPr>
                <w:rFonts w:ascii="Trebuchet MS" w:hAnsi="Trebuchet MS" w:cs="Times New Roman"/>
                <w:b/>
                <w:noProof/>
                <w:sz w:val="24"/>
                <w:szCs w:val="24"/>
              </w:rPr>
              <w:t xml:space="preserve">  </w:t>
            </w:r>
            <w:r w:rsidRPr="00CA0A97">
              <w:rPr>
                <w:rFonts w:ascii="Trebuchet MS" w:hAnsi="Trebuchet MS" w:cs="Times New Roman"/>
                <w:b/>
                <w:noProof/>
                <w:sz w:val="24"/>
                <w:szCs w:val="24"/>
              </w:rPr>
              <w:t>VERIFICAREA BUGETULUI INDICATIV</w:t>
            </w:r>
          </w:p>
        </w:tc>
      </w:tr>
      <w:tr w:rsidR="002E78A3" w:rsidRPr="00CA0A97" w14:paraId="305F5CD1" w14:textId="77777777" w:rsidTr="00215389">
        <w:tc>
          <w:tcPr>
            <w:tcW w:w="550" w:type="dxa"/>
            <w:gridSpan w:val="2"/>
          </w:tcPr>
          <w:p w14:paraId="27F682D7"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lastRenderedPageBreak/>
              <w:t>12</w:t>
            </w:r>
          </w:p>
        </w:tc>
        <w:tc>
          <w:tcPr>
            <w:tcW w:w="6782" w:type="dxa"/>
          </w:tcPr>
          <w:p w14:paraId="3706414E" w14:textId="77777777" w:rsidR="002E78A3" w:rsidRPr="00CA0A97" w:rsidRDefault="002E78A3" w:rsidP="00215389">
            <w:pPr>
              <w:jc w:val="both"/>
              <w:rPr>
                <w:rFonts w:ascii="Trebuchet MS" w:hAnsi="Trebuchet MS" w:cs="Times New Roman"/>
                <w:kern w:val="32"/>
                <w:sz w:val="24"/>
                <w:szCs w:val="24"/>
              </w:rPr>
            </w:pPr>
            <w:r w:rsidRPr="00CA0A97">
              <w:rPr>
                <w:rFonts w:ascii="Trebuchet MS" w:hAnsi="Trebuchet MS" w:cs="Times New Roman"/>
                <w:kern w:val="32"/>
                <w:sz w:val="24"/>
                <w:szCs w:val="24"/>
              </w:rPr>
              <w:t>Informaţiile furnizate în cadrul bugetului indicativ din Cererea de finanțare sunt corecte şi</w:t>
            </w:r>
            <w:r w:rsidRPr="00CA0A97">
              <w:rPr>
                <w:rFonts w:ascii="Trebuchet MS" w:eastAsia="Times New Roman" w:hAnsi="Trebuchet MS" w:cs="Times New Roman"/>
                <w:bCs/>
                <w:kern w:val="32"/>
                <w:sz w:val="24"/>
                <w:szCs w:val="24"/>
              </w:rPr>
              <w:t>/</w:t>
            </w:r>
            <w:r w:rsidRPr="00CA0A97">
              <w:rPr>
                <w:rFonts w:ascii="Trebuchet MS" w:hAnsi="Trebuchet MS" w:cs="Times New Roman"/>
                <w:kern w:val="32"/>
                <w:sz w:val="24"/>
                <w:szCs w:val="24"/>
              </w:rPr>
              <w:t>sau sunt în conformitate cu Fundamentarea bugetului  pe categorii de cheltuieli eligibile?</w:t>
            </w:r>
          </w:p>
          <w:p w14:paraId="68571B68" w14:textId="4A1B59DB" w:rsidR="002E78A3" w:rsidRPr="00CA0A97" w:rsidRDefault="002E78A3" w:rsidP="00215389">
            <w:pPr>
              <w:jc w:val="both"/>
              <w:rPr>
                <w:rFonts w:ascii="Trebuchet MS" w:hAnsi="Trebuchet MS" w:cs="Times New Roman"/>
                <w:sz w:val="24"/>
                <w:szCs w:val="24"/>
              </w:rPr>
            </w:pPr>
            <w:r w:rsidRPr="00CA0A97">
              <w:rPr>
                <w:rFonts w:ascii="Trebuchet MS" w:hAnsi="Trebuchet MS" w:cs="Times New Roman"/>
                <w:sz w:val="24"/>
                <w:szCs w:val="24"/>
              </w:rPr>
              <w:t>* Se completează</w:t>
            </w:r>
            <w:r w:rsidR="00401DAA">
              <w:rPr>
                <w:rFonts w:ascii="Trebuchet MS" w:hAnsi="Trebuchet MS" w:cs="Times New Roman"/>
                <w:sz w:val="24"/>
                <w:szCs w:val="24"/>
              </w:rPr>
              <w:t xml:space="preserve"> „</w:t>
            </w:r>
            <w:r w:rsidR="00401DAA" w:rsidRPr="00401DAA">
              <w:rPr>
                <w:rFonts w:ascii="Trebuchet MS" w:hAnsi="Trebuchet MS" w:cs="Times New Roman"/>
                <w:sz w:val="24"/>
                <w:szCs w:val="24"/>
              </w:rPr>
              <w:t>DA cu diferențe</w:t>
            </w:r>
            <w:r w:rsidR="00401DAA">
              <w:rPr>
                <w:rFonts w:ascii="Trebuchet MS" w:hAnsi="Trebuchet MS" w:cs="Times New Roman"/>
                <w:sz w:val="24"/>
                <w:szCs w:val="24"/>
              </w:rPr>
              <w:t>”</w:t>
            </w:r>
            <w:r w:rsidRPr="00CA0A97">
              <w:rPr>
                <w:rFonts w:ascii="Trebuchet MS" w:hAnsi="Trebuchet MS" w:cs="Times New Roman"/>
                <w:sz w:val="24"/>
                <w:szCs w:val="24"/>
              </w:rPr>
              <w:t xml:space="preserve"> în cazul în care expertul constată diferenţe faţă de bugetul prezentat de solicitant în Cererea de Finanţare față de bugetele anexate proiectelor.</w:t>
            </w:r>
            <w:r w:rsidRPr="00CA0A97">
              <w:rPr>
                <w:rFonts w:ascii="Trebuchet MS" w:hAnsi="Trebuchet MS" w:cs="Times New Roman"/>
                <w:b/>
                <w:sz w:val="24"/>
                <w:szCs w:val="24"/>
              </w:rPr>
              <w:t xml:space="preserve"> </w:t>
            </w:r>
          </w:p>
        </w:tc>
        <w:tc>
          <w:tcPr>
            <w:tcW w:w="567" w:type="dxa"/>
            <w:gridSpan w:val="2"/>
          </w:tcPr>
          <w:p w14:paraId="70C34A88"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0F0F36E0"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tcPr>
          <w:p w14:paraId="55B8DF67"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4A4AFCD3" w14:textId="77777777" w:rsidTr="00215389">
        <w:tc>
          <w:tcPr>
            <w:tcW w:w="550" w:type="dxa"/>
            <w:gridSpan w:val="2"/>
          </w:tcPr>
          <w:p w14:paraId="55789511"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13</w:t>
            </w:r>
          </w:p>
        </w:tc>
        <w:tc>
          <w:tcPr>
            <w:tcW w:w="6782" w:type="dxa"/>
          </w:tcPr>
          <w:p w14:paraId="0DFB9089" w14:textId="77777777" w:rsidR="002E78A3" w:rsidRPr="00CA0A97" w:rsidRDefault="002E78A3" w:rsidP="00215389">
            <w:pPr>
              <w:jc w:val="both"/>
              <w:rPr>
                <w:rFonts w:ascii="Trebuchet MS" w:hAnsi="Trebuchet MS" w:cs="Times New Roman"/>
                <w:kern w:val="32"/>
                <w:sz w:val="24"/>
                <w:szCs w:val="24"/>
              </w:rPr>
            </w:pPr>
            <w:r w:rsidRPr="00CA0A97">
              <w:rPr>
                <w:rFonts w:ascii="Trebuchet MS" w:hAnsi="Trebuchet MS" w:cs="Times New Roman"/>
                <w:kern w:val="32"/>
                <w:sz w:val="24"/>
                <w:szCs w:val="24"/>
              </w:rPr>
              <w:t xml:space="preserve">Sunt eligibile </w:t>
            </w:r>
            <w:r w:rsidRPr="00CA0A97">
              <w:rPr>
                <w:rFonts w:ascii="Trebuchet MS" w:eastAsia="Times New Roman" w:hAnsi="Trebuchet MS" w:cs="Times New Roman"/>
                <w:bCs/>
                <w:kern w:val="32"/>
                <w:sz w:val="24"/>
                <w:szCs w:val="24"/>
              </w:rPr>
              <w:t>cheltuielile</w:t>
            </w:r>
            <w:r w:rsidRPr="00CA0A97">
              <w:rPr>
                <w:rFonts w:ascii="Trebuchet MS" w:hAnsi="Trebuchet MS" w:cs="Times New Roman"/>
                <w:kern w:val="32"/>
                <w:sz w:val="24"/>
                <w:szCs w:val="24"/>
              </w:rPr>
              <w:t xml:space="preserve"> aferente activităților eligibile din proiect, în conformitate cu cele specificate în cadrul Fișei măsurii din SDL</w:t>
            </w:r>
            <w:r w:rsidRPr="00CA0A97">
              <w:rPr>
                <w:rFonts w:ascii="Trebuchet MS" w:hAnsi="Trebuchet MS" w:cs="Times New Roman"/>
                <w:sz w:val="24"/>
                <w:szCs w:val="24"/>
              </w:rPr>
              <w:t xml:space="preserve"> </w:t>
            </w:r>
            <w:r w:rsidRPr="00CA0A97">
              <w:rPr>
                <w:rFonts w:ascii="Trebuchet MS" w:hAnsi="Trebuchet MS" w:cs="Times New Roman"/>
                <w:kern w:val="32"/>
                <w:sz w:val="24"/>
                <w:szCs w:val="24"/>
              </w:rPr>
              <w:t>în care se încadrează proiectul?</w:t>
            </w:r>
          </w:p>
        </w:tc>
        <w:tc>
          <w:tcPr>
            <w:tcW w:w="567" w:type="dxa"/>
            <w:gridSpan w:val="2"/>
          </w:tcPr>
          <w:p w14:paraId="06E485B4"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07EA0B22"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38B9C86E"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52CFAADF" w14:textId="77777777" w:rsidTr="00215389">
        <w:tc>
          <w:tcPr>
            <w:tcW w:w="550" w:type="dxa"/>
            <w:gridSpan w:val="2"/>
          </w:tcPr>
          <w:p w14:paraId="39D214D4"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14</w:t>
            </w:r>
          </w:p>
        </w:tc>
        <w:tc>
          <w:tcPr>
            <w:tcW w:w="6782" w:type="dxa"/>
          </w:tcPr>
          <w:p w14:paraId="4B75CB40" w14:textId="77777777" w:rsidR="002E78A3" w:rsidRPr="00CA0A97" w:rsidRDefault="002E78A3" w:rsidP="00215389">
            <w:pPr>
              <w:rPr>
                <w:rFonts w:ascii="Trebuchet MS" w:hAnsi="Trebuchet MS" w:cs="Times New Roman"/>
                <w:sz w:val="24"/>
                <w:szCs w:val="24"/>
              </w:rPr>
            </w:pPr>
            <w:r w:rsidRPr="00CA0A97">
              <w:rPr>
                <w:rFonts w:ascii="Trebuchet MS" w:hAnsi="Trebuchet MS" w:cs="Times New Roman"/>
                <w:sz w:val="24"/>
                <w:szCs w:val="24"/>
              </w:rPr>
              <w:t>TVA-ul este corect încadrat în coloana cheltuielilor neeligibile/eligibile?</w:t>
            </w:r>
          </w:p>
        </w:tc>
        <w:tc>
          <w:tcPr>
            <w:tcW w:w="567" w:type="dxa"/>
            <w:gridSpan w:val="2"/>
          </w:tcPr>
          <w:p w14:paraId="010345F9"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75A00E43"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FFFFFF" w:themeFill="background1"/>
          </w:tcPr>
          <w:p w14:paraId="18501203"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0488CC09" w14:textId="77777777" w:rsidTr="00215389">
        <w:tc>
          <w:tcPr>
            <w:tcW w:w="10314" w:type="dxa"/>
            <w:gridSpan w:val="8"/>
          </w:tcPr>
          <w:p w14:paraId="03DB062E" w14:textId="77777777" w:rsidR="002E78A3" w:rsidRPr="00CA0A97" w:rsidRDefault="002E78A3" w:rsidP="00215389">
            <w:pPr>
              <w:contextualSpacing/>
              <w:jc w:val="both"/>
              <w:rPr>
                <w:rFonts w:ascii="Trebuchet MS" w:eastAsia="Times New Roman" w:hAnsi="Trebuchet MS" w:cs="Times New Roman"/>
                <w:b/>
                <w:bCs/>
                <w:kern w:val="32"/>
                <w:sz w:val="24"/>
                <w:szCs w:val="24"/>
              </w:rPr>
            </w:pPr>
            <w:r w:rsidRPr="00CA0A97">
              <w:rPr>
                <w:rFonts w:ascii="Trebuchet MS" w:eastAsia="Times New Roman" w:hAnsi="Trebuchet MS" w:cs="Times New Roman"/>
                <w:b/>
                <w:bCs/>
                <w:kern w:val="32"/>
                <w:sz w:val="24"/>
                <w:szCs w:val="24"/>
              </w:rPr>
              <w:t>3.4</w:t>
            </w:r>
            <w:r>
              <w:rPr>
                <w:rFonts w:ascii="Trebuchet MS" w:eastAsia="Times New Roman" w:hAnsi="Trebuchet MS" w:cs="Times New Roman"/>
                <w:b/>
                <w:bCs/>
                <w:kern w:val="32"/>
                <w:sz w:val="24"/>
                <w:szCs w:val="24"/>
              </w:rPr>
              <w:t xml:space="preserve">  </w:t>
            </w:r>
            <w:r w:rsidRPr="00CA0A97">
              <w:rPr>
                <w:rFonts w:ascii="Trebuchet MS" w:eastAsia="Times New Roman" w:hAnsi="Trebuchet MS" w:cs="Times New Roman"/>
                <w:b/>
                <w:bCs/>
                <w:kern w:val="32"/>
                <w:sz w:val="24"/>
                <w:szCs w:val="24"/>
              </w:rPr>
              <w:t>VERIFICAREA REZONABILITĂŢII PREŢURILOR</w:t>
            </w:r>
          </w:p>
        </w:tc>
      </w:tr>
      <w:tr w:rsidR="002E78A3" w:rsidRPr="00CA0A97" w14:paraId="5248CCCA" w14:textId="77777777" w:rsidTr="00105C28">
        <w:tc>
          <w:tcPr>
            <w:tcW w:w="550" w:type="dxa"/>
            <w:gridSpan w:val="2"/>
          </w:tcPr>
          <w:p w14:paraId="0F082706"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15</w:t>
            </w:r>
          </w:p>
        </w:tc>
        <w:tc>
          <w:tcPr>
            <w:tcW w:w="6782" w:type="dxa"/>
          </w:tcPr>
          <w:p w14:paraId="46CDDC08" w14:textId="77777777" w:rsidR="002E78A3" w:rsidRPr="00CA0A97" w:rsidRDefault="002E78A3" w:rsidP="00215389">
            <w:pPr>
              <w:ind w:left="450" w:hanging="450"/>
              <w:contextualSpacing/>
              <w:jc w:val="both"/>
              <w:rPr>
                <w:rFonts w:ascii="Trebuchet MS" w:hAnsi="Trebuchet MS" w:cs="Times New Roman"/>
                <w:kern w:val="32"/>
                <w:sz w:val="24"/>
              </w:rPr>
            </w:pPr>
            <w:r>
              <w:rPr>
                <w:rFonts w:ascii="Trebuchet MS" w:hAnsi="Trebuchet MS" w:cs="Times New Roman"/>
                <w:kern w:val="32"/>
                <w:sz w:val="24"/>
              </w:rPr>
              <w:t>3.</w:t>
            </w:r>
            <w:r w:rsidRPr="00CA0A97">
              <w:rPr>
                <w:rFonts w:ascii="Trebuchet MS" w:hAnsi="Trebuchet MS" w:cs="Times New Roman"/>
                <w:kern w:val="32"/>
                <w:sz w:val="24"/>
              </w:rPr>
              <w:t>4.1 Categoria de servicii se regăsește în Baza de date?</w:t>
            </w:r>
          </w:p>
          <w:p w14:paraId="627F0A5A" w14:textId="77777777" w:rsidR="002E78A3" w:rsidRPr="00CA0A97" w:rsidRDefault="002E78A3" w:rsidP="00215389">
            <w:pPr>
              <w:tabs>
                <w:tab w:val="left" w:pos="720"/>
                <w:tab w:val="left" w:pos="1976"/>
              </w:tabs>
              <w:ind w:left="450" w:hanging="450"/>
              <w:jc w:val="both"/>
              <w:rPr>
                <w:rFonts w:ascii="Trebuchet MS" w:hAnsi="Trebuchet MS" w:cs="Times New Roman"/>
                <w:kern w:val="32"/>
                <w:sz w:val="24"/>
              </w:rPr>
            </w:pPr>
            <w:r w:rsidRPr="00CA0A97">
              <w:rPr>
                <w:rFonts w:ascii="Trebuchet MS" w:hAnsi="Trebuchet MS" w:cs="Times New Roman"/>
                <w:b/>
                <w:i/>
                <w:sz w:val="24"/>
              </w:rPr>
              <w:t>DA</w:t>
            </w:r>
            <w:r w:rsidRPr="00CA0A97">
              <w:rPr>
                <w:rFonts w:ascii="Trebuchet MS" w:hAnsi="Trebuchet MS" w:cs="Times New Roman"/>
                <w:b/>
                <w:i/>
                <w:sz w:val="24"/>
              </w:rPr>
              <w:sym w:font="Wingdings" w:char="F06F"/>
            </w:r>
            <w:r w:rsidRPr="00CA0A97">
              <w:rPr>
                <w:rFonts w:ascii="Trebuchet MS" w:hAnsi="Trebuchet MS" w:cs="Times New Roman"/>
                <w:b/>
                <w:i/>
                <w:sz w:val="24"/>
              </w:rPr>
              <w:tab/>
              <w:t xml:space="preserve">   NU</w:t>
            </w:r>
            <w:r w:rsidRPr="00CA0A97">
              <w:rPr>
                <w:rFonts w:ascii="Trebuchet MS" w:hAnsi="Trebuchet MS" w:cs="Times New Roman"/>
                <w:b/>
                <w:i/>
                <w:sz w:val="24"/>
              </w:rPr>
              <w:sym w:font="Wingdings" w:char="F06F"/>
            </w:r>
            <w:r w:rsidRPr="00CA0A97">
              <w:rPr>
                <w:rFonts w:ascii="Trebuchet MS" w:hAnsi="Trebuchet MS" w:cs="Times New Roman"/>
                <w:b/>
                <w:i/>
                <w:sz w:val="24"/>
              </w:rPr>
              <w:tab/>
              <w:t xml:space="preserve">           NU ESTE CAZUL</w:t>
            </w:r>
            <w:r w:rsidRPr="00CA0A97">
              <w:rPr>
                <w:rFonts w:ascii="Trebuchet MS" w:hAnsi="Trebuchet MS" w:cs="Times New Roman"/>
                <w:b/>
                <w:i/>
                <w:sz w:val="24"/>
              </w:rPr>
              <w:sym w:font="Wingdings" w:char="F06F"/>
            </w:r>
          </w:p>
          <w:p w14:paraId="3EBD0AAB"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567" w:type="dxa"/>
            <w:gridSpan w:val="2"/>
            <w:shd w:val="clear" w:color="auto" w:fill="A6A6A6" w:themeFill="background1" w:themeFillShade="A6"/>
          </w:tcPr>
          <w:p w14:paraId="754F1224"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shd w:val="clear" w:color="auto" w:fill="A6A6A6" w:themeFill="background1" w:themeFillShade="A6"/>
          </w:tcPr>
          <w:p w14:paraId="7577EEFA"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1517EF6C"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494720F8" w14:textId="77777777" w:rsidTr="00105C28">
        <w:tc>
          <w:tcPr>
            <w:tcW w:w="550" w:type="dxa"/>
            <w:gridSpan w:val="2"/>
          </w:tcPr>
          <w:p w14:paraId="4DE530F5"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bookmarkStart w:id="2" w:name="_Hlk58330487"/>
            <w:r w:rsidRPr="00CA0A97">
              <w:rPr>
                <w:rFonts w:ascii="Trebuchet MS" w:eastAsia="Times New Roman" w:hAnsi="Trebuchet MS"/>
                <w:bCs/>
                <w:sz w:val="24"/>
                <w:szCs w:val="24"/>
                <w:lang w:eastAsia="fr-FR"/>
              </w:rPr>
              <w:t>16</w:t>
            </w:r>
          </w:p>
        </w:tc>
        <w:tc>
          <w:tcPr>
            <w:tcW w:w="6782" w:type="dxa"/>
          </w:tcPr>
          <w:p w14:paraId="6C93FD18" w14:textId="290919C9" w:rsidR="002E78A3" w:rsidRPr="00CA0A97" w:rsidRDefault="002E78A3" w:rsidP="00215389">
            <w:pPr>
              <w:ind w:left="450" w:hanging="450"/>
              <w:contextualSpacing/>
              <w:jc w:val="both"/>
              <w:rPr>
                <w:rFonts w:ascii="Trebuchet MS" w:hAnsi="Trebuchet MS" w:cs="Times New Roman"/>
                <w:kern w:val="32"/>
                <w:sz w:val="24"/>
              </w:rPr>
            </w:pPr>
            <w:r>
              <w:rPr>
                <w:rFonts w:ascii="Trebuchet MS" w:hAnsi="Trebuchet MS" w:cs="Times New Roman"/>
                <w:kern w:val="32"/>
                <w:sz w:val="24"/>
              </w:rPr>
              <w:t>3.</w:t>
            </w:r>
            <w:r w:rsidRPr="00CA0A97">
              <w:rPr>
                <w:rFonts w:ascii="Trebuchet MS" w:hAnsi="Trebuchet MS" w:cs="Times New Roman"/>
                <w:kern w:val="32"/>
                <w:sz w:val="24"/>
              </w:rPr>
              <w:t xml:space="preserve">4.2 Dacă la pct. </w:t>
            </w:r>
            <w:r w:rsidR="005629AA">
              <w:rPr>
                <w:rFonts w:ascii="Trebuchet MS" w:hAnsi="Trebuchet MS" w:cs="Times New Roman"/>
                <w:kern w:val="32"/>
                <w:sz w:val="24"/>
              </w:rPr>
              <w:t>3.</w:t>
            </w:r>
            <w:r w:rsidRPr="00CA0A97">
              <w:rPr>
                <w:rFonts w:ascii="Trebuchet MS" w:hAnsi="Trebuchet MS" w:cs="Times New Roman"/>
                <w:kern w:val="32"/>
                <w:sz w:val="24"/>
              </w:rPr>
              <w:t>4.1. răspunsul este DA, preţurile utilizate se încadrează în limitele prevăzute în  Baza de date</w:t>
            </w:r>
            <w:r w:rsidRPr="00CA0A97">
              <w:rPr>
                <w:rFonts w:ascii="Trebuchet MS" w:hAnsi="Trebuchet MS" w:cs="Times New Roman"/>
                <w:kern w:val="32"/>
                <w:sz w:val="24"/>
                <w:vertAlign w:val="superscript"/>
              </w:rPr>
              <w:t>*</w:t>
            </w:r>
            <w:r w:rsidRPr="00CA0A97">
              <w:rPr>
                <w:rFonts w:ascii="Trebuchet MS" w:hAnsi="Trebuchet MS" w:cs="Times New Roman"/>
                <w:kern w:val="32"/>
                <w:sz w:val="24"/>
              </w:rPr>
              <w:t>?</w:t>
            </w:r>
          </w:p>
          <w:p w14:paraId="0461769C" w14:textId="77777777" w:rsidR="002E78A3" w:rsidRPr="00CA0A97" w:rsidRDefault="002E78A3" w:rsidP="00215389">
            <w:pPr>
              <w:tabs>
                <w:tab w:val="left" w:pos="720"/>
                <w:tab w:val="left" w:pos="1976"/>
              </w:tabs>
              <w:ind w:left="450" w:hanging="450"/>
              <w:jc w:val="both"/>
              <w:rPr>
                <w:rFonts w:ascii="Trebuchet MS" w:hAnsi="Trebuchet MS" w:cs="Times New Roman"/>
                <w:b/>
                <w:i/>
                <w:kern w:val="32"/>
                <w:sz w:val="24"/>
              </w:rPr>
            </w:pPr>
            <w:r w:rsidRPr="00CA0A97">
              <w:rPr>
                <w:rFonts w:ascii="Trebuchet MS" w:hAnsi="Trebuchet MS" w:cs="Times New Roman"/>
                <w:b/>
                <w:i/>
                <w:sz w:val="24"/>
              </w:rPr>
              <w:t>DA</w:t>
            </w:r>
            <w:r w:rsidRPr="00CA0A97">
              <w:rPr>
                <w:rFonts w:ascii="Trebuchet MS" w:hAnsi="Trebuchet MS" w:cs="Times New Roman"/>
                <w:b/>
                <w:i/>
                <w:sz w:val="24"/>
              </w:rPr>
              <w:sym w:font="Wingdings" w:char="F06F"/>
            </w:r>
            <w:r w:rsidRPr="00CA0A97">
              <w:rPr>
                <w:rFonts w:ascii="Trebuchet MS" w:hAnsi="Trebuchet MS" w:cs="Times New Roman"/>
                <w:b/>
                <w:i/>
                <w:sz w:val="24"/>
              </w:rPr>
              <w:tab/>
              <w:t xml:space="preserve">   NU</w:t>
            </w:r>
            <w:r w:rsidRPr="00CA0A97">
              <w:rPr>
                <w:rFonts w:ascii="Trebuchet MS" w:hAnsi="Trebuchet MS" w:cs="Times New Roman"/>
                <w:b/>
                <w:i/>
                <w:sz w:val="24"/>
              </w:rPr>
              <w:sym w:font="Wingdings" w:char="F06F"/>
            </w:r>
            <w:r w:rsidRPr="00CA0A97">
              <w:rPr>
                <w:rFonts w:ascii="Trebuchet MS" w:hAnsi="Trebuchet MS" w:cs="Times New Roman"/>
                <w:b/>
                <w:i/>
                <w:sz w:val="24"/>
              </w:rPr>
              <w:tab/>
              <w:t xml:space="preserve">           NU ESTE CAZUL</w:t>
            </w:r>
            <w:r w:rsidRPr="00CA0A97">
              <w:rPr>
                <w:rFonts w:ascii="Trebuchet MS" w:hAnsi="Trebuchet MS" w:cs="Times New Roman"/>
                <w:b/>
                <w:i/>
                <w:sz w:val="24"/>
              </w:rPr>
              <w:sym w:font="Wingdings" w:char="F06F"/>
            </w:r>
          </w:p>
          <w:p w14:paraId="2A0FFFF0" w14:textId="77777777" w:rsidR="002E78A3" w:rsidRPr="00CA0A97" w:rsidRDefault="002E78A3" w:rsidP="00215389">
            <w:pPr>
              <w:overflowPunct w:val="0"/>
              <w:autoSpaceDE w:val="0"/>
              <w:autoSpaceDN w:val="0"/>
              <w:adjustRightInd w:val="0"/>
              <w:jc w:val="both"/>
              <w:textAlignment w:val="baseline"/>
              <w:rPr>
                <w:rFonts w:ascii="Trebuchet MS" w:hAnsi="Trebuchet MS"/>
                <w:sz w:val="24"/>
                <w:lang w:val="pt-BR"/>
              </w:rPr>
            </w:pPr>
          </w:p>
          <w:p w14:paraId="42DA55AE" w14:textId="2E17A1D7" w:rsidR="002E78A3" w:rsidRPr="00105C28" w:rsidRDefault="007409DA" w:rsidP="00215389">
            <w:pPr>
              <w:overflowPunct w:val="0"/>
              <w:autoSpaceDE w:val="0"/>
              <w:autoSpaceDN w:val="0"/>
              <w:adjustRightInd w:val="0"/>
              <w:jc w:val="both"/>
              <w:textAlignment w:val="baseline"/>
              <w:rPr>
                <w:rFonts w:ascii="Trebuchet MS" w:eastAsia="Times New Roman" w:hAnsi="Trebuchet MS" w:cs="Times New Roman"/>
                <w:bCs/>
                <w:sz w:val="24"/>
                <w:szCs w:val="24"/>
                <w:vertAlign w:val="superscript"/>
                <w:lang w:eastAsia="fr-FR"/>
              </w:rPr>
            </w:pPr>
            <w:r>
              <w:rPr>
                <w:rFonts w:ascii="Trebuchet MS" w:eastAsia="Times New Roman" w:hAnsi="Trebuchet MS" w:cs="Times New Roman"/>
                <w:bCs/>
                <w:sz w:val="24"/>
                <w:szCs w:val="24"/>
                <w:vertAlign w:val="superscript"/>
                <w:lang w:eastAsia="fr-FR"/>
              </w:rPr>
              <w:t>*</w:t>
            </w:r>
            <w:r>
              <w:t xml:space="preserve"> </w:t>
            </w:r>
            <w:r w:rsidRPr="007409DA">
              <w:rPr>
                <w:rFonts w:ascii="Trebuchet MS" w:eastAsia="Times New Roman" w:hAnsi="Trebuchet MS" w:cs="Times New Roman"/>
                <w:bCs/>
                <w:sz w:val="24"/>
                <w:szCs w:val="24"/>
                <w:vertAlign w:val="superscript"/>
                <w:lang w:eastAsia="fr-FR"/>
              </w:rPr>
              <w:t>Se va verifica dacă serviciile menționate în Cererea de finanțare se încadrează în plafoanele stabilite în Baza de date cu prețuri de referință pentru proiecte de servicii LEADER, disponibilă pe site-ul www.afir.info.</w:t>
            </w:r>
          </w:p>
        </w:tc>
        <w:tc>
          <w:tcPr>
            <w:tcW w:w="567" w:type="dxa"/>
            <w:gridSpan w:val="2"/>
            <w:shd w:val="clear" w:color="auto" w:fill="A6A6A6" w:themeFill="background1" w:themeFillShade="A6"/>
          </w:tcPr>
          <w:p w14:paraId="4D15D697"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shd w:val="clear" w:color="auto" w:fill="A6A6A6" w:themeFill="background1" w:themeFillShade="A6"/>
          </w:tcPr>
          <w:p w14:paraId="59D64BA6"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0D21159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2024088D" w14:textId="77777777" w:rsidTr="00105C28">
        <w:tc>
          <w:tcPr>
            <w:tcW w:w="550" w:type="dxa"/>
            <w:gridSpan w:val="2"/>
          </w:tcPr>
          <w:p w14:paraId="48C8AA60"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17</w:t>
            </w:r>
          </w:p>
        </w:tc>
        <w:tc>
          <w:tcPr>
            <w:tcW w:w="6782" w:type="dxa"/>
          </w:tcPr>
          <w:p w14:paraId="553D0E60" w14:textId="02A747FD" w:rsidR="002E78A3" w:rsidRPr="00CA0A97" w:rsidRDefault="002E78A3" w:rsidP="00215389">
            <w:pPr>
              <w:ind w:left="450" w:hanging="450"/>
              <w:contextualSpacing/>
              <w:jc w:val="both"/>
              <w:rPr>
                <w:rFonts w:ascii="Trebuchet MS" w:hAnsi="Trebuchet MS" w:cs="Times New Roman"/>
                <w:kern w:val="32"/>
                <w:sz w:val="24"/>
              </w:rPr>
            </w:pPr>
            <w:r>
              <w:rPr>
                <w:rFonts w:ascii="Trebuchet MS" w:hAnsi="Trebuchet MS" w:cs="Times New Roman"/>
                <w:kern w:val="32"/>
                <w:sz w:val="24"/>
              </w:rPr>
              <w:t>3.</w:t>
            </w:r>
            <w:r w:rsidRPr="00CA0A97">
              <w:rPr>
                <w:rFonts w:ascii="Trebuchet MS" w:hAnsi="Trebuchet MS" w:cs="Times New Roman"/>
                <w:kern w:val="32"/>
                <w:sz w:val="24"/>
              </w:rPr>
              <w:t xml:space="preserve">4.3 Pentru categoriile de bunuri/ servicii care nu se regăsesc în Baza de date, solicitantul a prezentat câte o ofertă conformă pentru fiecare bun sau serviciu a cărui valoare nu depășește </w:t>
            </w:r>
            <w:r w:rsidR="007E63FF">
              <w:rPr>
                <w:rFonts w:ascii="Trebuchet MS" w:hAnsi="Trebuchet MS" w:cs="Times New Roman"/>
                <w:kern w:val="32"/>
                <w:sz w:val="24"/>
              </w:rPr>
              <w:t>15.000 euro</w:t>
            </w:r>
            <w:r>
              <w:rPr>
                <w:rFonts w:ascii="Trebuchet MS" w:hAnsi="Trebuchet MS" w:cs="Times New Roman"/>
                <w:kern w:val="32"/>
                <w:sz w:val="24"/>
              </w:rPr>
              <w:t xml:space="preserve"> – valabila la data depunerii CF</w:t>
            </w:r>
            <w:r w:rsidRPr="00CA0A97">
              <w:rPr>
                <w:rFonts w:ascii="Trebuchet MS" w:hAnsi="Trebuchet MS" w:cs="Times New Roman"/>
                <w:kern w:val="32"/>
                <w:sz w:val="24"/>
              </w:rPr>
              <w:t xml:space="preserve"> și câte 2 oferte conforme pentru fiecare bun sau serviciu care depășește această valoare?</w:t>
            </w:r>
          </w:p>
          <w:p w14:paraId="225D4920" w14:textId="77777777" w:rsidR="002E78A3" w:rsidRPr="00CA0A97" w:rsidRDefault="002E78A3" w:rsidP="00215389">
            <w:pPr>
              <w:tabs>
                <w:tab w:val="left" w:pos="720"/>
                <w:tab w:val="left" w:pos="1976"/>
              </w:tabs>
              <w:ind w:left="450" w:hanging="450"/>
              <w:jc w:val="both"/>
              <w:rPr>
                <w:rFonts w:ascii="Trebuchet MS" w:hAnsi="Trebuchet MS" w:cs="Times New Roman"/>
                <w:b/>
                <w:i/>
                <w:sz w:val="24"/>
              </w:rPr>
            </w:pPr>
            <w:r w:rsidRPr="00CA0A97">
              <w:rPr>
                <w:rFonts w:ascii="Trebuchet MS" w:hAnsi="Trebuchet MS" w:cs="Times New Roman"/>
                <w:b/>
                <w:i/>
                <w:sz w:val="24"/>
              </w:rPr>
              <w:t>DA</w:t>
            </w:r>
            <w:r w:rsidRPr="00CA0A97">
              <w:rPr>
                <w:rFonts w:ascii="Trebuchet MS" w:hAnsi="Trebuchet MS" w:cs="Times New Roman"/>
                <w:b/>
                <w:i/>
                <w:sz w:val="24"/>
              </w:rPr>
              <w:sym w:font="Wingdings" w:char="F06F"/>
            </w:r>
            <w:r w:rsidRPr="00CA0A97">
              <w:rPr>
                <w:rFonts w:ascii="Trebuchet MS" w:hAnsi="Trebuchet MS" w:cs="Times New Roman"/>
                <w:b/>
                <w:i/>
                <w:sz w:val="24"/>
              </w:rPr>
              <w:tab/>
              <w:t xml:space="preserve">   NU</w:t>
            </w:r>
            <w:r w:rsidRPr="00CA0A97">
              <w:rPr>
                <w:rFonts w:ascii="Trebuchet MS" w:hAnsi="Trebuchet MS" w:cs="Times New Roman"/>
                <w:b/>
                <w:i/>
                <w:sz w:val="24"/>
              </w:rPr>
              <w:sym w:font="Wingdings" w:char="F06F"/>
            </w:r>
            <w:r w:rsidRPr="00CA0A97">
              <w:rPr>
                <w:rFonts w:ascii="Trebuchet MS" w:hAnsi="Trebuchet MS" w:cs="Times New Roman"/>
                <w:b/>
                <w:i/>
                <w:sz w:val="24"/>
              </w:rPr>
              <w:tab/>
              <w:t>NU ESTE CAZUL</w:t>
            </w:r>
            <w:r w:rsidRPr="00CA0A97">
              <w:rPr>
                <w:rFonts w:ascii="Trebuchet MS" w:hAnsi="Trebuchet MS" w:cs="Times New Roman"/>
                <w:b/>
                <w:i/>
                <w:sz w:val="24"/>
              </w:rPr>
              <w:sym w:font="Wingdings" w:char="F06F"/>
            </w:r>
          </w:p>
          <w:p w14:paraId="6FCB18B4" w14:textId="77777777" w:rsidR="002E78A3" w:rsidRPr="00CA0A97" w:rsidRDefault="002E78A3" w:rsidP="00215389">
            <w:pPr>
              <w:overflowPunct w:val="0"/>
              <w:autoSpaceDE w:val="0"/>
              <w:autoSpaceDN w:val="0"/>
              <w:adjustRightInd w:val="0"/>
              <w:jc w:val="both"/>
              <w:textAlignment w:val="baseline"/>
              <w:rPr>
                <w:rFonts w:ascii="Trebuchet MS" w:hAnsi="Trebuchet MS"/>
                <w:sz w:val="24"/>
                <w:lang w:val="it-IT"/>
              </w:rPr>
            </w:pPr>
          </w:p>
          <w:p w14:paraId="5D7FA78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567" w:type="dxa"/>
            <w:gridSpan w:val="2"/>
            <w:shd w:val="clear" w:color="auto" w:fill="A6A6A6" w:themeFill="background1" w:themeFillShade="A6"/>
          </w:tcPr>
          <w:p w14:paraId="054BB74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shd w:val="clear" w:color="auto" w:fill="A6A6A6" w:themeFill="background1" w:themeFillShade="A6"/>
          </w:tcPr>
          <w:p w14:paraId="44C3A7B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2106E24B"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bookmarkEnd w:id="2"/>
      <w:tr w:rsidR="002E78A3" w:rsidRPr="00CA0A97" w14:paraId="6DA0369C" w14:textId="77777777" w:rsidTr="00105C28">
        <w:trPr>
          <w:trHeight w:val="1340"/>
        </w:trPr>
        <w:tc>
          <w:tcPr>
            <w:tcW w:w="550" w:type="dxa"/>
            <w:gridSpan w:val="2"/>
          </w:tcPr>
          <w:p w14:paraId="2168D0A2"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18</w:t>
            </w:r>
          </w:p>
        </w:tc>
        <w:tc>
          <w:tcPr>
            <w:tcW w:w="6782" w:type="dxa"/>
          </w:tcPr>
          <w:p w14:paraId="4D188E4C" w14:textId="77777777" w:rsidR="002E78A3" w:rsidRPr="00CA0A97" w:rsidRDefault="002E78A3" w:rsidP="00215389">
            <w:pPr>
              <w:tabs>
                <w:tab w:val="left" w:pos="720"/>
                <w:tab w:val="left" w:pos="1976"/>
              </w:tabs>
              <w:ind w:left="450" w:hanging="450"/>
              <w:jc w:val="both"/>
              <w:rPr>
                <w:rFonts w:ascii="Trebuchet MS" w:hAnsi="Trebuchet MS" w:cs="Times New Roman"/>
                <w:kern w:val="32"/>
                <w:sz w:val="24"/>
              </w:rPr>
            </w:pPr>
            <w:r>
              <w:rPr>
                <w:rFonts w:ascii="Trebuchet MS" w:hAnsi="Trebuchet MS" w:cs="Times New Roman"/>
                <w:sz w:val="24"/>
              </w:rPr>
              <w:t>3.</w:t>
            </w:r>
            <w:r w:rsidRPr="00CA0A97">
              <w:rPr>
                <w:rFonts w:ascii="Trebuchet MS" w:hAnsi="Trebuchet MS" w:cs="Times New Roman"/>
                <w:sz w:val="24"/>
              </w:rPr>
              <w:t>4.4 Prețurile prevăzute în ofertele anexate de solicitant sunt rezonabile?</w:t>
            </w:r>
          </w:p>
          <w:p w14:paraId="4217E355" w14:textId="77777777" w:rsidR="002E78A3" w:rsidRPr="00CA0A97" w:rsidRDefault="002E78A3" w:rsidP="00215389">
            <w:pPr>
              <w:tabs>
                <w:tab w:val="left" w:pos="720"/>
                <w:tab w:val="left" w:pos="1976"/>
              </w:tabs>
              <w:ind w:left="450" w:hanging="450"/>
              <w:jc w:val="both"/>
              <w:rPr>
                <w:rFonts w:ascii="Trebuchet MS" w:hAnsi="Trebuchet MS" w:cs="Times New Roman"/>
                <w:b/>
                <w:i/>
                <w:kern w:val="32"/>
                <w:sz w:val="24"/>
              </w:rPr>
            </w:pPr>
            <w:r w:rsidRPr="00CA0A97">
              <w:rPr>
                <w:rFonts w:ascii="Trebuchet MS" w:hAnsi="Trebuchet MS" w:cs="Times New Roman"/>
                <w:kern w:val="32"/>
                <w:sz w:val="24"/>
              </w:rPr>
              <w:t>• servicii</w:t>
            </w:r>
            <w:r>
              <w:rPr>
                <w:rFonts w:ascii="Trebuchet MS" w:hAnsi="Trebuchet MS" w:cs="Times New Roman"/>
                <w:kern w:val="32"/>
                <w:sz w:val="24"/>
              </w:rPr>
              <w:t xml:space="preserve">   </w:t>
            </w:r>
            <w:r w:rsidRPr="00CA0A97">
              <w:rPr>
                <w:rFonts w:ascii="Trebuchet MS" w:hAnsi="Trebuchet MS" w:cs="Times New Roman"/>
                <w:b/>
                <w:i/>
                <w:sz w:val="24"/>
              </w:rPr>
              <w:t>DA</w:t>
            </w:r>
            <w:r w:rsidRPr="00CA0A97">
              <w:rPr>
                <w:rFonts w:ascii="Trebuchet MS" w:hAnsi="Trebuchet MS" w:cs="Times New Roman"/>
                <w:b/>
                <w:i/>
                <w:sz w:val="24"/>
              </w:rPr>
              <w:sym w:font="Wingdings" w:char="F06F"/>
            </w:r>
            <w:r w:rsidRPr="00CA0A97">
              <w:rPr>
                <w:rFonts w:ascii="Trebuchet MS" w:hAnsi="Trebuchet MS" w:cs="Times New Roman"/>
                <w:b/>
                <w:i/>
                <w:sz w:val="24"/>
              </w:rPr>
              <w:tab/>
              <w:t xml:space="preserve">   NU</w:t>
            </w:r>
            <w:r w:rsidRPr="00CA0A97">
              <w:rPr>
                <w:rFonts w:ascii="Trebuchet MS" w:hAnsi="Trebuchet MS" w:cs="Times New Roman"/>
                <w:b/>
                <w:i/>
                <w:sz w:val="24"/>
              </w:rPr>
              <w:sym w:font="Wingdings" w:char="F06F"/>
            </w:r>
            <w:r w:rsidRPr="00CA0A97">
              <w:rPr>
                <w:rFonts w:ascii="Trebuchet MS" w:hAnsi="Trebuchet MS" w:cs="Times New Roman"/>
                <w:b/>
                <w:i/>
                <w:sz w:val="24"/>
              </w:rPr>
              <w:tab/>
              <w:t xml:space="preserve">           </w:t>
            </w:r>
            <w:r>
              <w:rPr>
                <w:rFonts w:ascii="Trebuchet MS" w:hAnsi="Trebuchet MS" w:cs="Times New Roman"/>
                <w:b/>
                <w:i/>
                <w:sz w:val="24"/>
              </w:rPr>
              <w:t>DA, CU DIFERENTE</w:t>
            </w:r>
            <w:r w:rsidRPr="00CA0A97">
              <w:rPr>
                <w:rFonts w:ascii="Trebuchet MS" w:hAnsi="Trebuchet MS" w:cs="Times New Roman"/>
                <w:b/>
                <w:i/>
                <w:sz w:val="24"/>
              </w:rPr>
              <w:sym w:font="Wingdings" w:char="F06F"/>
            </w:r>
          </w:p>
          <w:p w14:paraId="29791909" w14:textId="77777777" w:rsidR="002E78A3" w:rsidRPr="00CA0A97" w:rsidRDefault="002E78A3" w:rsidP="00215389">
            <w:pPr>
              <w:tabs>
                <w:tab w:val="left" w:pos="720"/>
                <w:tab w:val="left" w:pos="1976"/>
              </w:tabs>
              <w:ind w:left="450" w:hanging="450"/>
              <w:jc w:val="both"/>
              <w:rPr>
                <w:rFonts w:ascii="Trebuchet MS" w:hAnsi="Trebuchet MS" w:cs="Times New Roman"/>
                <w:b/>
                <w:i/>
                <w:kern w:val="32"/>
                <w:sz w:val="24"/>
              </w:rPr>
            </w:pPr>
            <w:r w:rsidRPr="00CA0A97">
              <w:rPr>
                <w:rFonts w:ascii="Trebuchet MS" w:hAnsi="Trebuchet MS" w:cs="Times New Roman"/>
                <w:kern w:val="32"/>
                <w:sz w:val="24"/>
              </w:rPr>
              <w:t>• bunuri</w:t>
            </w:r>
            <w:r>
              <w:rPr>
                <w:rFonts w:ascii="Trebuchet MS" w:hAnsi="Trebuchet MS" w:cs="Times New Roman"/>
                <w:kern w:val="32"/>
                <w:sz w:val="24"/>
              </w:rPr>
              <w:t xml:space="preserve">    </w:t>
            </w:r>
            <w:r w:rsidRPr="00CA0A97">
              <w:rPr>
                <w:rFonts w:ascii="Trebuchet MS" w:hAnsi="Trebuchet MS" w:cs="Times New Roman"/>
                <w:b/>
                <w:i/>
                <w:sz w:val="24"/>
              </w:rPr>
              <w:t>DA</w:t>
            </w:r>
            <w:r w:rsidRPr="00CA0A97">
              <w:rPr>
                <w:rFonts w:ascii="Trebuchet MS" w:hAnsi="Trebuchet MS" w:cs="Times New Roman"/>
                <w:b/>
                <w:i/>
                <w:sz w:val="24"/>
              </w:rPr>
              <w:sym w:font="Wingdings" w:char="F06F"/>
            </w:r>
            <w:r w:rsidRPr="00CA0A97">
              <w:rPr>
                <w:rFonts w:ascii="Trebuchet MS" w:hAnsi="Trebuchet MS" w:cs="Times New Roman"/>
                <w:b/>
                <w:i/>
                <w:sz w:val="24"/>
              </w:rPr>
              <w:tab/>
              <w:t xml:space="preserve">   NU</w:t>
            </w:r>
            <w:r w:rsidRPr="00CA0A97">
              <w:rPr>
                <w:rFonts w:ascii="Trebuchet MS" w:hAnsi="Trebuchet MS" w:cs="Times New Roman"/>
                <w:b/>
                <w:i/>
                <w:sz w:val="24"/>
              </w:rPr>
              <w:sym w:font="Wingdings" w:char="F06F"/>
            </w:r>
            <w:r w:rsidRPr="00CA0A97">
              <w:rPr>
                <w:rFonts w:ascii="Trebuchet MS" w:hAnsi="Trebuchet MS" w:cs="Times New Roman"/>
                <w:b/>
                <w:i/>
                <w:sz w:val="24"/>
              </w:rPr>
              <w:tab/>
              <w:t xml:space="preserve">           </w:t>
            </w:r>
            <w:r>
              <w:rPr>
                <w:rFonts w:ascii="Trebuchet MS" w:hAnsi="Trebuchet MS" w:cs="Times New Roman"/>
                <w:b/>
                <w:i/>
                <w:sz w:val="24"/>
              </w:rPr>
              <w:t>DA, CU DIFERENTE</w:t>
            </w:r>
            <w:r w:rsidRPr="00CA0A97">
              <w:rPr>
                <w:rFonts w:ascii="Trebuchet MS" w:hAnsi="Trebuchet MS" w:cs="Times New Roman"/>
                <w:b/>
                <w:i/>
                <w:sz w:val="24"/>
              </w:rPr>
              <w:t xml:space="preserve"> </w:t>
            </w:r>
            <w:r w:rsidRPr="00CA0A97">
              <w:rPr>
                <w:rFonts w:ascii="Trebuchet MS" w:hAnsi="Trebuchet MS" w:cs="Times New Roman"/>
                <w:b/>
                <w:i/>
                <w:sz w:val="24"/>
              </w:rPr>
              <w:sym w:font="Wingdings" w:char="F06F"/>
            </w:r>
          </w:p>
          <w:p w14:paraId="25C229FD" w14:textId="77777777" w:rsidR="002E78A3" w:rsidRPr="00CA0A97" w:rsidRDefault="002E78A3" w:rsidP="00215389">
            <w:pPr>
              <w:overflowPunct w:val="0"/>
              <w:autoSpaceDE w:val="0"/>
              <w:autoSpaceDN w:val="0"/>
              <w:adjustRightInd w:val="0"/>
              <w:jc w:val="both"/>
              <w:textAlignment w:val="baseline"/>
              <w:rPr>
                <w:rFonts w:ascii="Trebuchet MS" w:hAnsi="Trebuchet MS"/>
                <w:sz w:val="24"/>
                <w:lang w:val="pt-BR"/>
              </w:rPr>
            </w:pPr>
          </w:p>
          <w:p w14:paraId="24D19FD6"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567" w:type="dxa"/>
            <w:gridSpan w:val="2"/>
            <w:shd w:val="clear" w:color="auto" w:fill="A6A6A6" w:themeFill="background1" w:themeFillShade="A6"/>
          </w:tcPr>
          <w:p w14:paraId="18ED8ED0"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shd w:val="clear" w:color="auto" w:fill="A6A6A6" w:themeFill="background1" w:themeFillShade="A6"/>
          </w:tcPr>
          <w:p w14:paraId="6C8C92A2"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67E23F38"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00C99A83" w14:textId="77777777" w:rsidTr="00215389">
        <w:tc>
          <w:tcPr>
            <w:tcW w:w="10314" w:type="dxa"/>
            <w:gridSpan w:val="8"/>
          </w:tcPr>
          <w:p w14:paraId="365BF4C3"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
                <w:bCs/>
                <w:kern w:val="32"/>
                <w:sz w:val="24"/>
                <w:szCs w:val="24"/>
              </w:rPr>
              <w:t>3.5</w:t>
            </w:r>
            <w:r>
              <w:rPr>
                <w:rFonts w:ascii="Trebuchet MS" w:eastAsia="Times New Roman" w:hAnsi="Trebuchet MS" w:cs="Times New Roman"/>
                <w:b/>
                <w:bCs/>
                <w:kern w:val="32"/>
                <w:sz w:val="24"/>
                <w:szCs w:val="24"/>
              </w:rPr>
              <w:t xml:space="preserve">   </w:t>
            </w:r>
            <w:r w:rsidRPr="00CA0A97">
              <w:rPr>
                <w:rFonts w:ascii="Trebuchet MS" w:eastAsia="Times New Roman" w:hAnsi="Trebuchet MS" w:cs="Times New Roman"/>
                <w:b/>
                <w:bCs/>
                <w:kern w:val="32"/>
                <w:sz w:val="24"/>
                <w:szCs w:val="24"/>
              </w:rPr>
              <w:t>VERIFICAREA PLANULUI FINANCIAR</w:t>
            </w:r>
          </w:p>
        </w:tc>
      </w:tr>
      <w:tr w:rsidR="002E78A3" w:rsidRPr="00CA0A97" w14:paraId="53A05C83" w14:textId="77777777" w:rsidTr="00215389">
        <w:tc>
          <w:tcPr>
            <w:tcW w:w="550" w:type="dxa"/>
            <w:gridSpan w:val="2"/>
          </w:tcPr>
          <w:p w14:paraId="51393382"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 xml:space="preserve">19 </w:t>
            </w:r>
          </w:p>
        </w:tc>
        <w:tc>
          <w:tcPr>
            <w:tcW w:w="6782" w:type="dxa"/>
          </w:tcPr>
          <w:p w14:paraId="1A79EA9B"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t xml:space="preserve">3.5.1 </w:t>
            </w:r>
            <w:r w:rsidRPr="00CA0A97">
              <w:rPr>
                <w:rFonts w:ascii="Trebuchet MS" w:eastAsia="Times New Roman" w:hAnsi="Trebuchet MS" w:cs="Times New Roman"/>
                <w:bCs/>
                <w:sz w:val="24"/>
                <w:szCs w:val="24"/>
                <w:lang w:eastAsia="fr-FR"/>
              </w:rPr>
              <w:t>Planul financiar este corect completat şi respectă gradul de intervenţie publică stabilit de GAL prin fișa măsurii din SDL, fără a depăși:</w:t>
            </w:r>
          </w:p>
          <w:p w14:paraId="5229FC39"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w:t>
            </w:r>
            <w:r w:rsidRPr="00CA0A97">
              <w:rPr>
                <w:rFonts w:ascii="Trebuchet MS" w:eastAsia="Times New Roman" w:hAnsi="Trebuchet MS" w:cs="Times New Roman"/>
                <w:bCs/>
                <w:sz w:val="24"/>
                <w:szCs w:val="24"/>
                <w:lang w:eastAsia="fr-FR"/>
              </w:rPr>
              <w:tab/>
              <w:t>pentru operațiunile generatoare de venit: 90%</w:t>
            </w:r>
          </w:p>
          <w:p w14:paraId="2FBDEE39"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lastRenderedPageBreak/>
              <w:t>•</w:t>
            </w:r>
            <w:r w:rsidRPr="00CA0A97">
              <w:rPr>
                <w:rFonts w:ascii="Trebuchet MS" w:eastAsia="Times New Roman" w:hAnsi="Trebuchet MS" w:cs="Times New Roman"/>
                <w:bCs/>
                <w:sz w:val="24"/>
                <w:szCs w:val="24"/>
                <w:lang w:eastAsia="fr-FR"/>
              </w:rPr>
              <w:tab/>
              <w:t>pentru operațiunile generatoare de venit cu utilitate publică –100%</w:t>
            </w:r>
          </w:p>
          <w:p w14:paraId="2468E08B"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w:t>
            </w:r>
            <w:r w:rsidRPr="00CA0A97">
              <w:rPr>
                <w:rFonts w:ascii="Trebuchet MS" w:eastAsia="Times New Roman" w:hAnsi="Trebuchet MS" w:cs="Times New Roman"/>
                <w:bCs/>
                <w:sz w:val="24"/>
                <w:szCs w:val="24"/>
                <w:lang w:eastAsia="fr-FR"/>
              </w:rPr>
              <w:tab/>
              <w:t>pentru operațiunile negeneratoare de venit: 100%</w:t>
            </w:r>
          </w:p>
        </w:tc>
        <w:tc>
          <w:tcPr>
            <w:tcW w:w="567" w:type="dxa"/>
            <w:gridSpan w:val="2"/>
          </w:tcPr>
          <w:p w14:paraId="667AF42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15F6980D"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tcPr>
          <w:p w14:paraId="3033F08F"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7BF94412" w14:textId="77777777" w:rsidTr="00215389">
        <w:tc>
          <w:tcPr>
            <w:tcW w:w="550" w:type="dxa"/>
            <w:gridSpan w:val="2"/>
          </w:tcPr>
          <w:p w14:paraId="3FC776F8" w14:textId="77777777" w:rsidR="002E78A3" w:rsidRPr="00CA0A97" w:rsidRDefault="002E78A3" w:rsidP="00215389">
            <w:pPr>
              <w:overflowPunct w:val="0"/>
              <w:autoSpaceDE w:val="0"/>
              <w:autoSpaceDN w:val="0"/>
              <w:adjustRightInd w:val="0"/>
              <w:textAlignment w:val="baseline"/>
              <w:rPr>
                <w:rFonts w:ascii="Trebuchet MS" w:eastAsia="Times New Roman" w:hAnsi="Trebuchet MS"/>
                <w:bCs/>
                <w:sz w:val="24"/>
                <w:szCs w:val="24"/>
                <w:lang w:eastAsia="fr-FR"/>
              </w:rPr>
            </w:pPr>
          </w:p>
        </w:tc>
        <w:tc>
          <w:tcPr>
            <w:tcW w:w="6782" w:type="dxa"/>
          </w:tcPr>
          <w:p w14:paraId="622BCC0D" w14:textId="77777777" w:rsidR="002E78A3" w:rsidRPr="00CA0A97" w:rsidRDefault="002E78A3" w:rsidP="00215389">
            <w:pPr>
              <w:overflowPunct w:val="0"/>
              <w:autoSpaceDE w:val="0"/>
              <w:autoSpaceDN w:val="0"/>
              <w:adjustRightInd w:val="0"/>
              <w:textAlignment w:val="baseline"/>
              <w:rPr>
                <w:rFonts w:ascii="Trebuchet MS" w:eastAsia="Times New Roman" w:hAnsi="Trebuchet MS" w:cs="Times New Roman"/>
                <w:bCs/>
                <w:sz w:val="24"/>
                <w:szCs w:val="24"/>
                <w:lang w:eastAsia="fr-FR"/>
              </w:rPr>
            </w:pPr>
          </w:p>
        </w:tc>
        <w:tc>
          <w:tcPr>
            <w:tcW w:w="567" w:type="dxa"/>
            <w:gridSpan w:val="2"/>
          </w:tcPr>
          <w:p w14:paraId="45400542" w14:textId="77777777" w:rsidR="002E78A3" w:rsidRPr="00CA0A97" w:rsidRDefault="002E78A3" w:rsidP="00215389">
            <w:pPr>
              <w:overflowPunct w:val="0"/>
              <w:autoSpaceDE w:val="0"/>
              <w:autoSpaceDN w:val="0"/>
              <w:adjustRightInd w:val="0"/>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DA</w:t>
            </w:r>
          </w:p>
        </w:tc>
        <w:tc>
          <w:tcPr>
            <w:tcW w:w="856" w:type="dxa"/>
            <w:gridSpan w:val="2"/>
          </w:tcPr>
          <w:p w14:paraId="44169C74" w14:textId="77777777" w:rsidR="002E78A3" w:rsidRPr="00CA0A97" w:rsidRDefault="002E78A3" w:rsidP="00215389">
            <w:pPr>
              <w:overflowPunct w:val="0"/>
              <w:autoSpaceDE w:val="0"/>
              <w:autoSpaceDN w:val="0"/>
              <w:adjustRightInd w:val="0"/>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NU</w:t>
            </w:r>
          </w:p>
        </w:tc>
        <w:tc>
          <w:tcPr>
            <w:tcW w:w="1559" w:type="dxa"/>
          </w:tcPr>
          <w:p w14:paraId="327CE210" w14:textId="77777777" w:rsidR="002E78A3" w:rsidRPr="00CA0A97" w:rsidRDefault="002E78A3" w:rsidP="00215389">
            <w:pPr>
              <w:overflowPunct w:val="0"/>
              <w:autoSpaceDE w:val="0"/>
              <w:autoSpaceDN w:val="0"/>
              <w:adjustRightInd w:val="0"/>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NU este cazul</w:t>
            </w:r>
          </w:p>
        </w:tc>
      </w:tr>
      <w:tr w:rsidR="002E78A3" w:rsidRPr="00CA0A97" w14:paraId="5B2E1BA2" w14:textId="77777777" w:rsidTr="00215389">
        <w:trPr>
          <w:trHeight w:val="156"/>
        </w:trPr>
        <w:tc>
          <w:tcPr>
            <w:tcW w:w="10314" w:type="dxa"/>
            <w:gridSpan w:val="8"/>
          </w:tcPr>
          <w:p w14:paraId="24B55296" w14:textId="77777777" w:rsidR="002E78A3" w:rsidRPr="00CA0A97" w:rsidRDefault="002E78A3" w:rsidP="00215389">
            <w:pPr>
              <w:overflowPunct w:val="0"/>
              <w:autoSpaceDE w:val="0"/>
              <w:autoSpaceDN w:val="0"/>
              <w:adjustRightInd w:val="0"/>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3.6 VERIFICAREA CONDIȚIILOR ARTIFICIALE</w:t>
            </w:r>
          </w:p>
        </w:tc>
      </w:tr>
      <w:tr w:rsidR="002E78A3" w:rsidRPr="00CA0A97" w14:paraId="3B3708FD" w14:textId="77777777" w:rsidTr="00215389">
        <w:tc>
          <w:tcPr>
            <w:tcW w:w="550" w:type="dxa"/>
            <w:gridSpan w:val="2"/>
          </w:tcPr>
          <w:p w14:paraId="12E6F936"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bCs/>
                <w:sz w:val="24"/>
                <w:szCs w:val="24"/>
                <w:lang w:eastAsia="fr-FR"/>
              </w:rPr>
            </w:pPr>
            <w:r w:rsidRPr="00CA0A97">
              <w:rPr>
                <w:rFonts w:ascii="Trebuchet MS" w:eastAsia="Times New Roman" w:hAnsi="Trebuchet MS"/>
                <w:bCs/>
                <w:sz w:val="24"/>
                <w:szCs w:val="24"/>
                <w:lang w:eastAsia="fr-FR"/>
              </w:rPr>
              <w:t>21-</w:t>
            </w:r>
          </w:p>
        </w:tc>
        <w:tc>
          <w:tcPr>
            <w:tcW w:w="6782" w:type="dxa"/>
          </w:tcPr>
          <w:p w14:paraId="41F33A8C" w14:textId="77777777" w:rsidR="002E78A3" w:rsidRPr="00CA0A97" w:rsidRDefault="002E78A3" w:rsidP="00215389">
            <w:pPr>
              <w:ind w:left="450" w:hanging="450"/>
              <w:contextualSpacing/>
              <w:jc w:val="both"/>
              <w:rPr>
                <w:rFonts w:ascii="Trebuchet MS" w:hAnsi="Trebuchet MS" w:cs="Times New Roman"/>
                <w:kern w:val="32"/>
                <w:sz w:val="24"/>
                <w:szCs w:val="24"/>
              </w:rPr>
            </w:pPr>
            <w:r w:rsidRPr="00CA0A97">
              <w:rPr>
                <w:rFonts w:ascii="Trebuchet MS" w:hAnsi="Trebuchet MS" w:cs="Times New Roman"/>
                <w:kern w:val="32"/>
                <w:sz w:val="24"/>
                <w:szCs w:val="24"/>
              </w:rPr>
              <w:t>Solicitantul a creat condiţii artificiale necesare pentru a beneficia de plăţi (sprijin) şi a obţine astfel un avantaj care contravine obiectivelor măsurii?</w:t>
            </w:r>
          </w:p>
        </w:tc>
        <w:tc>
          <w:tcPr>
            <w:tcW w:w="567" w:type="dxa"/>
            <w:gridSpan w:val="2"/>
          </w:tcPr>
          <w:p w14:paraId="2B19F3F6"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1DB0FBD0"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shd w:val="clear" w:color="auto" w:fill="A6A6A6" w:themeFill="background1" w:themeFillShade="A6"/>
          </w:tcPr>
          <w:p w14:paraId="29B90D11"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0523DB12" w14:textId="77777777" w:rsidTr="00215389">
        <w:tc>
          <w:tcPr>
            <w:tcW w:w="7332" w:type="dxa"/>
            <w:gridSpan w:val="3"/>
          </w:tcPr>
          <w:p w14:paraId="49609426"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3.7 VERIFICAREA PE TEREN</w:t>
            </w:r>
          </w:p>
        </w:tc>
        <w:tc>
          <w:tcPr>
            <w:tcW w:w="2982" w:type="dxa"/>
            <w:gridSpan w:val="5"/>
          </w:tcPr>
          <w:p w14:paraId="19203F2A" w14:textId="77777777" w:rsidR="002E78A3" w:rsidRPr="00CA0A97" w:rsidRDefault="002E78A3" w:rsidP="00215389">
            <w:pPr>
              <w:overflowPunct w:val="0"/>
              <w:autoSpaceDE w:val="0"/>
              <w:autoSpaceDN w:val="0"/>
              <w:adjustRightInd w:val="0"/>
              <w:jc w:val="center"/>
              <w:textAlignment w:val="baseline"/>
              <w:rPr>
                <w:rFonts w:ascii="Trebuchet MS" w:eastAsia="Times New Roman" w:hAnsi="Trebuchet MS" w:cs="Times New Roman"/>
                <w:b/>
                <w:bCs/>
                <w:sz w:val="24"/>
                <w:szCs w:val="24"/>
                <w:lang w:eastAsia="fr-FR"/>
              </w:rPr>
            </w:pPr>
            <w:r w:rsidRPr="00CA0A97">
              <w:rPr>
                <w:rFonts w:ascii="Trebuchet MS" w:eastAsia="Times New Roman" w:hAnsi="Trebuchet MS" w:cs="Times New Roman"/>
                <w:b/>
                <w:bCs/>
                <w:sz w:val="24"/>
                <w:szCs w:val="24"/>
                <w:lang w:eastAsia="fr-FR"/>
              </w:rPr>
              <w:t>Verificare efectuata</w:t>
            </w:r>
          </w:p>
        </w:tc>
      </w:tr>
      <w:tr w:rsidR="002E78A3" w:rsidRPr="00CA0A97" w14:paraId="7794BD60" w14:textId="77777777" w:rsidTr="00215389">
        <w:tc>
          <w:tcPr>
            <w:tcW w:w="7332" w:type="dxa"/>
            <w:gridSpan w:val="3"/>
            <w:vMerge w:val="restart"/>
          </w:tcPr>
          <w:p w14:paraId="4B97E67A"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 xml:space="preserve">Verificare la GAL </w:t>
            </w:r>
            <w:r>
              <w:rPr>
                <w:rFonts w:ascii="Trebuchet MS" w:eastAsia="Times New Roman" w:hAnsi="Trebuchet MS" w:cs="Times New Roman"/>
                <w:bCs/>
                <w:sz w:val="24"/>
                <w:szCs w:val="24"/>
                <w:lang w:eastAsia="fr-FR"/>
              </w:rPr>
              <w:t>DELTA DUNARII</w:t>
            </w:r>
          </w:p>
        </w:tc>
        <w:tc>
          <w:tcPr>
            <w:tcW w:w="567" w:type="dxa"/>
            <w:gridSpan w:val="2"/>
          </w:tcPr>
          <w:p w14:paraId="1D71C537"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DA</w:t>
            </w:r>
          </w:p>
        </w:tc>
        <w:tc>
          <w:tcPr>
            <w:tcW w:w="856" w:type="dxa"/>
            <w:gridSpan w:val="2"/>
          </w:tcPr>
          <w:p w14:paraId="30A7A23A"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r w:rsidRPr="00CA0A97">
              <w:rPr>
                <w:rFonts w:ascii="Trebuchet MS" w:eastAsia="Times New Roman" w:hAnsi="Trebuchet MS" w:cs="Times New Roman"/>
                <w:bCs/>
                <w:sz w:val="24"/>
                <w:szCs w:val="24"/>
                <w:lang w:eastAsia="fr-FR"/>
              </w:rPr>
              <w:t>NU</w:t>
            </w:r>
          </w:p>
        </w:tc>
        <w:tc>
          <w:tcPr>
            <w:tcW w:w="1559" w:type="dxa"/>
          </w:tcPr>
          <w:p w14:paraId="2A075D58"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tr w:rsidR="002E78A3" w:rsidRPr="00CA0A97" w14:paraId="52666366" w14:textId="77777777" w:rsidTr="00215389">
        <w:tc>
          <w:tcPr>
            <w:tcW w:w="7332" w:type="dxa"/>
            <w:gridSpan w:val="3"/>
            <w:vMerge/>
          </w:tcPr>
          <w:p w14:paraId="203205DC"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567" w:type="dxa"/>
            <w:gridSpan w:val="2"/>
          </w:tcPr>
          <w:p w14:paraId="3A1797AC"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856" w:type="dxa"/>
            <w:gridSpan w:val="2"/>
          </w:tcPr>
          <w:p w14:paraId="362277A7"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c>
          <w:tcPr>
            <w:tcW w:w="1559" w:type="dxa"/>
          </w:tcPr>
          <w:p w14:paraId="63551729" w14:textId="77777777" w:rsidR="002E78A3" w:rsidRPr="00CA0A97" w:rsidRDefault="002E78A3" w:rsidP="00215389">
            <w:pPr>
              <w:overflowPunct w:val="0"/>
              <w:autoSpaceDE w:val="0"/>
              <w:autoSpaceDN w:val="0"/>
              <w:adjustRightInd w:val="0"/>
              <w:jc w:val="both"/>
              <w:textAlignment w:val="baseline"/>
              <w:rPr>
                <w:rFonts w:ascii="Trebuchet MS" w:eastAsia="Times New Roman" w:hAnsi="Trebuchet MS" w:cs="Times New Roman"/>
                <w:bCs/>
                <w:sz w:val="24"/>
                <w:szCs w:val="24"/>
                <w:lang w:eastAsia="fr-FR"/>
              </w:rPr>
            </w:pPr>
          </w:p>
        </w:tc>
      </w:tr>
      <w:bookmarkEnd w:id="1"/>
    </w:tbl>
    <w:p w14:paraId="2CCD74D1" w14:textId="349B210C" w:rsidR="00CF1673" w:rsidRPr="00CA0A97" w:rsidRDefault="00CF1673" w:rsidP="00185E18">
      <w:pPr>
        <w:ind w:firstLine="0"/>
        <w:rPr>
          <w:rFonts w:ascii="Trebuchet MS" w:hAnsi="Trebuchet MS"/>
          <w:b/>
          <w:sz w:val="24"/>
          <w:szCs w:val="24"/>
        </w:rPr>
      </w:pPr>
    </w:p>
    <w:p w14:paraId="61073C95" w14:textId="77777777" w:rsidR="00CF1673" w:rsidRPr="00CA0A97" w:rsidRDefault="00CF1673" w:rsidP="00CF1673">
      <w:pPr>
        <w:spacing w:after="0" w:line="240" w:lineRule="auto"/>
        <w:contextualSpacing/>
        <w:rPr>
          <w:rFonts w:ascii="Trebuchet MS" w:eastAsia="Times New Roman" w:hAnsi="Trebuchet MS"/>
          <w:b/>
          <w:bCs/>
          <w:noProof/>
          <w:kern w:val="32"/>
          <w:sz w:val="24"/>
          <w:szCs w:val="24"/>
        </w:rPr>
      </w:pPr>
      <w:r w:rsidRPr="00CA0A97">
        <w:rPr>
          <w:rFonts w:ascii="Trebuchet MS" w:eastAsia="Times New Roman" w:hAnsi="Trebuchet MS"/>
          <w:b/>
          <w:bCs/>
          <w:noProof/>
          <w:kern w:val="32"/>
          <w:sz w:val="24"/>
          <w:szCs w:val="24"/>
        </w:rPr>
        <w:t>PROIECTUL ESTE:</w:t>
      </w:r>
    </w:p>
    <w:p w14:paraId="6DAC04FB" w14:textId="77777777" w:rsidR="00CF1673" w:rsidRPr="00CA0A97" w:rsidRDefault="00CF1673" w:rsidP="00FC638D">
      <w:pPr>
        <w:pStyle w:val="ListParagraph"/>
        <w:numPr>
          <w:ilvl w:val="0"/>
          <w:numId w:val="5"/>
        </w:numPr>
        <w:spacing w:after="0" w:line="240" w:lineRule="auto"/>
        <w:ind w:left="1080"/>
        <w:jc w:val="both"/>
        <w:rPr>
          <w:rFonts w:ascii="Trebuchet MS" w:eastAsia="Times New Roman" w:hAnsi="Trebuchet MS"/>
          <w:b/>
          <w:bCs/>
          <w:noProof/>
          <w:kern w:val="32"/>
          <w:sz w:val="24"/>
          <w:szCs w:val="24"/>
        </w:rPr>
      </w:pPr>
      <w:r w:rsidRPr="00CA0A97">
        <w:rPr>
          <w:rFonts w:ascii="Trebuchet MS" w:eastAsia="Times New Roman" w:hAnsi="Trebuchet MS"/>
          <w:b/>
          <w:bCs/>
          <w:noProof/>
          <w:kern w:val="32"/>
          <w:sz w:val="24"/>
          <w:szCs w:val="24"/>
        </w:rPr>
        <w:t xml:space="preserve">ELIGIBIL </w:t>
      </w:r>
    </w:p>
    <w:p w14:paraId="7B47FDC0" w14:textId="77777777" w:rsidR="00CF1673" w:rsidRPr="00CA0A97" w:rsidRDefault="00CF1673" w:rsidP="00FC638D">
      <w:pPr>
        <w:pStyle w:val="ListParagraph"/>
        <w:numPr>
          <w:ilvl w:val="0"/>
          <w:numId w:val="5"/>
        </w:numPr>
        <w:spacing w:after="0" w:line="240" w:lineRule="auto"/>
        <w:ind w:left="1080"/>
        <w:jc w:val="both"/>
        <w:rPr>
          <w:rFonts w:ascii="Trebuchet MS" w:eastAsia="Times New Roman" w:hAnsi="Trebuchet MS"/>
          <w:b/>
          <w:bCs/>
          <w:noProof/>
          <w:kern w:val="32"/>
          <w:sz w:val="24"/>
          <w:szCs w:val="24"/>
        </w:rPr>
      </w:pPr>
      <w:r w:rsidRPr="00CA0A97">
        <w:rPr>
          <w:rFonts w:ascii="Trebuchet MS" w:eastAsia="Times New Roman" w:hAnsi="Trebuchet MS"/>
          <w:b/>
          <w:bCs/>
          <w:noProof/>
          <w:kern w:val="32"/>
          <w:sz w:val="24"/>
          <w:szCs w:val="24"/>
        </w:rPr>
        <w:t>NEELIGIBIL</w:t>
      </w:r>
    </w:p>
    <w:p w14:paraId="13DEB699" w14:textId="77777777" w:rsidR="00CF1673" w:rsidRPr="00CA0A97" w:rsidRDefault="00CF1673" w:rsidP="00CF1673">
      <w:pPr>
        <w:spacing w:after="0" w:line="240" w:lineRule="auto"/>
        <w:contextualSpacing/>
        <w:rPr>
          <w:rFonts w:ascii="Trebuchet MS" w:eastAsia="Times New Roman" w:hAnsi="Trebuchet MS"/>
          <w:b/>
          <w:bCs/>
          <w:noProof/>
          <w:kern w:val="32"/>
          <w:sz w:val="24"/>
          <w:szCs w:val="24"/>
        </w:rPr>
      </w:pPr>
    </w:p>
    <w:p w14:paraId="620FCB32" w14:textId="77777777" w:rsidR="00CF1673" w:rsidRPr="00CA0A97" w:rsidRDefault="00CF1673" w:rsidP="00CF1673">
      <w:pPr>
        <w:spacing w:after="0" w:line="360" w:lineRule="auto"/>
        <w:contextualSpacing/>
        <w:rPr>
          <w:rFonts w:ascii="Trebuchet MS" w:eastAsia="Times New Roman" w:hAnsi="Trebuchet MS"/>
          <w:bCs/>
          <w:noProof/>
          <w:kern w:val="32"/>
          <w:sz w:val="24"/>
          <w:szCs w:val="24"/>
        </w:rPr>
      </w:pPr>
      <w:r w:rsidRPr="00CA0A97">
        <w:rPr>
          <w:rFonts w:ascii="Trebuchet MS" w:eastAsia="Times New Roman" w:hAnsi="Trebuchet MS"/>
          <w:bCs/>
          <w:noProof/>
          <w:kern w:val="32"/>
          <w:sz w:val="24"/>
          <w:szCs w:val="24"/>
        </w:rPr>
        <w:t>În cazul proiectelor neeligibile se va completa rubrica Observaţii cu toate motivele de neeligibilitate ale  proiectului.</w:t>
      </w:r>
    </w:p>
    <w:p w14:paraId="12F31F2C" w14:textId="77777777" w:rsidR="00CF1673" w:rsidRPr="00CA0A97" w:rsidRDefault="00CF1673" w:rsidP="00CF1673">
      <w:pPr>
        <w:spacing w:after="0" w:line="240" w:lineRule="auto"/>
        <w:contextualSpacing/>
        <w:rPr>
          <w:rFonts w:ascii="Trebuchet MS" w:eastAsia="Times New Roman" w:hAnsi="Trebuchet MS"/>
          <w:bCs/>
          <w:noProof/>
          <w:kern w:val="32"/>
          <w:sz w:val="24"/>
          <w:szCs w:val="24"/>
        </w:rPr>
      </w:pPr>
      <w:r w:rsidRPr="00CA0A97">
        <w:rPr>
          <w:rFonts w:ascii="Trebuchet MS" w:eastAsia="Times New Roman" w:hAnsi="Trebuchet MS"/>
          <w:bCs/>
          <w:noProof/>
          <w:kern w:val="32"/>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13FFA4F1" w14:textId="77777777" w:rsidR="00CF1673" w:rsidRPr="00CA0A97" w:rsidRDefault="00CF1673" w:rsidP="00CF1673">
      <w:pPr>
        <w:spacing w:after="0" w:line="240" w:lineRule="auto"/>
        <w:contextualSpacing/>
        <w:rPr>
          <w:rFonts w:ascii="Trebuchet MS" w:eastAsia="Times New Roman" w:hAnsi="Trebuchet MS"/>
          <w:b/>
          <w:bCs/>
          <w:noProof/>
          <w:kern w:val="32"/>
          <w:sz w:val="24"/>
          <w:szCs w:val="24"/>
        </w:rPr>
      </w:pPr>
    </w:p>
    <w:p w14:paraId="51676FBE" w14:textId="77777777" w:rsidR="00CF1673" w:rsidRPr="00CA0A97" w:rsidRDefault="00CF1673" w:rsidP="00CF167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hAnsi="Trebuchet MS"/>
          <w:b/>
          <w:sz w:val="24"/>
        </w:rPr>
      </w:pPr>
      <w:r w:rsidRPr="00CA0A97">
        <w:rPr>
          <w:rFonts w:ascii="Trebuchet MS" w:hAnsi="Trebuchet MS"/>
          <w:b/>
          <w:sz w:val="24"/>
        </w:rPr>
        <w:t>Observatii:</w:t>
      </w:r>
    </w:p>
    <w:p w14:paraId="08369CBA" w14:textId="77777777" w:rsidR="00CF1673" w:rsidRPr="00CA0A97" w:rsidRDefault="00CF1673" w:rsidP="00CF167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hAnsi="Trebuchet MS"/>
          <w:sz w:val="24"/>
        </w:rPr>
      </w:pPr>
      <w:r w:rsidRPr="00CA0A97">
        <w:rPr>
          <w:rFonts w:ascii="Trebuchet MS" w:hAnsi="Trebuchet MS"/>
          <w:sz w:val="24"/>
        </w:rPr>
        <w:t>Se detaliază:</w:t>
      </w:r>
    </w:p>
    <w:p w14:paraId="322730BC" w14:textId="77777777" w:rsidR="00CF1673" w:rsidRPr="00CA0A97" w:rsidRDefault="00CF1673" w:rsidP="00CF167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hAnsi="Trebuchet MS"/>
          <w:sz w:val="24"/>
        </w:rPr>
      </w:pPr>
      <w:r w:rsidRPr="00CA0A97">
        <w:rPr>
          <w:rFonts w:ascii="Trebuchet MS" w:hAnsi="Trebuchet MS"/>
          <w:sz w:val="24"/>
        </w:rPr>
        <w:t xml:space="preserve">- pentru fiecare criteriu de eligibilitate care nu a fost îndeplinit, motivul neeligibilităţii/, dacă este cazul, </w:t>
      </w:r>
    </w:p>
    <w:p w14:paraId="248579BC" w14:textId="77777777" w:rsidR="00CF1673" w:rsidRPr="00CA0A97" w:rsidRDefault="00CF1673" w:rsidP="00CF167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hAnsi="Trebuchet MS"/>
          <w:sz w:val="24"/>
        </w:rPr>
      </w:pPr>
      <w:r w:rsidRPr="00CA0A97">
        <w:rPr>
          <w:rFonts w:ascii="Trebuchet MS" w:hAnsi="Trebuchet MS"/>
          <w:sz w:val="24"/>
        </w:rPr>
        <w:t>- motivul reducerii valorii eligibile, a valorii publice sau a intensităţii sprijinului, dacă este cazul,</w:t>
      </w:r>
    </w:p>
    <w:p w14:paraId="2F9BE82E" w14:textId="77777777" w:rsidR="00CF1673" w:rsidRPr="00CA0A97" w:rsidRDefault="00CF1673" w:rsidP="00CF1673">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rebuchet MS" w:hAnsi="Trebuchet MS"/>
          <w:sz w:val="24"/>
        </w:rPr>
      </w:pPr>
      <w:r w:rsidRPr="00CA0A97">
        <w:rPr>
          <w:rFonts w:ascii="Trebuchet MS" w:hAnsi="Trebuchet MS"/>
          <w:sz w:val="24"/>
        </w:rPr>
        <w:t>- motivul neeligibilităţii/ neîndeplinirii criteriilor de selecție din punct de vedere al verificării pe teren, dacă este cazul.</w:t>
      </w:r>
    </w:p>
    <w:p w14:paraId="0B27001C" w14:textId="77777777" w:rsidR="00CF1673" w:rsidRPr="00CA0A97" w:rsidRDefault="00CF1673" w:rsidP="00CF1673">
      <w:pPr>
        <w:pBdr>
          <w:top w:val="single" w:sz="4" w:space="1" w:color="auto"/>
          <w:left w:val="single" w:sz="4" w:space="1" w:color="auto"/>
          <w:bottom w:val="single" w:sz="4" w:space="1" w:color="auto"/>
          <w:right w:val="single" w:sz="4" w:space="4" w:color="auto"/>
        </w:pBdr>
        <w:spacing w:after="0" w:line="240" w:lineRule="auto"/>
        <w:rPr>
          <w:rFonts w:ascii="Trebuchet MS" w:hAnsi="Trebuchet MS"/>
          <w:sz w:val="24"/>
        </w:rPr>
      </w:pPr>
      <w:r w:rsidRPr="00CA0A97">
        <w:rPr>
          <w:rFonts w:ascii="Trebuchet MS" w:hAnsi="Trebuchet MS"/>
          <w:sz w:val="24"/>
        </w:rPr>
        <w:t>..........................................................................................................................................................</w:t>
      </w:r>
    </w:p>
    <w:p w14:paraId="723BEC04"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p>
    <w:p w14:paraId="7FDA37FB"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p>
    <w:p w14:paraId="71A292FD"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p>
    <w:p w14:paraId="04EDE907"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r w:rsidRPr="00CA0A97">
        <w:rPr>
          <w:rFonts w:ascii="Trebuchet MS" w:hAnsi="Trebuchet MS"/>
          <w:bCs/>
          <w:noProof/>
          <w:sz w:val="24"/>
          <w:szCs w:val="24"/>
          <w:lang w:eastAsia="fr-FR"/>
        </w:rPr>
        <w:t xml:space="preserve">Verificat: Expert evaluator 1 GAL </w:t>
      </w:r>
      <w:r w:rsidR="000B316B">
        <w:rPr>
          <w:rFonts w:ascii="Trebuchet MS" w:hAnsi="Trebuchet MS"/>
          <w:bCs/>
          <w:noProof/>
          <w:sz w:val="24"/>
          <w:szCs w:val="24"/>
          <w:lang w:eastAsia="fr-FR"/>
        </w:rPr>
        <w:t>DELTA DUNARII</w:t>
      </w:r>
    </w:p>
    <w:p w14:paraId="3611616C"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r w:rsidRPr="00CA0A97">
        <w:rPr>
          <w:rFonts w:ascii="Trebuchet MS" w:hAnsi="Trebuchet MS"/>
          <w:bCs/>
          <w:noProof/>
          <w:sz w:val="24"/>
          <w:szCs w:val="24"/>
          <w:lang w:eastAsia="fr-FR"/>
        </w:rPr>
        <w:t xml:space="preserve">Nume/Prenume ……………………................... </w:t>
      </w:r>
    </w:p>
    <w:p w14:paraId="53D348B2"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r w:rsidRPr="00CA0A97">
        <w:rPr>
          <w:rFonts w:ascii="Trebuchet MS" w:hAnsi="Trebuchet MS"/>
          <w:bCs/>
          <w:noProof/>
          <w:sz w:val="24"/>
          <w:szCs w:val="24"/>
          <w:lang w:eastAsia="fr-FR"/>
        </w:rPr>
        <w:t>Semnătura...................................................</w:t>
      </w:r>
      <w:r w:rsidRPr="00CA0A97">
        <w:rPr>
          <w:rFonts w:ascii="Trebuchet MS" w:hAnsi="Trebuchet MS"/>
          <w:bCs/>
          <w:noProof/>
          <w:sz w:val="24"/>
          <w:szCs w:val="24"/>
          <w:lang w:eastAsia="fr-FR"/>
        </w:rPr>
        <w:tab/>
      </w:r>
      <w:r w:rsidRPr="00CA0A97">
        <w:rPr>
          <w:rFonts w:ascii="Trebuchet MS" w:hAnsi="Trebuchet MS"/>
          <w:bCs/>
          <w:noProof/>
          <w:sz w:val="24"/>
          <w:szCs w:val="24"/>
          <w:lang w:eastAsia="fr-FR"/>
        </w:rPr>
        <w:tab/>
      </w:r>
    </w:p>
    <w:p w14:paraId="6B98B40C"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r w:rsidRPr="00CA0A97">
        <w:rPr>
          <w:rFonts w:ascii="Trebuchet MS" w:hAnsi="Trebuchet MS"/>
          <w:bCs/>
          <w:noProof/>
          <w:sz w:val="24"/>
          <w:szCs w:val="24"/>
          <w:lang w:eastAsia="fr-FR"/>
        </w:rPr>
        <w:lastRenderedPageBreak/>
        <w:t>DATA………....................................................</w:t>
      </w:r>
    </w:p>
    <w:p w14:paraId="5C4012F7"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p>
    <w:p w14:paraId="21246912"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r w:rsidRPr="00CA0A97">
        <w:rPr>
          <w:rFonts w:ascii="Trebuchet MS" w:hAnsi="Trebuchet MS"/>
          <w:bCs/>
          <w:noProof/>
          <w:sz w:val="24"/>
          <w:szCs w:val="24"/>
          <w:lang w:eastAsia="fr-FR"/>
        </w:rPr>
        <w:t xml:space="preserve">Întocmit de: Expert evaluator 2 GAL </w:t>
      </w:r>
      <w:r w:rsidR="000B316B">
        <w:rPr>
          <w:rFonts w:ascii="Trebuchet MS" w:hAnsi="Trebuchet MS"/>
          <w:bCs/>
          <w:noProof/>
          <w:sz w:val="24"/>
          <w:szCs w:val="24"/>
          <w:lang w:eastAsia="fr-FR"/>
        </w:rPr>
        <w:t>DELTA DUNARII</w:t>
      </w:r>
      <w:r w:rsidRPr="00CA0A97">
        <w:rPr>
          <w:rFonts w:ascii="Trebuchet MS" w:hAnsi="Trebuchet MS"/>
          <w:bCs/>
          <w:noProof/>
          <w:sz w:val="24"/>
          <w:szCs w:val="24"/>
          <w:lang w:eastAsia="fr-FR"/>
        </w:rPr>
        <w:t xml:space="preserve"> </w:t>
      </w:r>
    </w:p>
    <w:p w14:paraId="0CDF9B21"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r w:rsidRPr="00CA0A97">
        <w:rPr>
          <w:rFonts w:ascii="Trebuchet MS" w:hAnsi="Trebuchet MS"/>
          <w:bCs/>
          <w:noProof/>
          <w:sz w:val="24"/>
          <w:szCs w:val="24"/>
          <w:lang w:eastAsia="fr-FR"/>
        </w:rPr>
        <w:t xml:space="preserve">Nume/Prenume …………………….................... </w:t>
      </w:r>
    </w:p>
    <w:p w14:paraId="794EEE51" w14:textId="77777777" w:rsidR="00CF1673" w:rsidRPr="00CA0A97" w:rsidRDefault="00CF1673" w:rsidP="00CF1673">
      <w:pPr>
        <w:overflowPunct w:val="0"/>
        <w:autoSpaceDE w:val="0"/>
        <w:autoSpaceDN w:val="0"/>
        <w:adjustRightInd w:val="0"/>
        <w:spacing w:after="0"/>
        <w:textAlignment w:val="baseline"/>
        <w:rPr>
          <w:rFonts w:ascii="Trebuchet MS" w:hAnsi="Trebuchet MS"/>
          <w:bCs/>
          <w:noProof/>
          <w:sz w:val="24"/>
          <w:szCs w:val="24"/>
          <w:lang w:eastAsia="fr-FR"/>
        </w:rPr>
      </w:pPr>
      <w:r w:rsidRPr="00CA0A97">
        <w:rPr>
          <w:rFonts w:ascii="Trebuchet MS" w:hAnsi="Trebuchet MS"/>
          <w:bCs/>
          <w:noProof/>
          <w:sz w:val="24"/>
          <w:szCs w:val="24"/>
          <w:lang w:eastAsia="fr-FR"/>
        </w:rPr>
        <w:t>Semnătura.....................................................</w:t>
      </w:r>
      <w:r w:rsidRPr="00CA0A97">
        <w:rPr>
          <w:rFonts w:ascii="Trebuchet MS" w:hAnsi="Trebuchet MS"/>
          <w:bCs/>
          <w:noProof/>
          <w:sz w:val="24"/>
          <w:szCs w:val="24"/>
          <w:lang w:eastAsia="fr-FR"/>
        </w:rPr>
        <w:tab/>
      </w:r>
      <w:r w:rsidRPr="00CA0A97">
        <w:rPr>
          <w:rFonts w:ascii="Trebuchet MS" w:hAnsi="Trebuchet MS"/>
          <w:bCs/>
          <w:noProof/>
          <w:sz w:val="24"/>
          <w:szCs w:val="24"/>
          <w:lang w:eastAsia="fr-FR"/>
        </w:rPr>
        <w:tab/>
      </w:r>
    </w:p>
    <w:p w14:paraId="64199581" w14:textId="77777777" w:rsidR="00CF1673" w:rsidRPr="00CA0A97" w:rsidRDefault="00CF1673" w:rsidP="00CF1673">
      <w:pPr>
        <w:spacing w:after="0"/>
        <w:rPr>
          <w:rFonts w:ascii="Trebuchet MS" w:hAnsi="Trebuchet MS"/>
          <w:bCs/>
          <w:noProof/>
          <w:sz w:val="24"/>
          <w:szCs w:val="24"/>
          <w:lang w:eastAsia="fr-FR"/>
        </w:rPr>
      </w:pPr>
      <w:r w:rsidRPr="00CA0A97">
        <w:rPr>
          <w:rFonts w:ascii="Trebuchet MS" w:hAnsi="Trebuchet MS"/>
          <w:bCs/>
          <w:noProof/>
          <w:sz w:val="24"/>
          <w:szCs w:val="24"/>
          <w:lang w:eastAsia="fr-FR"/>
        </w:rPr>
        <w:t>DATA………......................................................</w:t>
      </w:r>
    </w:p>
    <w:p w14:paraId="44896E46" w14:textId="77777777" w:rsidR="00E84E1E" w:rsidRPr="00CA0A97" w:rsidRDefault="00E84E1E" w:rsidP="00CF1673">
      <w:pPr>
        <w:spacing w:after="0"/>
        <w:rPr>
          <w:rFonts w:ascii="Trebuchet MS" w:hAnsi="Trebuchet MS"/>
          <w:bCs/>
          <w:noProof/>
          <w:sz w:val="24"/>
          <w:szCs w:val="24"/>
          <w:lang w:eastAsia="fr-FR"/>
        </w:rPr>
      </w:pPr>
    </w:p>
    <w:p w14:paraId="6758494C"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Aprobat,</w:t>
      </w:r>
    </w:p>
    <w:p w14:paraId="4100C898"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 xml:space="preserve">Director  OJFIR </w:t>
      </w:r>
    </w:p>
    <w:p w14:paraId="561C3CD8"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Nume/Prenume _______________________</w:t>
      </w:r>
    </w:p>
    <w:p w14:paraId="14570B34"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Semnătura __________</w:t>
      </w:r>
    </w:p>
    <w:p w14:paraId="6A559079"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Data_____/_____/_______</w:t>
      </w:r>
    </w:p>
    <w:p w14:paraId="6F944FD7" w14:textId="77777777" w:rsidR="00E84E1E" w:rsidRPr="00CA0A97" w:rsidRDefault="00E84E1E" w:rsidP="00E84E1E">
      <w:pPr>
        <w:spacing w:after="0"/>
        <w:rPr>
          <w:rFonts w:ascii="Trebuchet MS" w:hAnsi="Trebuchet MS"/>
          <w:bCs/>
          <w:noProof/>
          <w:sz w:val="24"/>
          <w:szCs w:val="24"/>
          <w:lang w:eastAsia="fr-FR"/>
        </w:rPr>
      </w:pPr>
    </w:p>
    <w:p w14:paraId="27C7DBCD"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Avizat: Şef Serviciu SLIN OJFIR</w:t>
      </w:r>
    </w:p>
    <w:p w14:paraId="39480224"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Nume/Prenume _______________________</w:t>
      </w:r>
    </w:p>
    <w:p w14:paraId="1A870189"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Semnătura __________</w:t>
      </w:r>
    </w:p>
    <w:p w14:paraId="4852B22C"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Data_____/_____/_______</w:t>
      </w:r>
    </w:p>
    <w:p w14:paraId="278A0DD0" w14:textId="77777777" w:rsidR="00E84E1E" w:rsidRPr="00CA0A97" w:rsidRDefault="00E84E1E" w:rsidP="00E84E1E">
      <w:pPr>
        <w:spacing w:after="0"/>
        <w:rPr>
          <w:rFonts w:ascii="Trebuchet MS" w:hAnsi="Trebuchet MS"/>
          <w:bCs/>
          <w:noProof/>
          <w:sz w:val="24"/>
          <w:szCs w:val="24"/>
          <w:lang w:eastAsia="fr-FR"/>
        </w:rPr>
      </w:pPr>
    </w:p>
    <w:p w14:paraId="7640B781"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Verificat: Expert 2  CE SLIN OJFIR</w:t>
      </w:r>
    </w:p>
    <w:p w14:paraId="2BCCD2FD"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Nume/Prenume _______________________</w:t>
      </w:r>
    </w:p>
    <w:p w14:paraId="6BC708F4"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Semnătura __________</w:t>
      </w:r>
    </w:p>
    <w:p w14:paraId="4DAF58B3"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Data_____/_____/_______</w:t>
      </w:r>
    </w:p>
    <w:p w14:paraId="5AEA9FC5" w14:textId="77777777" w:rsidR="00E84E1E" w:rsidRPr="00CA0A97" w:rsidRDefault="00E84E1E" w:rsidP="00E84E1E">
      <w:pPr>
        <w:spacing w:after="0"/>
        <w:rPr>
          <w:rFonts w:ascii="Trebuchet MS" w:hAnsi="Trebuchet MS"/>
          <w:bCs/>
          <w:noProof/>
          <w:sz w:val="24"/>
          <w:szCs w:val="24"/>
          <w:lang w:eastAsia="fr-FR"/>
        </w:rPr>
      </w:pPr>
    </w:p>
    <w:p w14:paraId="7600331D"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Întocmit: Expert  1 CE SLIN OJFIR</w:t>
      </w:r>
    </w:p>
    <w:p w14:paraId="00B5C49E"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Nume/Prenume _______________________</w:t>
      </w:r>
    </w:p>
    <w:p w14:paraId="58449639"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Semnătura __________</w:t>
      </w:r>
    </w:p>
    <w:p w14:paraId="5A43E4B8" w14:textId="77777777" w:rsidR="00E84E1E" w:rsidRPr="00CA0A97" w:rsidRDefault="00E84E1E" w:rsidP="00E84E1E">
      <w:pPr>
        <w:spacing w:after="0"/>
        <w:rPr>
          <w:rFonts w:ascii="Trebuchet MS" w:hAnsi="Trebuchet MS"/>
          <w:bCs/>
          <w:noProof/>
          <w:sz w:val="24"/>
          <w:szCs w:val="24"/>
          <w:lang w:eastAsia="fr-FR"/>
        </w:rPr>
      </w:pPr>
      <w:r w:rsidRPr="00CA0A97">
        <w:rPr>
          <w:rFonts w:ascii="Trebuchet MS" w:hAnsi="Trebuchet MS"/>
          <w:bCs/>
          <w:noProof/>
          <w:sz w:val="24"/>
          <w:szCs w:val="24"/>
          <w:lang w:eastAsia="fr-FR"/>
        </w:rPr>
        <w:t>Data_____/_____/_______</w:t>
      </w:r>
    </w:p>
    <w:p w14:paraId="79AA4E3E" w14:textId="15630C75" w:rsidR="00E84E1E" w:rsidRDefault="00E84E1E" w:rsidP="00CF1673">
      <w:pPr>
        <w:spacing w:after="0"/>
        <w:rPr>
          <w:rFonts w:ascii="Trebuchet MS" w:hAnsi="Trebuchet MS"/>
          <w:bCs/>
          <w:noProof/>
          <w:sz w:val="24"/>
          <w:szCs w:val="24"/>
          <w:lang w:eastAsia="fr-FR"/>
        </w:rPr>
      </w:pPr>
    </w:p>
    <w:p w14:paraId="13E18FAA" w14:textId="6C15CA96" w:rsidR="00B05C4E" w:rsidRDefault="00B05C4E" w:rsidP="00CF1673">
      <w:pPr>
        <w:spacing w:after="0"/>
        <w:rPr>
          <w:rFonts w:ascii="Trebuchet MS" w:hAnsi="Trebuchet MS"/>
          <w:bCs/>
          <w:noProof/>
          <w:sz w:val="24"/>
          <w:szCs w:val="24"/>
          <w:lang w:eastAsia="fr-FR"/>
        </w:rPr>
      </w:pPr>
    </w:p>
    <w:p w14:paraId="1B09E04B" w14:textId="44716206" w:rsidR="00B05C4E" w:rsidRDefault="00B05C4E" w:rsidP="00CF1673">
      <w:pPr>
        <w:spacing w:after="0"/>
        <w:rPr>
          <w:rFonts w:ascii="Trebuchet MS" w:hAnsi="Trebuchet MS"/>
          <w:bCs/>
          <w:noProof/>
          <w:sz w:val="24"/>
          <w:szCs w:val="24"/>
          <w:lang w:eastAsia="fr-FR"/>
        </w:rPr>
      </w:pPr>
    </w:p>
    <w:p w14:paraId="4CCA4BEF" w14:textId="70AC18DC" w:rsidR="00B05C4E" w:rsidRDefault="00B05C4E" w:rsidP="00CF1673">
      <w:pPr>
        <w:spacing w:after="0"/>
        <w:rPr>
          <w:rFonts w:ascii="Trebuchet MS" w:hAnsi="Trebuchet MS"/>
          <w:bCs/>
          <w:noProof/>
          <w:sz w:val="24"/>
          <w:szCs w:val="24"/>
          <w:lang w:eastAsia="fr-FR"/>
        </w:rPr>
      </w:pPr>
    </w:p>
    <w:p w14:paraId="1542A8B6" w14:textId="70569EDB" w:rsidR="00B05C4E" w:rsidRDefault="00B05C4E" w:rsidP="00CF1673">
      <w:pPr>
        <w:spacing w:after="0"/>
        <w:rPr>
          <w:rFonts w:ascii="Trebuchet MS" w:hAnsi="Trebuchet MS"/>
          <w:bCs/>
          <w:noProof/>
          <w:sz w:val="24"/>
          <w:szCs w:val="24"/>
          <w:lang w:eastAsia="fr-FR"/>
        </w:rPr>
      </w:pPr>
    </w:p>
    <w:p w14:paraId="46191C1D" w14:textId="77B7313F" w:rsidR="00B05C4E" w:rsidRDefault="00B05C4E" w:rsidP="00CF1673">
      <w:pPr>
        <w:spacing w:after="0"/>
        <w:rPr>
          <w:rFonts w:ascii="Trebuchet MS" w:hAnsi="Trebuchet MS"/>
          <w:bCs/>
          <w:noProof/>
          <w:sz w:val="24"/>
          <w:szCs w:val="24"/>
          <w:lang w:eastAsia="fr-FR"/>
        </w:rPr>
      </w:pPr>
    </w:p>
    <w:p w14:paraId="49E937DF" w14:textId="0C2D770F" w:rsidR="00B05C4E" w:rsidRDefault="00B05C4E" w:rsidP="00CF1673">
      <w:pPr>
        <w:spacing w:after="0"/>
        <w:rPr>
          <w:rFonts w:ascii="Trebuchet MS" w:hAnsi="Trebuchet MS"/>
          <w:bCs/>
          <w:noProof/>
          <w:sz w:val="24"/>
          <w:szCs w:val="24"/>
          <w:lang w:eastAsia="fr-FR"/>
        </w:rPr>
      </w:pPr>
    </w:p>
    <w:p w14:paraId="473D2037" w14:textId="440FF1EA" w:rsidR="00B05C4E" w:rsidRDefault="00B05C4E" w:rsidP="00CF1673">
      <w:pPr>
        <w:spacing w:after="0"/>
        <w:rPr>
          <w:rFonts w:ascii="Trebuchet MS" w:hAnsi="Trebuchet MS"/>
          <w:bCs/>
          <w:noProof/>
          <w:sz w:val="24"/>
          <w:szCs w:val="24"/>
          <w:lang w:eastAsia="fr-FR"/>
        </w:rPr>
      </w:pPr>
    </w:p>
    <w:p w14:paraId="32C0674A" w14:textId="7013C340" w:rsidR="00B05C4E" w:rsidRDefault="00B05C4E" w:rsidP="00CF1673">
      <w:pPr>
        <w:spacing w:after="0"/>
        <w:rPr>
          <w:rFonts w:ascii="Trebuchet MS" w:hAnsi="Trebuchet MS"/>
          <w:bCs/>
          <w:noProof/>
          <w:sz w:val="24"/>
          <w:szCs w:val="24"/>
          <w:lang w:eastAsia="fr-FR"/>
        </w:rPr>
      </w:pPr>
    </w:p>
    <w:p w14:paraId="41366623" w14:textId="7ED1C81C" w:rsidR="00B05C4E" w:rsidRDefault="00B05C4E" w:rsidP="00CF1673">
      <w:pPr>
        <w:spacing w:after="0"/>
        <w:rPr>
          <w:rFonts w:ascii="Trebuchet MS" w:hAnsi="Trebuchet MS"/>
          <w:bCs/>
          <w:noProof/>
          <w:sz w:val="24"/>
          <w:szCs w:val="24"/>
          <w:lang w:eastAsia="fr-FR"/>
        </w:rPr>
      </w:pPr>
    </w:p>
    <w:p w14:paraId="50F6D1C2" w14:textId="5260932E" w:rsidR="00B05C4E" w:rsidRDefault="00B05C4E" w:rsidP="00CF1673">
      <w:pPr>
        <w:spacing w:after="0"/>
        <w:rPr>
          <w:rFonts w:ascii="Trebuchet MS" w:hAnsi="Trebuchet MS"/>
          <w:bCs/>
          <w:noProof/>
          <w:sz w:val="24"/>
          <w:szCs w:val="24"/>
          <w:lang w:eastAsia="fr-FR"/>
        </w:rPr>
      </w:pPr>
    </w:p>
    <w:p w14:paraId="5DFB3163" w14:textId="44DA2477" w:rsidR="00B05C4E" w:rsidRDefault="00B05C4E" w:rsidP="00CF1673">
      <w:pPr>
        <w:spacing w:after="0"/>
        <w:rPr>
          <w:rFonts w:ascii="Trebuchet MS" w:hAnsi="Trebuchet MS"/>
          <w:bCs/>
          <w:noProof/>
          <w:sz w:val="24"/>
          <w:szCs w:val="24"/>
          <w:lang w:eastAsia="fr-FR"/>
        </w:rPr>
      </w:pPr>
    </w:p>
    <w:p w14:paraId="4BF80EE5" w14:textId="0F5785FB" w:rsidR="00B05C4E" w:rsidRPr="00CA0A97" w:rsidRDefault="00B05C4E" w:rsidP="00CF1673">
      <w:pPr>
        <w:spacing w:after="0"/>
        <w:rPr>
          <w:rFonts w:ascii="Trebuchet MS" w:hAnsi="Trebuchet MS"/>
          <w:bCs/>
          <w:noProof/>
          <w:sz w:val="24"/>
          <w:szCs w:val="24"/>
          <w:lang w:eastAsia="fr-FR"/>
        </w:rPr>
      </w:pPr>
    </w:p>
    <w:p w14:paraId="158893D7" w14:textId="77777777" w:rsidR="00CF1673" w:rsidRPr="00CA0A97" w:rsidRDefault="00CF1673" w:rsidP="00CF1673">
      <w:pPr>
        <w:spacing w:after="0" w:line="240" w:lineRule="auto"/>
        <w:rPr>
          <w:rFonts w:ascii="Trebuchet MS" w:hAnsi="Trebuchet MS" w:cs="Times New Roman"/>
          <w:b/>
          <w:kern w:val="32"/>
          <w:sz w:val="24"/>
          <w:szCs w:val="24"/>
          <w:u w:val="single"/>
        </w:rPr>
      </w:pPr>
      <w:r w:rsidRPr="00CA0A97">
        <w:rPr>
          <w:rFonts w:ascii="Trebuchet MS" w:hAnsi="Trebuchet MS" w:cs="Times New Roman"/>
          <w:b/>
          <w:kern w:val="32"/>
          <w:sz w:val="24"/>
          <w:szCs w:val="24"/>
          <w:u w:val="single"/>
        </w:rPr>
        <w:lastRenderedPageBreak/>
        <w:t>Atenție!</w:t>
      </w:r>
    </w:p>
    <w:p w14:paraId="339C6790" w14:textId="77777777" w:rsidR="00CF1673" w:rsidRPr="00CA0A97" w:rsidRDefault="00CF1673" w:rsidP="00CF1673">
      <w:pPr>
        <w:spacing w:after="0" w:line="240" w:lineRule="auto"/>
        <w:rPr>
          <w:rFonts w:ascii="Trebuchet MS" w:hAnsi="Trebuchet MS" w:cs="Times New Roman"/>
          <w:i/>
          <w:kern w:val="32"/>
          <w:sz w:val="24"/>
          <w:szCs w:val="24"/>
        </w:rPr>
      </w:pPr>
      <w:r w:rsidRPr="00CA0A97">
        <w:rPr>
          <w:rFonts w:ascii="Trebuchet MS" w:hAnsi="Trebuchet MS" w:cs="Times New Roman"/>
          <w:i/>
          <w:kern w:val="32"/>
          <w:sz w:val="24"/>
          <w:szCs w:val="24"/>
        </w:rPr>
        <w:t xml:space="preserve">Expertul verificator </w:t>
      </w:r>
      <w:r w:rsidRPr="00CA0A97">
        <w:rPr>
          <w:rFonts w:ascii="Trebuchet MS" w:eastAsia="Times New Roman" w:hAnsi="Trebuchet MS" w:cs="Times New Roman"/>
          <w:bCs/>
          <w:i/>
          <w:kern w:val="32"/>
          <w:sz w:val="24"/>
          <w:szCs w:val="24"/>
        </w:rPr>
        <w:t>este</w:t>
      </w:r>
      <w:r w:rsidRPr="00CA0A97">
        <w:rPr>
          <w:rFonts w:ascii="Trebuchet MS" w:hAnsi="Trebuchet MS" w:cs="Times New Roman"/>
          <w:i/>
          <w:kern w:val="32"/>
          <w:sz w:val="24"/>
          <w:szCs w:val="24"/>
        </w:rPr>
        <w:t xml:space="preserve"> obligat să solicite informații suplimentare în etapa de verificare a eligibilității, dacă este cazul, în următoarele situații: </w:t>
      </w:r>
    </w:p>
    <w:p w14:paraId="123DCB98" w14:textId="77777777" w:rsidR="00CF1673" w:rsidRPr="00CA0A97" w:rsidRDefault="00CF1673" w:rsidP="00484B8D">
      <w:pPr>
        <w:numPr>
          <w:ilvl w:val="0"/>
          <w:numId w:val="7"/>
        </w:numPr>
        <w:spacing w:after="0" w:line="276" w:lineRule="auto"/>
        <w:ind w:left="0"/>
        <w:rPr>
          <w:rFonts w:ascii="Trebuchet MS" w:hAnsi="Trebuchet MS" w:cs="Times New Roman"/>
          <w:i/>
          <w:kern w:val="32"/>
          <w:sz w:val="24"/>
          <w:szCs w:val="24"/>
        </w:rPr>
      </w:pPr>
      <w:r w:rsidRPr="00CA0A97">
        <w:rPr>
          <w:rFonts w:ascii="Trebuchet MS" w:hAnsi="Trebuchet MS" w:cs="Times New Roman"/>
          <w:i/>
          <w:kern w:val="32"/>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67B8363F" w14:textId="77777777" w:rsidR="00CF1673" w:rsidRPr="00CA0A97" w:rsidRDefault="00CF1673" w:rsidP="00484B8D">
      <w:pPr>
        <w:numPr>
          <w:ilvl w:val="0"/>
          <w:numId w:val="7"/>
        </w:numPr>
        <w:spacing w:after="0" w:line="240" w:lineRule="auto"/>
        <w:ind w:left="0"/>
        <w:rPr>
          <w:rFonts w:ascii="Trebuchet MS" w:hAnsi="Trebuchet MS" w:cs="Times New Roman"/>
          <w:i/>
          <w:kern w:val="32"/>
          <w:sz w:val="24"/>
          <w:szCs w:val="24"/>
        </w:rPr>
      </w:pPr>
      <w:r w:rsidRPr="00CA0A97">
        <w:rPr>
          <w:rFonts w:ascii="Trebuchet MS" w:hAnsi="Trebuchet MS" w:cs="Times New Roman"/>
          <w:i/>
          <w:kern w:val="32"/>
          <w:sz w:val="24"/>
          <w:szCs w:val="24"/>
        </w:rPr>
        <w:t>informațiile prezentate sunt insuficiente pentru clarificarea unor criterii de eligiblitate/ de selecție;</w:t>
      </w:r>
    </w:p>
    <w:p w14:paraId="2105F949" w14:textId="77777777" w:rsidR="00CF1673" w:rsidRPr="00CA0A97" w:rsidRDefault="00CF1673" w:rsidP="00484B8D">
      <w:pPr>
        <w:numPr>
          <w:ilvl w:val="0"/>
          <w:numId w:val="7"/>
        </w:numPr>
        <w:spacing w:after="0" w:line="240" w:lineRule="auto"/>
        <w:ind w:left="0"/>
        <w:rPr>
          <w:rFonts w:ascii="Trebuchet MS" w:hAnsi="Trebuchet MS" w:cs="Times New Roman"/>
          <w:i/>
          <w:kern w:val="32"/>
          <w:sz w:val="24"/>
          <w:szCs w:val="24"/>
        </w:rPr>
      </w:pPr>
      <w:r w:rsidRPr="00CA0A97">
        <w:rPr>
          <w:rFonts w:ascii="Trebuchet MS" w:hAnsi="Trebuchet MS" w:cs="Times New Roman"/>
          <w:i/>
          <w:kern w:val="32"/>
          <w:sz w:val="24"/>
          <w:szCs w:val="24"/>
        </w:rPr>
        <w:t>prezentarea unor informații contradictorii în cadrul documentelor aferente cererii de finanțare;</w:t>
      </w:r>
    </w:p>
    <w:p w14:paraId="7D393CA8" w14:textId="77777777" w:rsidR="00CF1673" w:rsidRPr="00CA0A97" w:rsidRDefault="00CF1673" w:rsidP="00484B8D">
      <w:pPr>
        <w:numPr>
          <w:ilvl w:val="0"/>
          <w:numId w:val="7"/>
        </w:numPr>
        <w:spacing w:after="0" w:line="240" w:lineRule="auto"/>
        <w:ind w:left="0"/>
        <w:rPr>
          <w:rFonts w:ascii="Trebuchet MS" w:hAnsi="Trebuchet MS" w:cs="Times New Roman"/>
          <w:i/>
          <w:kern w:val="32"/>
          <w:sz w:val="24"/>
          <w:szCs w:val="24"/>
        </w:rPr>
      </w:pPr>
      <w:r w:rsidRPr="00CA0A97">
        <w:rPr>
          <w:rFonts w:ascii="Trebuchet MS" w:hAnsi="Trebuchet MS" w:cs="Times New Roman"/>
          <w:i/>
          <w:kern w:val="32"/>
          <w:sz w:val="24"/>
          <w:szCs w:val="24"/>
        </w:rPr>
        <w:t>prezentarea unor documente obligatorii specifice proiectului, care nu respectă formatul standard (nu sunt conforme);</w:t>
      </w:r>
    </w:p>
    <w:p w14:paraId="17D902C1" w14:textId="77777777" w:rsidR="00CF1673" w:rsidRPr="00CA0A97" w:rsidRDefault="00CF1673" w:rsidP="00484B8D">
      <w:pPr>
        <w:numPr>
          <w:ilvl w:val="0"/>
          <w:numId w:val="7"/>
        </w:numPr>
        <w:spacing w:after="0" w:line="240" w:lineRule="auto"/>
        <w:ind w:left="0"/>
        <w:rPr>
          <w:rFonts w:ascii="Trebuchet MS" w:hAnsi="Trebuchet MS" w:cs="Times New Roman"/>
          <w:i/>
          <w:kern w:val="32"/>
          <w:sz w:val="24"/>
          <w:szCs w:val="24"/>
        </w:rPr>
      </w:pPr>
      <w:r w:rsidRPr="00CA0A97">
        <w:rPr>
          <w:rFonts w:ascii="Trebuchet MS" w:hAnsi="Trebuchet MS" w:cs="Times New Roman"/>
          <w:i/>
          <w:kern w:val="32"/>
          <w:sz w:val="24"/>
          <w:szCs w:val="24"/>
        </w:rPr>
        <w:t>necesitatea corectării bugetului indicativ;</w:t>
      </w:r>
    </w:p>
    <w:p w14:paraId="7B4B5431" w14:textId="77777777" w:rsidR="00CF1673" w:rsidRPr="00CA0A97" w:rsidRDefault="00CF1673" w:rsidP="00484B8D">
      <w:pPr>
        <w:numPr>
          <w:ilvl w:val="0"/>
          <w:numId w:val="7"/>
        </w:numPr>
        <w:spacing w:after="0" w:line="240" w:lineRule="auto"/>
        <w:ind w:left="0"/>
        <w:rPr>
          <w:rFonts w:ascii="Trebuchet MS" w:hAnsi="Trebuchet MS" w:cs="Times New Roman"/>
          <w:i/>
          <w:kern w:val="32"/>
          <w:sz w:val="24"/>
          <w:szCs w:val="24"/>
        </w:rPr>
      </w:pPr>
      <w:r w:rsidRPr="00CA0A97">
        <w:rPr>
          <w:rFonts w:ascii="Trebuchet MS" w:hAnsi="Trebuchet MS" w:cs="Times New Roman"/>
          <w:i/>
          <w:kern w:val="32"/>
          <w:sz w:val="24"/>
          <w:szCs w:val="24"/>
        </w:rPr>
        <w:t>în cazul în care expertul are o suspiciune legată de crearea unor condiții artificiale.</w:t>
      </w:r>
    </w:p>
    <w:p w14:paraId="13E9D0D8" w14:textId="77777777" w:rsidR="00CF1673" w:rsidRPr="00CA0A97" w:rsidRDefault="00CF1673" w:rsidP="00CF1673">
      <w:pPr>
        <w:rPr>
          <w:rFonts w:ascii="Trebuchet MS" w:hAnsi="Trebuchet MS" w:cs="Times New Roman"/>
          <w:sz w:val="24"/>
          <w:szCs w:val="24"/>
        </w:rPr>
      </w:pPr>
    </w:p>
    <w:p w14:paraId="0BFD9775" w14:textId="77777777" w:rsidR="00CF1673" w:rsidRPr="00CA0A97" w:rsidRDefault="00CF1673" w:rsidP="00CF1673">
      <w:pPr>
        <w:rPr>
          <w:rFonts w:ascii="Trebuchet MS" w:hAnsi="Trebuchet MS" w:cs="Times New Roman"/>
          <w:b/>
          <w:sz w:val="24"/>
          <w:szCs w:val="24"/>
        </w:rPr>
      </w:pPr>
      <w:r w:rsidRPr="00CA0A97">
        <w:rPr>
          <w:rFonts w:ascii="Trebuchet MS" w:hAnsi="Trebuchet MS" w:cs="Times New Roman"/>
          <w:b/>
          <w:sz w:val="24"/>
          <w:szCs w:val="24"/>
        </w:rPr>
        <w:t>METODOLOGIA PRIVIND VERIFICAREA CONFORMITATII</w:t>
      </w:r>
    </w:p>
    <w:p w14:paraId="1AA824B2" w14:textId="77777777" w:rsidR="00CF1673" w:rsidRPr="00CA0A97" w:rsidRDefault="00CF1673" w:rsidP="00484B8D">
      <w:pPr>
        <w:pStyle w:val="ListParagraph"/>
        <w:numPr>
          <w:ilvl w:val="0"/>
          <w:numId w:val="9"/>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cs="Times New Roman"/>
          <w:b/>
          <w:kern w:val="32"/>
          <w:sz w:val="24"/>
          <w:szCs w:val="24"/>
        </w:rPr>
      </w:pPr>
      <w:r w:rsidRPr="00CA0A97">
        <w:rPr>
          <w:rFonts w:ascii="Trebuchet MS" w:hAnsi="Trebuchet MS" w:cs="Times New Roman"/>
          <w:b/>
          <w:kern w:val="32"/>
          <w:sz w:val="24"/>
          <w:szCs w:val="24"/>
        </w:rPr>
        <w:t xml:space="preserve">Solicitantul a mai depus pentru verificare această cerere de finanţare în baza aceluiași Raport de Selecție &lt;nr.../data&gt; al GAL&lt;denumire GAL&gt;? </w:t>
      </w:r>
    </w:p>
    <w:p w14:paraId="3F947530" w14:textId="77777777" w:rsidR="00CF1673" w:rsidRPr="00CA0A97" w:rsidRDefault="00CF1673" w:rsidP="00CF1673">
      <w:pPr>
        <w:pStyle w:val="ListParagraph"/>
        <w:overflowPunct w:val="0"/>
        <w:autoSpaceDE w:val="0"/>
        <w:autoSpaceDN w:val="0"/>
        <w:adjustRightInd w:val="0"/>
        <w:spacing w:before="120" w:after="120" w:line="240" w:lineRule="auto"/>
        <w:ind w:left="0"/>
        <w:contextualSpacing w:val="0"/>
        <w:jc w:val="both"/>
        <w:textAlignment w:val="baseline"/>
        <w:rPr>
          <w:rFonts w:ascii="Trebuchet MS" w:hAnsi="Trebuchet MS" w:cs="Times New Roman"/>
          <w:kern w:val="32"/>
          <w:sz w:val="24"/>
          <w:szCs w:val="24"/>
        </w:rPr>
      </w:pPr>
      <w:r w:rsidRPr="00CA0A97">
        <w:rPr>
          <w:rFonts w:ascii="Trebuchet MS" w:hAnsi="Trebuchet MS" w:cs="Times New Roman"/>
          <w:kern w:val="32"/>
          <w:sz w:val="24"/>
          <w:szCs w:val="24"/>
        </w:rPr>
        <w:t>Expertul verifică în Registrul electronic al cererilor de finanțare E2.2L 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 De asemenea, se verifică dacă cererea de finanțare este aferentă unui proiect pentru care concluzia a fost că nu este încadrat corect de două ori conform Formularului</w:t>
      </w:r>
      <w:r w:rsidR="000742D1" w:rsidRPr="00CA0A97">
        <w:rPr>
          <w:rFonts w:ascii="Trebuchet MS" w:hAnsi="Trebuchet MS" w:cs="Times New Roman"/>
          <w:color w:val="FF0000"/>
          <w:kern w:val="32"/>
          <w:sz w:val="24"/>
          <w:szCs w:val="24"/>
        </w:rPr>
        <w:t xml:space="preserve"> </w:t>
      </w:r>
      <w:r w:rsidR="000742D1" w:rsidRPr="00CA0A97">
        <w:rPr>
          <w:rFonts w:ascii="Trebuchet MS" w:hAnsi="Trebuchet MS" w:cs="Times New Roman"/>
          <w:kern w:val="32"/>
          <w:sz w:val="24"/>
          <w:szCs w:val="24"/>
        </w:rPr>
        <w:t>G</w:t>
      </w:r>
      <w:r w:rsidRPr="00CA0A97">
        <w:rPr>
          <w:rFonts w:ascii="Trebuchet MS" w:hAnsi="Trebuchet MS" w:cs="Times New Roman"/>
          <w:kern w:val="32"/>
          <w:sz w:val="24"/>
          <w:szCs w:val="24"/>
        </w:rPr>
        <w:t>1.2.1L – Partea a II-a sau dacă cererea de finanțare a fost declarată ca fiind încadrată corect și retrasă de către solicitant de două ori. Dacă Cererea de finanțare a mai fost depusă de două ori în baza aceluiași Raport de selecție/ concluzia a fost că proiectul nu este încadrat corect de</w:t>
      </w:r>
      <w:r w:rsidR="000742D1" w:rsidRPr="00CA0A97">
        <w:rPr>
          <w:rFonts w:ascii="Trebuchet MS" w:hAnsi="Trebuchet MS" w:cs="Times New Roman"/>
          <w:kern w:val="32"/>
          <w:sz w:val="24"/>
          <w:szCs w:val="24"/>
        </w:rPr>
        <w:t xml:space="preserve"> două ori conform Formularului G</w:t>
      </w:r>
      <w:r w:rsidRPr="00CA0A97">
        <w:rPr>
          <w:rFonts w:ascii="Trebuchet MS" w:hAnsi="Trebuchet MS" w:cs="Times New Roman"/>
          <w:kern w:val="32"/>
          <w:sz w:val="24"/>
          <w:szCs w:val="24"/>
        </w:rPr>
        <w:t>1.2.1L – Partea a II-a/ Cererea de finanțare a fost declarată ca fiind încadrată corect și retrasă de către solicitant de două ori, aceasta nu va fi acceptată pentru verificare.</w:t>
      </w:r>
    </w:p>
    <w:p w14:paraId="3D6098F1" w14:textId="77777777" w:rsidR="00CF1673" w:rsidRPr="00CA0A97" w:rsidRDefault="00CF1673" w:rsidP="00484B8D">
      <w:pPr>
        <w:pStyle w:val="ListParagraph"/>
        <w:numPr>
          <w:ilvl w:val="0"/>
          <w:numId w:val="9"/>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cs="Times New Roman"/>
          <w:b/>
          <w:kern w:val="32"/>
          <w:sz w:val="24"/>
          <w:szCs w:val="24"/>
        </w:rPr>
      </w:pPr>
      <w:r w:rsidRPr="00CA0A97">
        <w:rPr>
          <w:rFonts w:ascii="Trebuchet MS" w:hAnsi="Trebuchet MS" w:cs="Times New Roman"/>
          <w:b/>
          <w:sz w:val="24"/>
          <w:szCs w:val="24"/>
        </w:rPr>
        <w:t xml:space="preserve">Dosarul Cererii de finanţare este legat, iar documentele pe care le conţine sunt numerotate </w:t>
      </w:r>
      <w:r w:rsidR="000742D1" w:rsidRPr="00CA0A97">
        <w:rPr>
          <w:rFonts w:ascii="Trebuchet MS" w:hAnsi="Trebuchet MS" w:cs="Times New Roman"/>
          <w:b/>
          <w:sz w:val="24"/>
          <w:szCs w:val="24"/>
        </w:rPr>
        <w:t xml:space="preserve">și ștampilate </w:t>
      </w:r>
      <w:r w:rsidRPr="00CA0A97">
        <w:rPr>
          <w:rFonts w:ascii="Trebuchet MS" w:hAnsi="Trebuchet MS" w:cs="Times New Roman"/>
          <w:b/>
          <w:sz w:val="24"/>
          <w:szCs w:val="24"/>
        </w:rPr>
        <w:t>de către solicitant?</w:t>
      </w:r>
    </w:p>
    <w:p w14:paraId="3DD81B9C" w14:textId="77777777" w:rsidR="00CF1673" w:rsidRPr="00CA0A97" w:rsidRDefault="00CF1673" w:rsidP="00CF1673">
      <w:pPr>
        <w:pStyle w:val="ListParagraph"/>
        <w:overflowPunct w:val="0"/>
        <w:autoSpaceDE w:val="0"/>
        <w:autoSpaceDN w:val="0"/>
        <w:adjustRightInd w:val="0"/>
        <w:spacing w:before="120" w:after="120" w:line="240" w:lineRule="auto"/>
        <w:ind w:left="0"/>
        <w:contextualSpacing w:val="0"/>
        <w:jc w:val="both"/>
        <w:textAlignment w:val="baseline"/>
        <w:rPr>
          <w:rFonts w:ascii="Trebuchet MS" w:hAnsi="Trebuchet MS" w:cs="Times New Roman"/>
          <w:kern w:val="32"/>
          <w:sz w:val="24"/>
          <w:szCs w:val="24"/>
        </w:rPr>
      </w:pPr>
      <w:r w:rsidRPr="00CA0A97">
        <w:rPr>
          <w:rFonts w:ascii="Trebuchet MS" w:hAnsi="Trebuchet MS" w:cs="Times New Roman"/>
          <w:kern w:val="32"/>
          <w:sz w:val="24"/>
          <w:szCs w:val="24"/>
        </w:rPr>
        <w:t xml:space="preserve">Se verifică dacă Dosarul Cererii de finanţare este legat, iar documentele pe care le conţine sunt numerotate </w:t>
      </w:r>
      <w:r w:rsidR="000742D1" w:rsidRPr="00CA0A97">
        <w:rPr>
          <w:rFonts w:ascii="Trebuchet MS" w:hAnsi="Trebuchet MS" w:cs="Times New Roman"/>
          <w:kern w:val="32"/>
          <w:sz w:val="24"/>
          <w:szCs w:val="24"/>
        </w:rPr>
        <w:t xml:space="preserve">și ștamăilate </w:t>
      </w:r>
      <w:r w:rsidRPr="00CA0A97">
        <w:rPr>
          <w:rFonts w:ascii="Trebuchet MS" w:hAnsi="Trebuchet MS" w:cs="Times New Roman"/>
          <w:kern w:val="32"/>
          <w:sz w:val="24"/>
          <w:szCs w:val="24"/>
        </w:rPr>
        <w:t>de către solicitant.</w:t>
      </w:r>
    </w:p>
    <w:p w14:paraId="26A80325" w14:textId="77777777" w:rsidR="00CF1673" w:rsidRPr="00CA0A97" w:rsidRDefault="00CF1673" w:rsidP="00484B8D">
      <w:pPr>
        <w:pStyle w:val="ListParagraph"/>
        <w:numPr>
          <w:ilvl w:val="0"/>
          <w:numId w:val="9"/>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cs="Times New Roman"/>
          <w:b/>
          <w:kern w:val="32"/>
          <w:sz w:val="24"/>
          <w:szCs w:val="24"/>
        </w:rPr>
      </w:pPr>
      <w:r w:rsidRPr="00CA0A97">
        <w:rPr>
          <w:rFonts w:ascii="Trebuchet MS" w:hAnsi="Trebuchet MS" w:cs="Times New Roman"/>
          <w:b/>
          <w:sz w:val="24"/>
          <w:szCs w:val="24"/>
        </w:rPr>
        <w:t>Referințele din Cererea de finanțare corespund cu numărul paginii la care se află documentele din Dosarul Cererii de finanțare?</w:t>
      </w:r>
    </w:p>
    <w:p w14:paraId="168D6342" w14:textId="77777777" w:rsidR="00CF1673" w:rsidRPr="00CA0A97" w:rsidRDefault="00CF1673" w:rsidP="00CF1673">
      <w:pPr>
        <w:pStyle w:val="ListParagraph"/>
        <w:overflowPunct w:val="0"/>
        <w:autoSpaceDE w:val="0"/>
        <w:autoSpaceDN w:val="0"/>
        <w:adjustRightInd w:val="0"/>
        <w:spacing w:before="120" w:after="120" w:line="240" w:lineRule="auto"/>
        <w:ind w:left="0"/>
        <w:contextualSpacing w:val="0"/>
        <w:jc w:val="both"/>
        <w:textAlignment w:val="baseline"/>
        <w:rPr>
          <w:rFonts w:ascii="Trebuchet MS" w:hAnsi="Trebuchet MS" w:cs="Times New Roman"/>
          <w:kern w:val="32"/>
          <w:sz w:val="24"/>
        </w:rPr>
      </w:pPr>
      <w:r w:rsidRPr="00CA0A97">
        <w:rPr>
          <w:rFonts w:ascii="Trebuchet MS" w:hAnsi="Trebuchet MS" w:cs="Times New Roman"/>
          <w:kern w:val="32"/>
          <w:sz w:val="24"/>
        </w:rPr>
        <w:lastRenderedPageBreak/>
        <w:t>Se verifică dacă referințele din Cererea de finanțare corespund cu numărul paginii la care se află documentele din Lista documentelor din cererea de finanţare şi din Dosarul Cererii de finanțare.</w:t>
      </w:r>
    </w:p>
    <w:p w14:paraId="49259306" w14:textId="77777777" w:rsidR="00CF1673" w:rsidRPr="00CA0A97" w:rsidRDefault="00CF1673" w:rsidP="00484B8D">
      <w:pPr>
        <w:pStyle w:val="ListParagraph"/>
        <w:numPr>
          <w:ilvl w:val="0"/>
          <w:numId w:val="9"/>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cs="Times New Roman"/>
          <w:b/>
          <w:kern w:val="32"/>
          <w:sz w:val="24"/>
        </w:rPr>
      </w:pPr>
      <w:r w:rsidRPr="00CA0A97">
        <w:rPr>
          <w:rFonts w:ascii="Trebuchet MS" w:hAnsi="Trebuchet MS" w:cs="Times New Roman"/>
          <w:b/>
          <w:sz w:val="24"/>
        </w:rPr>
        <w:t>Cererea de finanţare este completată și semnată de solicitant?</w:t>
      </w:r>
    </w:p>
    <w:p w14:paraId="418621EC" w14:textId="77777777" w:rsidR="00737E64" w:rsidRPr="00CA0A97" w:rsidRDefault="00737E64" w:rsidP="00737E64">
      <w:pPr>
        <w:spacing w:before="120" w:after="120" w:line="360" w:lineRule="auto"/>
        <w:ind w:firstLine="0"/>
        <w:rPr>
          <w:rFonts w:ascii="Trebuchet MS" w:hAnsi="Trebuchet MS" w:cs="Times New Roman"/>
          <w:sz w:val="24"/>
        </w:rPr>
      </w:pPr>
      <w:r w:rsidRPr="00CA0A97">
        <w:rPr>
          <w:rFonts w:ascii="Trebuchet MS" w:hAnsi="Trebuchet MS" w:cs="Times New Roman"/>
          <w:sz w:val="24"/>
        </w:rPr>
        <w:t>Se verifică dacă Cererea de finanţare este semnată de solicitant (se acceptă și semnătură electronică, conform legislației în vigoare) și completată de solicitant astfel:</w:t>
      </w:r>
    </w:p>
    <w:p w14:paraId="51D04548" w14:textId="77777777" w:rsidR="00CF1673" w:rsidRPr="00CA0A97" w:rsidRDefault="00CF1673" w:rsidP="00CF1673">
      <w:pPr>
        <w:spacing w:before="120" w:after="120" w:line="240" w:lineRule="auto"/>
        <w:contextualSpacing/>
        <w:rPr>
          <w:rFonts w:ascii="Trebuchet MS" w:hAnsi="Trebuchet MS" w:cs="Times New Roman"/>
          <w:b/>
          <w:sz w:val="24"/>
        </w:rPr>
      </w:pPr>
      <w:r w:rsidRPr="00CA0A97">
        <w:rPr>
          <w:rFonts w:ascii="Trebuchet MS" w:hAnsi="Trebuchet MS" w:cs="Times New Roman"/>
          <w:b/>
          <w:sz w:val="24"/>
        </w:rPr>
        <w:t>A - PREZENTARE GENERALĂ</w:t>
      </w:r>
    </w:p>
    <w:p w14:paraId="3DFEC03C"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 xml:space="preserve">A1. Măsura: se verifică dacă este </w:t>
      </w:r>
      <w:r w:rsidRPr="00CA0A97">
        <w:rPr>
          <w:rFonts w:ascii="Trebuchet MS" w:eastAsia="Times New Roman" w:hAnsi="Trebuchet MS" w:cs="Times New Roman"/>
          <w:sz w:val="24"/>
          <w:szCs w:val="24"/>
        </w:rPr>
        <w:t>precizată</w:t>
      </w:r>
      <w:r w:rsidRPr="00CA0A97">
        <w:rPr>
          <w:rFonts w:ascii="Trebuchet MS" w:hAnsi="Trebuchet MS" w:cs="Times New Roman"/>
          <w:sz w:val="24"/>
        </w:rPr>
        <w:t xml:space="preserve"> submăsura 19.2 ...... pentru care se solicită finanţare nerambursabilă.</w:t>
      </w:r>
    </w:p>
    <w:p w14:paraId="712198E8"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 xml:space="preserve">A2. Nume prenume/Denumire solicitant: se verifică dacă numele solicitantului corespunde celui menţionat în documentele anexate, după caz.  </w:t>
      </w:r>
    </w:p>
    <w:p w14:paraId="30F3F7B0"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A3. Titlu proiect: se verifică dacă este completat titlul proiectului</w:t>
      </w:r>
      <w:r w:rsidRPr="00CA0A97">
        <w:rPr>
          <w:rFonts w:ascii="Trebuchet MS" w:hAnsi="Trebuchet MS" w:cs="Times New Roman"/>
          <w:i/>
          <w:sz w:val="24"/>
        </w:rPr>
        <w:t>.</w:t>
      </w:r>
    </w:p>
    <w:p w14:paraId="1A71FB13"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A4. Descrierea succintă a proiectului: Expertul verifică dacă solicitantul a completat acest punct.</w:t>
      </w:r>
    </w:p>
    <w:p w14:paraId="21B9BD1B"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Pentru proiectele de servicii:</w:t>
      </w:r>
    </w:p>
    <w:p w14:paraId="6D9866EF"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 xml:space="preserve">Se verifică dacă solicitantul a completat informații la subpunctele: </w:t>
      </w:r>
    </w:p>
    <w:p w14:paraId="0AB1CC86"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 xml:space="preserve">4.1 Programul de finanțare, obiectivul, prioritatea și domeniul de intervenție. </w:t>
      </w:r>
    </w:p>
    <w:p w14:paraId="61FFE128"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Expertul va verifica dacă sunt menționate aceste informații conform fișei măsurii din SDL.</w:t>
      </w:r>
    </w:p>
    <w:p w14:paraId="306DA961"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4.2 Obiectivul proiectului</w:t>
      </w:r>
    </w:p>
    <w:p w14:paraId="7A07ACA6"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4.3 Oportunitatea și necesitatea socio-economică a proiectului</w:t>
      </w:r>
    </w:p>
    <w:p w14:paraId="13776846"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4.4 Prezentarea activităților care se vor desfășura în cadrul proiectului în vederea realizării obiectivelor propuse.</w:t>
      </w:r>
    </w:p>
    <w:p w14:paraId="66E80498"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4.5 Prezentarea resurselor umane disponibile și a expertizei acestora.</w:t>
      </w:r>
    </w:p>
    <w:p w14:paraId="6E0519C7"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4.6 Descrierea rezultatelor anticipate în urma implementării proiectului.</w:t>
      </w:r>
    </w:p>
    <w:p w14:paraId="54BAC9F9"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4.7 Bugetul indicativ</w:t>
      </w:r>
    </w:p>
    <w:p w14:paraId="1CE337D7"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Expertul verifică dacă sumele indicate sunt aceleași cu cele din Anexa 1 Bugetul indicativ.</w:t>
      </w:r>
    </w:p>
    <w:p w14:paraId="53E1F98A"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4.8 Durata proiectului</w:t>
      </w:r>
    </w:p>
    <w:p w14:paraId="1F2EF315"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A5. Amplasarea proiectului: Expertul verifică dacă sunt completate căsuţel</w:t>
      </w:r>
      <w:r w:rsidR="00BB2E66" w:rsidRPr="00CA0A97">
        <w:rPr>
          <w:rFonts w:ascii="Trebuchet MS" w:hAnsi="Trebuchet MS" w:cs="Times New Roman"/>
          <w:sz w:val="24"/>
        </w:rPr>
        <w:t>e corespunzătoare obiectivelor proiectului</w:t>
      </w:r>
      <w:r w:rsidRPr="00CA0A97">
        <w:rPr>
          <w:rFonts w:ascii="Trebuchet MS" w:hAnsi="Trebuchet MS" w:cs="Times New Roman"/>
          <w:sz w:val="24"/>
        </w:rPr>
        <w:t xml:space="preserve"> şi sunt select</w:t>
      </w:r>
      <w:r w:rsidR="000742D1" w:rsidRPr="00CA0A97">
        <w:rPr>
          <w:rFonts w:ascii="Trebuchet MS" w:hAnsi="Trebuchet MS" w:cs="Times New Roman"/>
          <w:sz w:val="24"/>
        </w:rPr>
        <w:t xml:space="preserve">ate regiunea, judeţul, comuna, </w:t>
      </w:r>
      <w:r w:rsidRPr="00CA0A97">
        <w:rPr>
          <w:rFonts w:ascii="Trebuchet MS" w:hAnsi="Trebuchet MS" w:cs="Times New Roman"/>
          <w:sz w:val="24"/>
        </w:rPr>
        <w:t>satul şi dacă acestea corespund cu cele menționate în documentele justificative corespunzătoare.</w:t>
      </w:r>
    </w:p>
    <w:p w14:paraId="67303F33"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Pentru proiectele de servicii, expertul verifică în afara existenței informațiilor privind localitatea, județul și regiunea (subpunctul 5.1)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 (subpunctul 5.2).</w:t>
      </w:r>
    </w:p>
    <w:p w14:paraId="40F567CF"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lastRenderedPageBreak/>
        <w:t>A6. Date despre tipul de proiect și beneficiar:</w:t>
      </w:r>
    </w:p>
    <w:p w14:paraId="219C59B3"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 xml:space="preserve">A6.1 – </w:t>
      </w:r>
    </w:p>
    <w:p w14:paraId="0629F848" w14:textId="77777777" w:rsidR="00E369A0" w:rsidRPr="00CA0A97" w:rsidRDefault="00E369A0" w:rsidP="00E369A0">
      <w:pPr>
        <w:spacing w:before="120" w:after="120" w:line="240" w:lineRule="auto"/>
        <w:rPr>
          <w:rFonts w:ascii="Trebuchet MS" w:hAnsi="Trebuchet MS" w:cs="Times New Roman"/>
          <w:sz w:val="24"/>
        </w:rPr>
      </w:pPr>
      <w:r w:rsidRPr="00CA0A97">
        <w:rPr>
          <w:rFonts w:ascii="Trebuchet MS" w:hAnsi="Trebuchet MS" w:cs="Times New Roman"/>
          <w:sz w:val="24"/>
        </w:rPr>
        <w:t>Pentru proiectele de servicii, expertul verifică dacă solicitantul a bifat căsuța corespunzătoare – proiect de servicii.</w:t>
      </w:r>
    </w:p>
    <w:p w14:paraId="132683E1" w14:textId="77777777" w:rsidR="00E369A0" w:rsidRPr="00CA0A97" w:rsidRDefault="00E369A0" w:rsidP="00E369A0">
      <w:pPr>
        <w:spacing w:before="120" w:after="120" w:line="240" w:lineRule="auto"/>
        <w:rPr>
          <w:rFonts w:ascii="Trebuchet MS" w:hAnsi="Trebuchet MS" w:cs="Times New Roman"/>
          <w:sz w:val="24"/>
        </w:rPr>
      </w:pPr>
      <w:r w:rsidRPr="00CA0A97">
        <w:rPr>
          <w:rFonts w:ascii="Trebuchet MS" w:hAnsi="Trebuchet MS" w:cs="Times New Roman"/>
          <w:sz w:val="24"/>
        </w:rPr>
        <w:t>Pentru proiectele de servicii, expertul verifică dacă solicitantul a bifat căsuța corespunzătoare categoriei de beneficiar (public sau privat) în care se încadrează. Expertul verifică documentele constitutive ale solicitantului.</w:t>
      </w:r>
    </w:p>
    <w:p w14:paraId="479DF82C" w14:textId="77777777" w:rsidR="00CF1673" w:rsidRPr="00CA0A97" w:rsidRDefault="00CF1673" w:rsidP="00CF1673">
      <w:pPr>
        <w:spacing w:before="120" w:after="120" w:line="240" w:lineRule="auto"/>
        <w:rPr>
          <w:rFonts w:ascii="Trebuchet MS" w:hAnsi="Trebuchet MS" w:cs="Times New Roman"/>
          <w:sz w:val="24"/>
        </w:rPr>
      </w:pPr>
    </w:p>
    <w:p w14:paraId="12469AFC" w14:textId="77777777" w:rsidR="00CF1673" w:rsidRPr="00CA0A97" w:rsidRDefault="00CF1673" w:rsidP="00CF1673">
      <w:pPr>
        <w:spacing w:before="120" w:after="120" w:line="240" w:lineRule="auto"/>
        <w:rPr>
          <w:rFonts w:ascii="Trebuchet MS" w:hAnsi="Trebuchet MS" w:cs="Times New Roman"/>
          <w:b/>
          <w:sz w:val="24"/>
        </w:rPr>
      </w:pPr>
      <w:r w:rsidRPr="00CA0A97">
        <w:rPr>
          <w:rFonts w:ascii="Trebuchet MS" w:hAnsi="Trebuchet MS" w:cs="Times New Roman"/>
          <w:b/>
          <w:sz w:val="24"/>
        </w:rPr>
        <w:t>B - INFORMAŢII PRIVIND SOLICITANTUL</w:t>
      </w:r>
    </w:p>
    <w:p w14:paraId="39B477B6"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B1. Descrierea solicitantului</w:t>
      </w:r>
    </w:p>
    <w:p w14:paraId="5B614381"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 xml:space="preserve">B1.1 Informații privind solicitantul: </w:t>
      </w:r>
    </w:p>
    <w:p w14:paraId="3D678328"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Expertul verifică dacă data de înființare corespunde celei menţionate în documentele de înființare</w:t>
      </w:r>
      <w:r w:rsidRPr="00CA0A97">
        <w:rPr>
          <w:rFonts w:ascii="Trebuchet MS" w:eastAsia="Times New Roman" w:hAnsi="Trebuchet MS" w:cs="Times New Roman"/>
          <w:sz w:val="24"/>
          <w:szCs w:val="24"/>
          <w:lang w:eastAsia="fr-FR"/>
        </w:rPr>
        <w:t>,</w:t>
      </w:r>
      <w:r w:rsidRPr="00CA0A97">
        <w:rPr>
          <w:rFonts w:ascii="Trebuchet MS" w:hAnsi="Trebuchet MS" w:cs="Times New Roman"/>
          <w:sz w:val="24"/>
        </w:rPr>
        <w:t xml:space="preserve"> anexate la Cererea de finanțare.</w:t>
      </w:r>
    </w:p>
    <w:p w14:paraId="471F6076" w14:textId="77777777" w:rsidR="00E369A0" w:rsidRPr="00CA0A97" w:rsidRDefault="00E369A0" w:rsidP="00E369A0">
      <w:pPr>
        <w:tabs>
          <w:tab w:val="center" w:pos="4536"/>
          <w:tab w:val="right" w:pos="9072"/>
        </w:tabs>
        <w:spacing w:after="0" w:line="240" w:lineRule="auto"/>
        <w:rPr>
          <w:rFonts w:ascii="Trebuchet MS" w:hAnsi="Trebuchet MS" w:cs="Times New Roman"/>
          <w:sz w:val="24"/>
        </w:rPr>
      </w:pPr>
      <w:r w:rsidRPr="00CA0A97">
        <w:rPr>
          <w:rFonts w:ascii="Trebuchet MS" w:hAnsi="Trebuchet MS" w:cs="Times New Roman"/>
          <w:sz w:val="24"/>
        </w:rPr>
        <w:t xml:space="preserve">Cod de înregistrare fiscală: expertul  verifică dacă acesta corespunde celui menţionat în </w:t>
      </w:r>
      <w:r w:rsidRPr="00CA0A97">
        <w:rPr>
          <w:rFonts w:ascii="Trebuchet MS" w:eastAsia="Times New Roman" w:hAnsi="Trebuchet MS" w:cs="Times New Roman"/>
          <w:sz w:val="24"/>
          <w:szCs w:val="24"/>
          <w:lang w:eastAsia="fr-FR"/>
        </w:rPr>
        <w:t>documentele</w:t>
      </w:r>
      <w:r w:rsidRPr="00CA0A97">
        <w:rPr>
          <w:rFonts w:ascii="Trebuchet MS" w:hAnsi="Trebuchet MS" w:cs="Times New Roman"/>
          <w:sz w:val="24"/>
        </w:rPr>
        <w:t xml:space="preserve"> anexate la cererea de finanțare.</w:t>
      </w:r>
    </w:p>
    <w:p w14:paraId="19C45AEC" w14:textId="77777777" w:rsidR="00E369A0" w:rsidRPr="00CA0A97" w:rsidRDefault="00E369A0" w:rsidP="00E369A0">
      <w:pPr>
        <w:spacing w:after="0" w:line="240" w:lineRule="auto"/>
        <w:rPr>
          <w:rFonts w:ascii="Trebuchet MS" w:hAnsi="Trebuchet MS" w:cs="Times New Roman"/>
          <w:sz w:val="24"/>
          <w:u w:val="single"/>
        </w:rPr>
      </w:pPr>
      <w:r w:rsidRPr="00CA0A97">
        <w:rPr>
          <w:rFonts w:ascii="Trebuchet MS" w:hAnsi="Trebuchet MS" w:cs="Times New Roman"/>
          <w:sz w:val="24"/>
        </w:rPr>
        <w:t xml:space="preserve">Statutul juridic al solicitantului: expertul  verifică dacă acesta corespunde celui menţionat în  </w:t>
      </w:r>
      <w:r w:rsidRPr="00CA0A97">
        <w:rPr>
          <w:rFonts w:ascii="Trebuchet MS" w:eastAsia="Times New Roman" w:hAnsi="Trebuchet MS" w:cs="Times New Roman"/>
          <w:sz w:val="24"/>
          <w:szCs w:val="24"/>
          <w:lang w:eastAsia="fr-FR"/>
        </w:rPr>
        <w:t>documentele</w:t>
      </w:r>
      <w:r w:rsidRPr="00CA0A97">
        <w:rPr>
          <w:rFonts w:ascii="Trebuchet MS" w:hAnsi="Trebuchet MS" w:cs="Times New Roman"/>
          <w:sz w:val="24"/>
        </w:rPr>
        <w:t xml:space="preserve"> anexate la cererea de finanțare.</w:t>
      </w:r>
    </w:p>
    <w:p w14:paraId="1CE0D139" w14:textId="77777777" w:rsidR="00E369A0" w:rsidRPr="00CA0A97" w:rsidRDefault="00E369A0" w:rsidP="00E369A0">
      <w:pPr>
        <w:tabs>
          <w:tab w:val="center" w:pos="4536"/>
          <w:tab w:val="right" w:pos="9072"/>
        </w:tabs>
        <w:spacing w:after="0" w:line="240" w:lineRule="auto"/>
        <w:rPr>
          <w:rFonts w:ascii="Trebuchet MS" w:hAnsi="Trebuchet MS" w:cs="Times New Roman"/>
          <w:sz w:val="24"/>
        </w:rPr>
      </w:pPr>
      <w:r w:rsidRPr="00CA0A97">
        <w:rPr>
          <w:rFonts w:ascii="Trebuchet MS" w:hAnsi="Trebuchet MS" w:cs="Times New Roman"/>
          <w:sz w:val="24"/>
        </w:rPr>
        <w:t>Pentru ONG-uri se verifică numărul de înregistrare în Registrul asociațiilor și fundațiilor, pe baza documentelor anexate la cererea de finanțare.</w:t>
      </w:r>
    </w:p>
    <w:p w14:paraId="77C7481A" w14:textId="77777777" w:rsidR="00E369A0" w:rsidRPr="00CA0A97" w:rsidRDefault="00E369A0" w:rsidP="00E369A0">
      <w:pPr>
        <w:tabs>
          <w:tab w:val="center" w:pos="4536"/>
          <w:tab w:val="right" w:pos="9072"/>
        </w:tabs>
        <w:spacing w:after="0" w:line="240" w:lineRule="auto"/>
        <w:rPr>
          <w:rFonts w:ascii="Trebuchet MS" w:hAnsi="Trebuchet MS" w:cs="Times New Roman"/>
          <w:sz w:val="24"/>
        </w:rPr>
      </w:pPr>
      <w:r w:rsidRPr="00CA0A97">
        <w:rPr>
          <w:rFonts w:ascii="Trebuchet MS" w:hAnsi="Trebuchet MS" w:cs="Times New Roman"/>
          <w:sz w:val="24"/>
        </w:rPr>
        <w:t>Codul unic de înregistrare APIA - există două situaţii:</w:t>
      </w:r>
    </w:p>
    <w:p w14:paraId="332609D4" w14:textId="77777777" w:rsidR="00E369A0" w:rsidRPr="00CA0A97" w:rsidRDefault="00E369A0" w:rsidP="00E369A0">
      <w:pPr>
        <w:numPr>
          <w:ilvl w:val="0"/>
          <w:numId w:val="1"/>
        </w:numPr>
        <w:tabs>
          <w:tab w:val="left" w:pos="720"/>
        </w:tabs>
        <w:spacing w:after="0" w:line="240" w:lineRule="auto"/>
        <w:rPr>
          <w:rFonts w:ascii="Trebuchet MS" w:hAnsi="Trebuchet MS" w:cs="Times New Roman"/>
          <w:sz w:val="24"/>
        </w:rPr>
      </w:pPr>
      <w:r w:rsidRPr="00CA0A97">
        <w:rPr>
          <w:rFonts w:ascii="Trebuchet MS" w:hAnsi="Trebuchet MS" w:cs="Times New Roman"/>
          <w:sz w:val="24"/>
        </w:rPr>
        <w:t xml:space="preserve">solicitantul este înregistrat la APIA şi a înscris codul RO. În acest caz expertul verifică codul RO înscris de solicitant în Registrul unic de identificare. </w:t>
      </w:r>
    </w:p>
    <w:p w14:paraId="5553D192" w14:textId="77777777" w:rsidR="00E369A0" w:rsidRPr="00CA0A97" w:rsidRDefault="00E369A0" w:rsidP="00E369A0">
      <w:pPr>
        <w:numPr>
          <w:ilvl w:val="0"/>
          <w:numId w:val="1"/>
        </w:numPr>
        <w:tabs>
          <w:tab w:val="left" w:pos="720"/>
        </w:tabs>
        <w:spacing w:after="0" w:line="240" w:lineRule="auto"/>
        <w:rPr>
          <w:rFonts w:ascii="Trebuchet MS" w:hAnsi="Trebuchet MS" w:cs="Times New Roman"/>
          <w:sz w:val="24"/>
        </w:rPr>
      </w:pPr>
      <w:r w:rsidRPr="00CA0A97">
        <w:rPr>
          <w:rFonts w:ascii="Trebuchet MS" w:hAnsi="Trebuchet MS" w:cs="Times New Roman"/>
          <w:sz w:val="24"/>
        </w:rPr>
        <w:t xml:space="preserve">solicitantul nu este înregistrat la APIA. În acest caz expertul verifică completarea cererii de atribuire din Cererea de finanţare şi prin intermediul aplicaţiei se va atribui automat un număr de înregistrare (cod RO). </w:t>
      </w:r>
    </w:p>
    <w:p w14:paraId="0B9BB9CA"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B1.2 Sediul social: expertul verifică dacă adresa sediului social corespunde celei menţionate în documentele justificative corespunzătoare.</w:t>
      </w:r>
    </w:p>
    <w:p w14:paraId="70333580"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B1.3 Numele reprezentantului legal, funcţia acestuia în cadrul organizatiei, precum și specimenul de semnătură: Se verifică concordanţa cu specificaţiile din documentele anexate şi dacă este completat specimenul de semnătură.</w:t>
      </w:r>
    </w:p>
    <w:p w14:paraId="77985566"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 xml:space="preserve">B2. Informaţii referitoare la </w:t>
      </w:r>
      <w:r w:rsidRPr="00CA0A97">
        <w:rPr>
          <w:rFonts w:ascii="Trebuchet MS" w:eastAsia="Times New Roman" w:hAnsi="Trebuchet MS" w:cs="Times New Roman"/>
          <w:sz w:val="24"/>
          <w:szCs w:val="24"/>
          <w:lang w:eastAsia="fr-FR"/>
        </w:rPr>
        <w:t>reprezentantul</w:t>
      </w:r>
      <w:r w:rsidRPr="00CA0A97">
        <w:rPr>
          <w:rFonts w:ascii="Trebuchet MS" w:hAnsi="Trebuchet MS" w:cs="Times New Roman"/>
          <w:sz w:val="24"/>
        </w:rPr>
        <w:t xml:space="preserve"> legal</w:t>
      </w:r>
    </w:p>
    <w:p w14:paraId="2A112B75"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B2.1 Date de identitate ale reprezentantului legal: expertul verifică dacă  informaţiile din cererea de finanțare corespund cu cele din actul de identitate al reprezentantului legal.</w:t>
      </w:r>
    </w:p>
    <w:p w14:paraId="6FBCF5A7"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B2.2. Domiciliul stabil al reprezentantului legal: expertul verifică dacă toate informaţiile menţionate în această secțiune corespund celor care figurează în actul de identitate al reprezentantului legal.</w:t>
      </w:r>
    </w:p>
    <w:p w14:paraId="3F28F2D1"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B3. Informatii privind contul bancar pentru proiect FEADR</w:t>
      </w:r>
    </w:p>
    <w:p w14:paraId="20F80C2D"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B3.1 Denumirea băncii/trezoreriei</w:t>
      </w:r>
    </w:p>
    <w:p w14:paraId="66F7E26D"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 xml:space="preserve">B3.2 Adresa băncii/trezoreriei </w:t>
      </w:r>
    </w:p>
    <w:p w14:paraId="4EB665C2"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lastRenderedPageBreak/>
        <w:t>B3.3 Cod IBAN</w:t>
      </w:r>
    </w:p>
    <w:p w14:paraId="466AAE79"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 xml:space="preserve">B3.4 Titularul contului </w:t>
      </w:r>
    </w:p>
    <w:p w14:paraId="05B4407C" w14:textId="77777777" w:rsidR="00E369A0" w:rsidRPr="00CA0A97" w:rsidRDefault="000742D1" w:rsidP="00E369A0">
      <w:pPr>
        <w:spacing w:after="0" w:line="240" w:lineRule="auto"/>
        <w:rPr>
          <w:rFonts w:ascii="Trebuchet MS" w:hAnsi="Trebuchet MS" w:cs="Times New Roman"/>
          <w:sz w:val="24"/>
        </w:rPr>
      </w:pPr>
      <w:r w:rsidRPr="00CA0A97">
        <w:rPr>
          <w:rFonts w:ascii="Trebuchet MS" w:hAnsi="Trebuchet MS" w:cs="Times New Roman"/>
          <w:sz w:val="24"/>
        </w:rPr>
        <w:t>Expertul verifică dacă toate</w:t>
      </w:r>
      <w:r w:rsidR="00E369A0" w:rsidRPr="00CA0A97">
        <w:rPr>
          <w:rFonts w:ascii="Trebuchet MS" w:hAnsi="Trebuchet MS" w:cs="Times New Roman"/>
          <w:sz w:val="24"/>
        </w:rPr>
        <w:t xml:space="preserve"> câmpurile sunt completate și dacă coordonatele furnizate corespund solicitantului, a cărei descriere a fost făcută la punctul B1, precedent. Contul se exprimă în moneda: LEI.</w:t>
      </w:r>
    </w:p>
    <w:p w14:paraId="6F1A976E" w14:textId="77777777" w:rsidR="00CF1673" w:rsidRPr="00CA0A97" w:rsidRDefault="00CF1673" w:rsidP="00484B8D">
      <w:pPr>
        <w:pStyle w:val="ListParagraph"/>
        <w:numPr>
          <w:ilvl w:val="0"/>
          <w:numId w:val="9"/>
        </w:numPr>
        <w:spacing w:before="120" w:after="120" w:line="240" w:lineRule="auto"/>
        <w:ind w:left="0" w:firstLine="0"/>
        <w:contextualSpacing w:val="0"/>
        <w:jc w:val="both"/>
        <w:rPr>
          <w:rFonts w:ascii="Trebuchet MS" w:hAnsi="Trebuchet MS" w:cs="Times New Roman"/>
          <w:b/>
          <w:sz w:val="24"/>
        </w:rPr>
      </w:pPr>
      <w:r w:rsidRPr="00CA0A97">
        <w:rPr>
          <w:rFonts w:ascii="Trebuchet MS" w:hAnsi="Trebuchet MS" w:cs="Times New Roman"/>
          <w:b/>
          <w:sz w:val="24"/>
        </w:rPr>
        <w:t>Solicitantul a completat lista documentelor anexe obligatorii şi cele impuse de tipul  măsurii?</w:t>
      </w:r>
    </w:p>
    <w:p w14:paraId="6A30549D"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Expertul verifică dacă sunt bifate căsuţele.</w:t>
      </w:r>
    </w:p>
    <w:p w14:paraId="5B2AFC66" w14:textId="77777777" w:rsidR="00CF1673" w:rsidRPr="00CA0A97" w:rsidRDefault="00CF1673" w:rsidP="00484B8D">
      <w:pPr>
        <w:pStyle w:val="ListParagraph"/>
        <w:numPr>
          <w:ilvl w:val="0"/>
          <w:numId w:val="9"/>
        </w:numPr>
        <w:spacing w:before="120" w:after="120" w:line="240" w:lineRule="auto"/>
        <w:ind w:left="0" w:firstLine="0"/>
        <w:contextualSpacing w:val="0"/>
        <w:jc w:val="both"/>
        <w:rPr>
          <w:rFonts w:ascii="Trebuchet MS" w:hAnsi="Trebuchet MS" w:cs="Times New Roman"/>
          <w:b/>
          <w:sz w:val="24"/>
        </w:rPr>
      </w:pPr>
      <w:r w:rsidRPr="00CA0A97">
        <w:rPr>
          <w:rFonts w:ascii="Trebuchet MS" w:hAnsi="Trebuchet MS" w:cs="Times New Roman"/>
          <w:b/>
          <w:sz w:val="24"/>
        </w:rPr>
        <w:t>Solicitantul a atașat la Cererea de finanțare toate documentele anexă obligatorii din listă?</w:t>
      </w:r>
    </w:p>
    <w:p w14:paraId="1B21CE71" w14:textId="77777777" w:rsidR="00CF1673" w:rsidRPr="00CA0A97" w:rsidRDefault="00CF1673" w:rsidP="00CF1673">
      <w:pPr>
        <w:pStyle w:val="ListParagraph"/>
        <w:spacing w:before="120" w:after="120" w:line="240" w:lineRule="auto"/>
        <w:ind w:left="0"/>
        <w:contextualSpacing w:val="0"/>
        <w:jc w:val="both"/>
        <w:rPr>
          <w:rFonts w:ascii="Trebuchet MS" w:hAnsi="Trebuchet MS" w:cs="Times New Roman"/>
          <w:sz w:val="24"/>
        </w:rPr>
      </w:pPr>
      <w:r w:rsidRPr="00CA0A97">
        <w:rPr>
          <w:rFonts w:ascii="Trebuchet MS" w:hAnsi="Trebuchet MS" w:cs="Times New Roman"/>
          <w:sz w:val="24"/>
        </w:rPr>
        <w:t xml:space="preserve">Expertul verifică dacă solicitantul a atașat toate documentele obligatorii menționate în cadrul listei documentelor anexate corespunzătoare modelului de Cerere de finanțare utilizat de GAL. </w:t>
      </w:r>
    </w:p>
    <w:p w14:paraId="7AF9826A" w14:textId="77777777" w:rsidR="00CF1673" w:rsidRPr="00CA0A97" w:rsidRDefault="00CF1673" w:rsidP="00484B8D">
      <w:pPr>
        <w:pStyle w:val="ListParagraph"/>
        <w:numPr>
          <w:ilvl w:val="0"/>
          <w:numId w:val="9"/>
        </w:numPr>
        <w:spacing w:before="120" w:after="120" w:line="240" w:lineRule="auto"/>
        <w:ind w:left="0" w:firstLine="0"/>
        <w:contextualSpacing w:val="0"/>
        <w:jc w:val="both"/>
        <w:rPr>
          <w:rFonts w:ascii="Trebuchet MS" w:hAnsi="Trebuchet MS" w:cs="Times New Roman"/>
          <w:b/>
          <w:sz w:val="24"/>
        </w:rPr>
      </w:pPr>
      <w:r w:rsidRPr="00CA0A97">
        <w:rPr>
          <w:rFonts w:ascii="Trebuchet MS" w:hAnsi="Trebuchet MS" w:cs="Times New Roman"/>
          <w:b/>
          <w:sz w:val="24"/>
        </w:rPr>
        <w:t>Copia electronică a Cererii de finanţare corespunde cu dosarul original pe suport de hârtie?</w:t>
      </w:r>
    </w:p>
    <w:p w14:paraId="510D13A5" w14:textId="77777777" w:rsidR="00E369A0" w:rsidRPr="00CA0A97" w:rsidRDefault="00E369A0" w:rsidP="00E369A0">
      <w:pPr>
        <w:spacing w:before="120" w:after="120" w:line="240" w:lineRule="auto"/>
        <w:ind w:firstLine="0"/>
        <w:rPr>
          <w:rFonts w:ascii="Trebuchet MS" w:hAnsi="Trebuchet MS" w:cs="Times New Roman"/>
          <w:sz w:val="24"/>
        </w:rPr>
      </w:pPr>
      <w:r w:rsidRPr="00CA0A97">
        <w:rPr>
          <w:rFonts w:ascii="Trebuchet MS" w:hAnsi="Trebuchet MS" w:cs="Times New Roman"/>
          <w:sz w:val="24"/>
        </w:rPr>
        <w:t>Expertul verifică concordanța copiei pe suport electronic cu originalul. Verificarea se face prin sondaj. În cazul în care cererea de finanțare nu se depune în format letric, se va bifa Nu este cazul.</w:t>
      </w:r>
    </w:p>
    <w:p w14:paraId="7DB77395" w14:textId="77777777" w:rsidR="00CF1673" w:rsidRPr="00CA0A97" w:rsidRDefault="00CF1673" w:rsidP="00484B8D">
      <w:pPr>
        <w:pStyle w:val="ListParagraph"/>
        <w:numPr>
          <w:ilvl w:val="0"/>
          <w:numId w:val="9"/>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cs="Times New Roman"/>
          <w:b/>
          <w:kern w:val="32"/>
          <w:sz w:val="24"/>
        </w:rPr>
      </w:pPr>
      <w:r w:rsidRPr="00CA0A97">
        <w:rPr>
          <w:rFonts w:ascii="Trebuchet MS" w:hAnsi="Trebuchet MS" w:cs="Times New Roman"/>
          <w:b/>
          <w:sz w:val="24"/>
        </w:rPr>
        <w:t>Copia scanată a documentelor ataşate Cererii de finanţare este prezentată alături de forma electronică a Cererii de finanţare?</w:t>
      </w:r>
    </w:p>
    <w:p w14:paraId="01DA28BF" w14:textId="77777777" w:rsidR="00E369A0" w:rsidRPr="00CA0A97" w:rsidRDefault="00E369A0" w:rsidP="00E369A0">
      <w:pPr>
        <w:spacing w:before="120" w:after="120" w:line="240" w:lineRule="auto"/>
        <w:ind w:firstLine="0"/>
        <w:rPr>
          <w:rFonts w:ascii="Trebuchet MS" w:hAnsi="Trebuchet MS" w:cs="Times New Roman"/>
          <w:sz w:val="24"/>
        </w:rPr>
      </w:pPr>
      <w:r w:rsidRPr="00CA0A97">
        <w:rPr>
          <w:rFonts w:ascii="Trebuchet MS" w:hAnsi="Trebuchet MS" w:cs="Times New Roman"/>
          <w:sz w:val="24"/>
        </w:rPr>
        <w:t>Se verifică dacă pe CD există fişierele scanate conform listei documentelor</w:t>
      </w:r>
      <w:r w:rsidRPr="00CA0A97">
        <w:rPr>
          <w:rFonts w:ascii="Trebuchet MS" w:hAnsi="Trebuchet MS" w:cs="Times New Roman"/>
          <w:sz w:val="24"/>
          <w:szCs w:val="24"/>
        </w:rPr>
        <w:t>,</w:t>
      </w:r>
      <w:r w:rsidRPr="00CA0A97">
        <w:rPr>
          <w:rFonts w:ascii="Trebuchet MS" w:hAnsi="Trebuchet MS" w:cs="Times New Roman"/>
          <w:sz w:val="24"/>
        </w:rPr>
        <w:t xml:space="preserve"> precum și exemplarul editabil al cererii de finanțare. În cazul în care cererea de finanțare nu se depune în format letric, se va bifa Nu este cazul.</w:t>
      </w:r>
    </w:p>
    <w:p w14:paraId="2959E68E" w14:textId="77777777" w:rsidR="00CF1673" w:rsidRPr="00CA0A97" w:rsidRDefault="00CF1673" w:rsidP="00484B8D">
      <w:pPr>
        <w:pStyle w:val="ListParagraph"/>
        <w:numPr>
          <w:ilvl w:val="0"/>
          <w:numId w:val="9"/>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cs="Times New Roman"/>
          <w:b/>
          <w:kern w:val="32"/>
          <w:sz w:val="24"/>
        </w:rPr>
      </w:pPr>
      <w:r w:rsidRPr="00CA0A97">
        <w:rPr>
          <w:rFonts w:ascii="Trebuchet MS" w:hAnsi="Trebuchet MS" w:cs="Times New Roman"/>
          <w:b/>
          <w:kern w:val="32"/>
          <w:sz w:val="24"/>
        </w:rPr>
        <w:t>Solicitantul a completat  coloanele din bugetul indicativ ?</w:t>
      </w:r>
    </w:p>
    <w:p w14:paraId="78EE8DC8" w14:textId="77777777" w:rsidR="00CF1673" w:rsidRPr="00CA0A97" w:rsidRDefault="00CF1673" w:rsidP="00CF1673">
      <w:pPr>
        <w:pStyle w:val="ListParagraph"/>
        <w:spacing w:before="120" w:after="120" w:line="240" w:lineRule="auto"/>
        <w:ind w:left="0"/>
        <w:contextualSpacing w:val="0"/>
        <w:jc w:val="both"/>
        <w:rPr>
          <w:rFonts w:ascii="Trebuchet MS" w:hAnsi="Trebuchet MS" w:cs="Times New Roman"/>
          <w:sz w:val="24"/>
        </w:rPr>
      </w:pPr>
      <w:r w:rsidRPr="00CA0A97">
        <w:rPr>
          <w:rFonts w:ascii="Trebuchet MS" w:hAnsi="Trebuchet MS" w:cs="Times New Roman"/>
          <w:sz w:val="24"/>
        </w:rPr>
        <w:t xml:space="preserve">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 În cazul proiectelor cu sprijin forfetar se va bifa „Nu este cazul“. </w:t>
      </w:r>
    </w:p>
    <w:p w14:paraId="72C22B56" w14:textId="77777777" w:rsidR="00CF1673" w:rsidRPr="00CA0A97" w:rsidRDefault="00CF1673" w:rsidP="00CF1673">
      <w:pPr>
        <w:pStyle w:val="ListParagraph"/>
        <w:spacing w:before="120" w:after="120" w:line="240" w:lineRule="auto"/>
        <w:ind w:left="0"/>
        <w:contextualSpacing w:val="0"/>
        <w:jc w:val="both"/>
        <w:rPr>
          <w:rFonts w:ascii="Trebuchet MS" w:hAnsi="Trebuchet MS" w:cs="Times New Roman"/>
          <w:b/>
          <w:bCs/>
          <w:sz w:val="24"/>
        </w:rPr>
      </w:pPr>
      <w:bookmarkStart w:id="3" w:name="_Hlk58399101"/>
      <w:r w:rsidRPr="00CA0A97">
        <w:rPr>
          <w:rFonts w:ascii="Trebuchet MS" w:hAnsi="Trebuchet MS" w:cs="Times New Roman"/>
          <w:b/>
          <w:bCs/>
          <w:sz w:val="24"/>
        </w:rPr>
        <w:t>10.</w:t>
      </w:r>
      <w:r w:rsidRPr="00CA0A97">
        <w:rPr>
          <w:rFonts w:ascii="Trebuchet MS" w:hAnsi="Trebuchet MS" w:cs="Times New Roman"/>
          <w:b/>
          <w:bCs/>
          <w:kern w:val="32"/>
          <w:sz w:val="24"/>
        </w:rPr>
        <w:t>Fișa de verificare a eligibilității emisă de GAL este atașată la Cererea de finanțare, este semnată de cel puțin doi experți evaluatori și avizată de CDRJ și de AFIR central (doar în cazul măsurilor din SDL care nu sunt similare unor măsuri din PNDR 2014-2020)?</w:t>
      </w:r>
    </w:p>
    <w:p w14:paraId="1E0581D9"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bookmarkStart w:id="4" w:name="_Hlk58399155"/>
      <w:bookmarkEnd w:id="3"/>
      <w:r w:rsidRPr="00CA0A97">
        <w:rPr>
          <w:rFonts w:ascii="Trebuchet MS" w:hAnsi="Trebuchet MS" w:cs="Times New Roman"/>
          <w:kern w:val="32"/>
          <w:sz w:val="24"/>
        </w:rPr>
        <w:t>Expertul verifică existența Fișei de verificare a eligibilității emisă de GAL și dacă este semnată de cel puțin doi experți evaluatori</w:t>
      </w:r>
      <w:r w:rsidRPr="00CA0A97">
        <w:rPr>
          <w:rFonts w:ascii="Trebuchet MS" w:hAnsi="Trebuchet MS" w:cs="Times New Roman"/>
          <w:sz w:val="24"/>
        </w:rPr>
        <w:t xml:space="preserve"> angajați ai</w:t>
      </w:r>
      <w:r w:rsidRPr="00CA0A97">
        <w:rPr>
          <w:rFonts w:ascii="Trebuchet MS" w:hAnsi="Trebuchet MS" w:cs="Times New Roman"/>
          <w:kern w:val="32"/>
          <w:sz w:val="24"/>
        </w:rPr>
        <w:t xml:space="preserve"> GAL, pentru a se asigura principiul de verificare ”4 ochi”. </w:t>
      </w:r>
    </w:p>
    <w:p w14:paraId="54532232"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r w:rsidRPr="00CA0A97">
        <w:rPr>
          <w:rFonts w:ascii="Trebuchet MS" w:hAnsi="Trebuchet MS" w:cs="Times New Roman"/>
          <w:sz w:val="24"/>
          <w:szCs w:val="24"/>
        </w:rPr>
        <w:lastRenderedPageBreak/>
        <w:t>În situația în care unul dintre experții evaluatori de la nivelul GAL se află într-o posibilă situație de conflict de interese și organigrama GAL nu permite înlocuirea acestuia cu un alt expert evaluator, fișele de verificare elaborate de entitatea către care a fost externalizat serviciul de evaluare vor fi semnate în locul acestuia de către managerul GAL sau în situații excepționale justificate de către Președintele GAL sau alt membru al Consiliului Director al GAL mandatat în acest sens.</w:t>
      </w:r>
    </w:p>
    <w:p w14:paraId="1453B321"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r w:rsidRPr="00CA0A97">
        <w:rPr>
          <w:rFonts w:ascii="Trebuchet MS" w:hAnsi="Trebuchet MS" w:cs="Times New Roman"/>
          <w:kern w:val="32"/>
          <w:sz w:val="24"/>
        </w:rPr>
        <w:t>Se verifică dacă fișa este avizată de CDRJ care supervizează procesul de selecție, în baza Formularului 3 - Formular de verificare a procesului de selecție emis de CDRJ.</w:t>
      </w:r>
    </w:p>
    <w:p w14:paraId="6A0BC018"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r w:rsidRPr="00CA0A97">
        <w:rPr>
          <w:rFonts w:ascii="Trebuchet MS" w:hAnsi="Trebuchet MS" w:cs="Times New Roman"/>
          <w:kern w:val="32"/>
          <w:sz w:val="24"/>
        </w:rPr>
        <w:t xml:space="preserve">Pentru măsurile atipice, respectiv măsurile din SDL care nu sunt similare unor măsuri din PNDR 2014-2020, așa cum sunt ele definite, se verifică dacă fișa este, anterior avizării de către CDRJ,  avizată și de către AFIR central (SL/DATIN/DAF/DIBA/DPDIF), în baza Fișei de avizare/ neavizare a documentației de accesare elaborată de GAL.  </w:t>
      </w:r>
    </w:p>
    <w:p w14:paraId="5FD54104" w14:textId="77777777" w:rsidR="00E369A0" w:rsidRPr="00CA0A97" w:rsidRDefault="00E369A0" w:rsidP="00E369A0">
      <w:pPr>
        <w:tabs>
          <w:tab w:val="left" w:pos="1440"/>
        </w:tabs>
        <w:spacing w:after="0" w:line="240" w:lineRule="auto"/>
        <w:rPr>
          <w:rFonts w:ascii="Trebuchet MS" w:hAnsi="Trebuchet MS" w:cs="Times New Roman"/>
          <w:sz w:val="24"/>
          <w:szCs w:val="24"/>
        </w:rPr>
      </w:pPr>
      <w:r w:rsidRPr="00CA0A97">
        <w:rPr>
          <w:rFonts w:ascii="Trebuchet MS" w:hAnsi="Trebuchet MS" w:cs="Times New Roman"/>
          <w:kern w:val="32"/>
          <w:sz w:val="24"/>
        </w:rPr>
        <w:t xml:space="preserve">În cazul proiectelor incluse în cadrul unui Raport de selecție suplimentar, </w:t>
      </w:r>
      <w:r w:rsidRPr="00CA0A97">
        <w:rPr>
          <w:rFonts w:ascii="Trebuchet MS" w:hAnsi="Trebuchet MS" w:cs="Times New Roman"/>
          <w:sz w:val="24"/>
        </w:rPr>
        <w:t xml:space="preserve">dacă de la momentul evaluării proiectului declarat eligibil și nefinanțat (în așteptare) de către GAL și până la includerea acestuia în cadrul Raportului suplimentar se depășește o perioadă de 6 (șase) luni, se va verifica existența </w:t>
      </w:r>
      <w:r w:rsidRPr="00CA0A97">
        <w:rPr>
          <w:rFonts w:ascii="Trebuchet MS" w:hAnsi="Trebuchet MS" w:cs="Times New Roman"/>
          <w:bCs/>
          <w:sz w:val="24"/>
          <w:szCs w:val="24"/>
        </w:rPr>
        <w:t>Fișei de verificare a eligibilității de către GAL refăcută, premergător emiterii Raportului de selecție suplimentar. Aceasta trebuie să îndeplinească aceleași condiții de conformitate ca fișa inițială.</w:t>
      </w:r>
    </w:p>
    <w:p w14:paraId="132C30AA" w14:textId="77777777" w:rsidR="00CF1673" w:rsidRPr="00CA0A97" w:rsidRDefault="00CF1673" w:rsidP="00CF1673">
      <w:pPr>
        <w:overflowPunct w:val="0"/>
        <w:autoSpaceDE w:val="0"/>
        <w:autoSpaceDN w:val="0"/>
        <w:adjustRightInd w:val="0"/>
        <w:spacing w:before="120" w:after="120" w:line="240" w:lineRule="auto"/>
        <w:textAlignment w:val="baseline"/>
        <w:rPr>
          <w:rFonts w:ascii="Trebuchet MS" w:hAnsi="Trebuchet MS" w:cs="Times New Roman"/>
          <w:b/>
          <w:kern w:val="32"/>
          <w:sz w:val="24"/>
        </w:rPr>
      </w:pPr>
      <w:r w:rsidRPr="00CA0A97">
        <w:rPr>
          <w:rFonts w:ascii="Trebuchet MS" w:hAnsi="Trebuchet MS" w:cs="Times New Roman"/>
          <w:b/>
          <w:kern w:val="32"/>
          <w:sz w:val="24"/>
        </w:rPr>
        <w:t>11.Fișa de verificare a criteriilor de selecție emisă de GAL este atașată la Cererea de finanțare, este semnată de cel puțin doi experți evaluato</w:t>
      </w:r>
      <w:r w:rsidR="000742D1" w:rsidRPr="00CA0A97">
        <w:rPr>
          <w:rFonts w:ascii="Trebuchet MS" w:hAnsi="Trebuchet MS" w:cs="Times New Roman"/>
          <w:b/>
          <w:kern w:val="32"/>
          <w:sz w:val="24"/>
        </w:rPr>
        <w:t xml:space="preserve">ri și avizată de </w:t>
      </w:r>
      <w:r w:rsidRPr="00CA0A97">
        <w:rPr>
          <w:rFonts w:ascii="Trebuchet MS" w:hAnsi="Trebuchet MS" w:cs="Times New Roman"/>
          <w:b/>
          <w:kern w:val="32"/>
          <w:sz w:val="24"/>
        </w:rPr>
        <w:t>CDRJ?</w:t>
      </w:r>
    </w:p>
    <w:p w14:paraId="2153A70D"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bookmarkStart w:id="5" w:name="_Hlk58399318"/>
      <w:bookmarkEnd w:id="4"/>
      <w:r w:rsidRPr="00CA0A97">
        <w:rPr>
          <w:rFonts w:ascii="Trebuchet MS" w:hAnsi="Trebuchet MS" w:cs="Times New Roman"/>
          <w:kern w:val="32"/>
          <w:sz w:val="24"/>
        </w:rPr>
        <w:t>Expertul verifică existența Fișei de verificare a criteriilor de selecție emisă de GAL și</w:t>
      </w:r>
      <w:r w:rsidRPr="00CA0A97">
        <w:rPr>
          <w:rFonts w:ascii="Trebuchet MS" w:hAnsi="Trebuchet MS" w:cs="Times New Roman"/>
          <w:sz w:val="24"/>
        </w:rPr>
        <w:t xml:space="preserve"> </w:t>
      </w:r>
      <w:r w:rsidRPr="00CA0A97">
        <w:rPr>
          <w:rFonts w:ascii="Trebuchet MS" w:hAnsi="Trebuchet MS" w:cs="Times New Roman"/>
          <w:kern w:val="32"/>
          <w:sz w:val="24"/>
        </w:rPr>
        <w:t>dacă este semnată de cel puțin doi experți evaluatori</w:t>
      </w:r>
      <w:r w:rsidRPr="00CA0A97">
        <w:rPr>
          <w:rFonts w:ascii="Trebuchet MS" w:hAnsi="Trebuchet MS" w:cs="Times New Roman"/>
          <w:sz w:val="24"/>
        </w:rPr>
        <w:t xml:space="preserve"> angajați ai</w:t>
      </w:r>
      <w:r w:rsidRPr="00CA0A97">
        <w:rPr>
          <w:rFonts w:ascii="Trebuchet MS" w:hAnsi="Trebuchet MS" w:cs="Times New Roman"/>
          <w:kern w:val="32"/>
          <w:sz w:val="24"/>
        </w:rPr>
        <w:t xml:space="preserve"> GAL, pentru a se asigura principiul de verificare ”4 ochi”.  </w:t>
      </w:r>
    </w:p>
    <w:p w14:paraId="213C6787"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r w:rsidRPr="00CA0A97">
        <w:rPr>
          <w:rFonts w:ascii="Trebuchet MS" w:hAnsi="Trebuchet MS" w:cs="Times New Roman"/>
          <w:sz w:val="24"/>
          <w:szCs w:val="24"/>
        </w:rPr>
        <w:t>În situația în care unul dintre experții evaluatori de la nivelul GAL se află într-o posibilă situație de conflict de interese și organigrama GAL nu permite înlocuirea acestuia cu un alt expert evaluator, fișele de verificare elaborate de entitatea către care a fost externalizat serviciul de evaluare vor fi semnate în locul acestuia de către managerul GAL sau în situații excepționale justificate de către Președintele GAL sau alt membru al Consiliului Director al GAL mandatat în acest sens.</w:t>
      </w:r>
    </w:p>
    <w:p w14:paraId="255C7CA9"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r w:rsidRPr="00CA0A97">
        <w:rPr>
          <w:rFonts w:ascii="Trebuchet MS" w:hAnsi="Trebuchet MS" w:cs="Times New Roman"/>
          <w:kern w:val="32"/>
          <w:sz w:val="24"/>
        </w:rPr>
        <w:t>Se verifică dacă fișa este avizată de CDRJ care supervizează procesul de selecție, în baza Formularului 3 - Formular de verificare a procesului de selecție emis de CDRJ.</w:t>
      </w:r>
    </w:p>
    <w:p w14:paraId="68273855" w14:textId="77777777" w:rsidR="00CF1673" w:rsidRPr="00CA0A97" w:rsidRDefault="00CF1673" w:rsidP="00E369A0">
      <w:pPr>
        <w:pStyle w:val="ListParagraph"/>
        <w:overflowPunct w:val="0"/>
        <w:autoSpaceDE w:val="0"/>
        <w:autoSpaceDN w:val="0"/>
        <w:adjustRightInd w:val="0"/>
        <w:spacing w:before="120" w:after="120" w:line="240" w:lineRule="auto"/>
        <w:ind w:left="0" w:firstLine="720"/>
        <w:contextualSpacing w:val="0"/>
        <w:jc w:val="both"/>
        <w:textAlignment w:val="baseline"/>
        <w:rPr>
          <w:rFonts w:ascii="Trebuchet MS" w:hAnsi="Trebuchet MS"/>
          <w:b/>
          <w:kern w:val="32"/>
          <w:sz w:val="24"/>
        </w:rPr>
      </w:pPr>
      <w:r w:rsidRPr="00CA0A97">
        <w:rPr>
          <w:rFonts w:ascii="Trebuchet MS" w:hAnsi="Trebuchet MS" w:cs="Times New Roman"/>
          <w:b/>
          <w:kern w:val="32"/>
          <w:sz w:val="24"/>
        </w:rPr>
        <w:t>12.</w:t>
      </w:r>
      <w:r w:rsidR="00E369A0" w:rsidRPr="00CA0A97">
        <w:rPr>
          <w:rFonts w:ascii="Trebuchet MS" w:hAnsi="Trebuchet MS"/>
          <w:b/>
          <w:kern w:val="32"/>
          <w:sz w:val="24"/>
        </w:rPr>
        <w:t xml:space="preserve"> Fișa de verificare pe teren emisă de GAL este atașată la Cererea de finanțare, este semnată de cel puțin doi experți evaluatori și avizată de CDRJ?</w:t>
      </w:r>
    </w:p>
    <w:p w14:paraId="43A90605"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bookmarkStart w:id="6" w:name="_Hlk58399360"/>
      <w:bookmarkEnd w:id="5"/>
      <w:r w:rsidRPr="00CA0A97">
        <w:rPr>
          <w:rFonts w:ascii="Trebuchet MS" w:hAnsi="Trebuchet MS" w:cs="Times New Roman"/>
          <w:kern w:val="32"/>
          <w:sz w:val="24"/>
        </w:rPr>
        <w:t>Expertul verifică existența Fișei de verificare, dacă este cazul, emisă de GAL și dacă este semnată de cel puțin doi experți evaluatori</w:t>
      </w:r>
      <w:r w:rsidRPr="00CA0A97">
        <w:rPr>
          <w:rFonts w:ascii="Trebuchet MS" w:hAnsi="Trebuchet MS" w:cs="Times New Roman"/>
          <w:sz w:val="24"/>
        </w:rPr>
        <w:t xml:space="preserve"> angajați ai</w:t>
      </w:r>
      <w:r w:rsidRPr="00CA0A97">
        <w:rPr>
          <w:rFonts w:ascii="Trebuchet MS" w:hAnsi="Trebuchet MS" w:cs="Times New Roman"/>
          <w:kern w:val="32"/>
          <w:sz w:val="24"/>
        </w:rPr>
        <w:t xml:space="preserve"> GAL, pentru a se asigura principiul de verificare ”4 ochi”. </w:t>
      </w:r>
    </w:p>
    <w:p w14:paraId="4658D24C"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r w:rsidRPr="00CA0A97">
        <w:rPr>
          <w:rFonts w:ascii="Trebuchet MS" w:hAnsi="Trebuchet MS" w:cs="Times New Roman"/>
          <w:sz w:val="24"/>
          <w:szCs w:val="24"/>
        </w:rPr>
        <w:t xml:space="preserve">În situația în care unul dintre experții evaluatori de la nivelul GAL se află într-o posibilă situație de conflict de interese și organigrama GAL nu permite înlocuirea acestuia cu </w:t>
      </w:r>
      <w:r w:rsidRPr="00CA0A97">
        <w:rPr>
          <w:rFonts w:ascii="Trebuchet MS" w:hAnsi="Trebuchet MS" w:cs="Times New Roman"/>
          <w:sz w:val="24"/>
          <w:szCs w:val="24"/>
        </w:rPr>
        <w:lastRenderedPageBreak/>
        <w:t>un alt expert evaluator, fișele de verificare elaborate de entitatea către care a fost externalizat serviciul de evaluare vor fi semnate în locul acestuia de către managerul GAL sau în situații excepționale justificate de către Președintele GAL sau alt membru al Consiliului Director al GAL mandatat în acest sens.</w:t>
      </w:r>
    </w:p>
    <w:p w14:paraId="58887756"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r w:rsidRPr="00CA0A97">
        <w:rPr>
          <w:rFonts w:ascii="Trebuchet MS" w:hAnsi="Trebuchet MS" w:cs="Times New Roman"/>
          <w:kern w:val="32"/>
          <w:sz w:val="24"/>
        </w:rPr>
        <w:t>Se verifică dacă fișa este avizată de CDRJ care supervizează procesul de selecție, în baza Formularului 3 - Formular de verificare a procesului de selecție emis de CDRJ.</w:t>
      </w:r>
    </w:p>
    <w:p w14:paraId="06571442"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kern w:val="32"/>
          <w:sz w:val="24"/>
        </w:rPr>
      </w:pPr>
      <w:r w:rsidRPr="00CA0A97">
        <w:rPr>
          <w:rFonts w:ascii="Trebuchet MS" w:hAnsi="Trebuchet MS" w:cs="Times New Roman"/>
          <w:kern w:val="32"/>
          <w:sz w:val="24"/>
        </w:rPr>
        <w:t>Pentru proiectele de servicii, precum și în cazul în care procedura GAL nu include prevederi referitoare la efectuarea vizitei în teren de către experții GAL, se va bifa „Nu este cazul”.</w:t>
      </w:r>
    </w:p>
    <w:p w14:paraId="55B0DEAC" w14:textId="77777777" w:rsidR="00E369A0" w:rsidRPr="00CA0A97" w:rsidRDefault="00CF1673" w:rsidP="00E369A0">
      <w:pPr>
        <w:tabs>
          <w:tab w:val="left" w:pos="0"/>
        </w:tabs>
        <w:spacing w:before="120" w:after="120" w:line="240" w:lineRule="auto"/>
        <w:rPr>
          <w:rFonts w:ascii="Trebuchet MS" w:hAnsi="Trebuchet MS" w:cs="Times New Roman"/>
          <w:b/>
          <w:kern w:val="32"/>
          <w:sz w:val="24"/>
          <w:szCs w:val="24"/>
        </w:rPr>
      </w:pPr>
      <w:r w:rsidRPr="00CA0A97">
        <w:rPr>
          <w:rFonts w:ascii="Trebuchet MS" w:hAnsi="Trebuchet MS" w:cs="Times New Roman"/>
          <w:b/>
          <w:bCs/>
          <w:kern w:val="32"/>
          <w:sz w:val="24"/>
          <w:szCs w:val="24"/>
        </w:rPr>
        <w:t>13.</w:t>
      </w:r>
      <w:bookmarkStart w:id="7" w:name="_Hlk58399379"/>
      <w:bookmarkEnd w:id="6"/>
      <w:r w:rsidR="00E369A0" w:rsidRPr="00CA0A97">
        <w:rPr>
          <w:rFonts w:ascii="Trebuchet MS" w:hAnsi="Trebuchet MS" w:cs="Times New Roman"/>
          <w:b/>
          <w:kern w:val="32"/>
          <w:sz w:val="24"/>
          <w:szCs w:val="24"/>
        </w:rPr>
        <w:t xml:space="preserve"> Raportul de Selecție din care reiese statutul de selectat al proiectului propus spre verificare</w:t>
      </w:r>
      <w:r w:rsidR="00E369A0" w:rsidRPr="00CA0A97">
        <w:rPr>
          <w:rFonts w:ascii="Trebuchet MS" w:hAnsi="Trebuchet MS" w:cs="Times New Roman"/>
          <w:sz w:val="24"/>
          <w:szCs w:val="24"/>
        </w:rPr>
        <w:t xml:space="preserve"> (</w:t>
      </w:r>
      <w:r w:rsidR="00E369A0" w:rsidRPr="00CA0A97">
        <w:rPr>
          <w:rFonts w:ascii="Trebuchet MS" w:hAnsi="Trebuchet MS" w:cs="Times New Roman"/>
          <w:b/>
          <w:kern w:val="32"/>
          <w:sz w:val="24"/>
          <w:szCs w:val="24"/>
        </w:rPr>
        <w:t>după parcurgerea etapei de depunere și soluționare a contestațiilor), emis de GAL, este atașat la Cererea de finanțare și este  semnat/aprobat de toți membrii Comitetului de Selecție și de către Președintele/Reprezentantul legal al GAL</w:t>
      </w:r>
      <w:r w:rsidR="00E369A0" w:rsidRPr="00CA0A97">
        <w:rPr>
          <w:rFonts w:ascii="Trebuchet MS" w:hAnsi="Trebuchet MS" w:cs="Times New Roman"/>
          <w:sz w:val="24"/>
          <w:szCs w:val="24"/>
        </w:rPr>
        <w:t xml:space="preserve"> </w:t>
      </w:r>
      <w:r w:rsidR="00E369A0" w:rsidRPr="00CA0A97">
        <w:rPr>
          <w:rFonts w:ascii="Trebuchet MS" w:hAnsi="Trebuchet MS" w:cs="Times New Roman"/>
          <w:b/>
          <w:kern w:val="32"/>
          <w:sz w:val="24"/>
          <w:szCs w:val="24"/>
        </w:rPr>
        <w:t>sau de un alt membru al Consiliului Director al GAL mandatat în acest sens; prezintă numele și semnătura reprezentantului CDRJ care a supervizat procesul de selecție?</w:t>
      </w:r>
    </w:p>
    <w:p w14:paraId="7D5B5D3F"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sz w:val="24"/>
        </w:rPr>
      </w:pPr>
      <w:bookmarkStart w:id="8" w:name="_Hlk58399413"/>
      <w:bookmarkEnd w:id="7"/>
      <w:r w:rsidRPr="00CA0A97">
        <w:rPr>
          <w:rFonts w:ascii="Trebuchet MS" w:hAnsi="Trebuchet MS" w:cs="Times New Roman"/>
          <w:kern w:val="32"/>
          <w:sz w:val="24"/>
        </w:rPr>
        <w:t>Expertul verifică existența Raportului de selecție din care reiese statutul de selectat al proiectului propus spre verificare (</w:t>
      </w:r>
      <w:r w:rsidRPr="00CA0A97">
        <w:rPr>
          <w:rFonts w:ascii="Trebuchet MS" w:hAnsi="Trebuchet MS" w:cs="Times New Roman"/>
          <w:sz w:val="24"/>
        </w:rPr>
        <w:t>după parcurgerea etapei de depunere și soluționare a contestațiilor)</w:t>
      </w:r>
      <w:r w:rsidRPr="00CA0A97">
        <w:rPr>
          <w:rFonts w:ascii="Trebuchet MS" w:hAnsi="Trebuchet MS" w:cs="Times New Roman"/>
          <w:kern w:val="32"/>
          <w:sz w:val="24"/>
        </w:rPr>
        <w:t>, emis de GAL și dacă acesta conține informații cu privire la numărul de proiecte retrase, neeligibile, eligibile neselectate și eligibile selectate, după parcurgerea etapei de depunere și soluționare a contestațiilor, valoarea acestora și numele solicitanților. Cererea de finanțare care este verificată trebuie să se regăsească în lista proiectelor selectate, ordonate în ordinea descrescătoare a punctajului. Se verifică dacă</w:t>
      </w:r>
      <w:r w:rsidR="000742D1" w:rsidRPr="00CA0A97">
        <w:rPr>
          <w:rFonts w:ascii="Trebuchet MS" w:hAnsi="Trebuchet MS" w:cs="Times New Roman"/>
          <w:sz w:val="24"/>
        </w:rPr>
        <w:t xml:space="preserve"> Raportul </w:t>
      </w:r>
      <w:r w:rsidRPr="00CA0A97">
        <w:rPr>
          <w:rFonts w:ascii="Trebuchet MS" w:hAnsi="Trebuchet MS" w:cs="Times New Roman"/>
          <w:sz w:val="24"/>
        </w:rPr>
        <w:t>prezintă numele și semnătura/aprobarea membrilor Comitetului de selecție (reprezentanți legali sau alte persoane mandatate în acest sens de către respectivele entități juridice) și apartenența acestora la mediul public, privat sau societate civilă. De asemenea, se verifică dacă selecția proiectelor s-a realizat aplicând regula de „dublu cvorum”, respectiv pentru validarea voturilor este necesar ca în momentul selecției să fie prezenți cel puțin 50% din membrii Comitetului de selecție, din care peste 50% să fie din mediul privat și societate civilă, organizațiile din mediul urban reprezentând mai puțin de 25%.</w:t>
      </w:r>
    </w:p>
    <w:p w14:paraId="35154840"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sz w:val="24"/>
        </w:rPr>
      </w:pPr>
      <w:r w:rsidRPr="00CA0A97">
        <w:rPr>
          <w:rFonts w:ascii="Trebuchet MS" w:hAnsi="Trebuchet MS" w:cs="Times New Roman"/>
          <w:sz w:val="24"/>
        </w:rPr>
        <w:t xml:space="preserve">Expertul verifică dacă Raportul de Selecție prezintă numele și semnătura reprezentantului CDRJ și dacă acesta a menționat faptul că s-au respectat principiile de selecție din fișa măsurii din SDL, respectiv măsurile minime obligatorii privind publicitatea Apelului de selecție. Expertul verifică dacă Raportul de selecție prezintă numele și semnătura președintelui GAL/ Reprezentantului legal al GAL sau de un alt membru al Consiliului Director al GAL mandatat în acest sens. În cazul în care semnează o altă persoană din partea entității juridice participante la procesul de selecție, trebuie verificată existența documentului de mandatare. Dacă Raportul de selecție este aferent unui Apel lansat în baza strategiei modificate, expertul verifică dacă data de depunere a proiectelor la OJFIR este ulterioară datei de  modificare a Acordului-cadru încheiat </w:t>
      </w:r>
      <w:r w:rsidRPr="00CA0A97">
        <w:rPr>
          <w:rFonts w:ascii="Trebuchet MS" w:hAnsi="Trebuchet MS" w:cs="Times New Roman"/>
          <w:sz w:val="24"/>
        </w:rPr>
        <w:lastRenderedPageBreak/>
        <w:t>între GAL și AFIR în cadrul submăsurii 19.4 (prin Notă de aprobare) ca urmare a revizuirii Anexei III la Acordul – cadru (Strategia de Dezvoltare Locală).</w:t>
      </w:r>
    </w:p>
    <w:p w14:paraId="0C819D97" w14:textId="77777777" w:rsidR="00E369A0" w:rsidRPr="00CA0A97" w:rsidRDefault="00E369A0" w:rsidP="00E369A0">
      <w:pPr>
        <w:pStyle w:val="ListParagraph"/>
        <w:spacing w:before="120" w:after="120" w:line="240" w:lineRule="auto"/>
        <w:ind w:left="0"/>
        <w:contextualSpacing w:val="0"/>
        <w:jc w:val="both"/>
        <w:rPr>
          <w:rFonts w:ascii="Trebuchet MS" w:hAnsi="Trebuchet MS" w:cs="Times New Roman"/>
          <w:sz w:val="24"/>
        </w:rPr>
      </w:pPr>
      <w:r w:rsidRPr="00CA0A97">
        <w:rPr>
          <w:rFonts w:ascii="Trebuchet MS" w:hAnsi="Trebuchet MS" w:cs="Times New Roman"/>
          <w:sz w:val="24"/>
        </w:rPr>
        <w:t>În cazul în care proiectul verificat face obiectul unui Raport suplimentar emis de GAL, se va bifa „Nu este cazul”.</w:t>
      </w:r>
    </w:p>
    <w:p w14:paraId="63875144" w14:textId="77777777" w:rsidR="00E369A0" w:rsidRPr="00CA0A97" w:rsidRDefault="00E369A0" w:rsidP="00E369A0">
      <w:pPr>
        <w:tabs>
          <w:tab w:val="left" w:pos="0"/>
          <w:tab w:val="left" w:pos="360"/>
        </w:tabs>
        <w:spacing w:before="120" w:after="120" w:line="240" w:lineRule="auto"/>
        <w:rPr>
          <w:rFonts w:ascii="Trebuchet MS" w:hAnsi="Trebuchet MS" w:cs="Times New Roman"/>
          <w:sz w:val="24"/>
        </w:rPr>
      </w:pPr>
      <w:bookmarkStart w:id="9" w:name="_Hlk58399463"/>
      <w:bookmarkEnd w:id="8"/>
      <w:r w:rsidRPr="00CA0A97">
        <w:rPr>
          <w:rFonts w:ascii="Trebuchet MS" w:hAnsi="Trebuchet MS" w:cs="Times New Roman"/>
          <w:b/>
          <w:sz w:val="24"/>
        </w:rPr>
        <w:t>14.</w:t>
      </w:r>
      <w:r w:rsidR="000742D1" w:rsidRPr="00CA0A97">
        <w:rPr>
          <w:rFonts w:ascii="Trebuchet MS" w:hAnsi="Trebuchet MS" w:cs="Times New Roman"/>
          <w:b/>
          <w:sz w:val="24"/>
        </w:rPr>
        <w:t xml:space="preserve"> </w:t>
      </w:r>
      <w:r w:rsidRPr="00CA0A97">
        <w:rPr>
          <w:rFonts w:ascii="Trebuchet MS" w:hAnsi="Trebuchet MS" w:cs="Times New Roman"/>
          <w:b/>
          <w:sz w:val="24"/>
        </w:rPr>
        <w:t>Raportul de Selecție din care reiese statutul de selectat al proiectului propus spre verificare (după parcurgerea etapei de depunere și soluționare a contestațiilor), emis de GAL, este însoțit de copii ale Declarațiilor privind evitarea conflictului de interese, ale persoanelor implicate la nivelul GAL în evaluarea și selecția proiectelor?</w:t>
      </w:r>
      <w:r w:rsidRPr="00CA0A97">
        <w:rPr>
          <w:rFonts w:ascii="Trebuchet MS" w:hAnsi="Trebuchet MS" w:cs="Times New Roman"/>
          <w:sz w:val="24"/>
        </w:rPr>
        <w:t xml:space="preserve"> </w:t>
      </w:r>
    </w:p>
    <w:p w14:paraId="59458C5F" w14:textId="77777777" w:rsidR="00E369A0" w:rsidRPr="00CA0A97" w:rsidRDefault="00E369A0" w:rsidP="00E369A0">
      <w:pPr>
        <w:spacing w:before="120" w:after="120" w:line="240" w:lineRule="auto"/>
        <w:rPr>
          <w:rFonts w:ascii="Trebuchet MS" w:hAnsi="Trebuchet MS" w:cs="Times New Roman"/>
          <w:sz w:val="24"/>
        </w:rPr>
      </w:pPr>
      <w:bookmarkStart w:id="10" w:name="_Hlk58399483"/>
      <w:bookmarkEnd w:id="9"/>
      <w:r w:rsidRPr="00CA0A97">
        <w:rPr>
          <w:rFonts w:ascii="Trebuchet MS" w:hAnsi="Trebuchet MS" w:cs="Times New Roman"/>
          <w:sz w:val="24"/>
        </w:rPr>
        <w:t>Expertul verifică prezența copiilor Declarațiilor privind evitarea conflictului de interese semnate de persoanele implicate în procesul de evaluare și selecție (membri în Comitetul de Selecție, experți evaluatori implicați în procesul de evaluare - inclusiv experți cooptați, în cazul externalizării și Președintele GAL/Reprezentantul legal al GAL sau un alt membru al Consiliului Director al GAL mandatat să avizeze raportul). Acestea trebuie să fie depuse premergător procesului de evaluare și selecție, respectiv să fie datate după depunerea proiectelor de către solicitanți și în cazul experților evaluatori anterior completării fișelor de verificare a eligibilității, respectiv criteriilor de selecție, iar în</w:t>
      </w:r>
      <w:r w:rsidR="000742D1" w:rsidRPr="00CA0A97">
        <w:rPr>
          <w:rFonts w:ascii="Trebuchet MS" w:hAnsi="Trebuchet MS" w:cs="Times New Roman"/>
          <w:sz w:val="24"/>
        </w:rPr>
        <w:t xml:space="preserve"> cazul Comitetului de Selecție </w:t>
      </w:r>
      <w:r w:rsidRPr="00CA0A97">
        <w:rPr>
          <w:rFonts w:ascii="Trebuchet MS" w:hAnsi="Trebuchet MS" w:cs="Times New Roman"/>
          <w:sz w:val="24"/>
        </w:rPr>
        <w:t xml:space="preserve">și al Președintelui GAL/Reprezentantului legal al GAL sau al altui membru al Consiliului Director al GAL mandatat să avizeze raportul, anterior semnării Raportului de selecție. </w:t>
      </w:r>
    </w:p>
    <w:p w14:paraId="5C26FD37" w14:textId="77777777" w:rsidR="00E369A0" w:rsidRPr="00CA0A97" w:rsidRDefault="00E369A0" w:rsidP="00E369A0">
      <w:pPr>
        <w:spacing w:after="0" w:line="240" w:lineRule="auto"/>
        <w:rPr>
          <w:rFonts w:ascii="Trebuchet MS" w:hAnsi="Trebuchet MS" w:cs="Times New Roman"/>
          <w:sz w:val="24"/>
        </w:rPr>
      </w:pPr>
      <w:r w:rsidRPr="00CA0A97">
        <w:rPr>
          <w:rFonts w:ascii="Trebuchet MS" w:hAnsi="Trebuchet MS" w:cs="Times New Roman"/>
          <w:sz w:val="24"/>
        </w:rPr>
        <w:t>În conținutul Declarației pe propria răspundere se va verifica menționarea a cel puțin următoarelor aspecte:</w:t>
      </w:r>
    </w:p>
    <w:p w14:paraId="5ECD059D" w14:textId="77777777" w:rsidR="00E369A0" w:rsidRPr="00CA0A97" w:rsidRDefault="00E369A0" w:rsidP="00E369A0">
      <w:pPr>
        <w:pStyle w:val="ListParagraph"/>
        <w:numPr>
          <w:ilvl w:val="0"/>
          <w:numId w:val="8"/>
        </w:numPr>
        <w:spacing w:after="0" w:line="240" w:lineRule="auto"/>
        <w:ind w:left="360"/>
        <w:jc w:val="both"/>
        <w:rPr>
          <w:rFonts w:ascii="Trebuchet MS" w:hAnsi="Trebuchet MS" w:cs="Times New Roman"/>
          <w:sz w:val="24"/>
        </w:rPr>
      </w:pPr>
      <w:r w:rsidRPr="00CA0A97">
        <w:rPr>
          <w:rFonts w:ascii="Trebuchet MS" w:hAnsi="Trebuchet MS" w:cs="Times New Roman"/>
          <w:sz w:val="24"/>
        </w:rPr>
        <w:t>Numele și prenumele declarantului;</w:t>
      </w:r>
    </w:p>
    <w:p w14:paraId="7A5D41AE" w14:textId="77777777" w:rsidR="00E369A0" w:rsidRPr="00CA0A97" w:rsidRDefault="00E369A0" w:rsidP="00E369A0">
      <w:pPr>
        <w:pStyle w:val="ListParagraph"/>
        <w:numPr>
          <w:ilvl w:val="0"/>
          <w:numId w:val="8"/>
        </w:numPr>
        <w:spacing w:before="120" w:after="120" w:line="240" w:lineRule="auto"/>
        <w:ind w:left="360"/>
        <w:jc w:val="both"/>
        <w:rPr>
          <w:rFonts w:ascii="Trebuchet MS" w:hAnsi="Trebuchet MS" w:cs="Times New Roman"/>
          <w:sz w:val="24"/>
        </w:rPr>
      </w:pPr>
      <w:r w:rsidRPr="00CA0A97">
        <w:rPr>
          <w:rFonts w:ascii="Trebuchet MS" w:hAnsi="Trebuchet MS" w:cs="Times New Roman"/>
          <w:sz w:val="24"/>
        </w:rPr>
        <w:t>Funcția deținută la nivel GAL (nu se aplică în cazul externalizării) sau în cadrul societății către care s-a externalizat evaluarea;</w:t>
      </w:r>
    </w:p>
    <w:p w14:paraId="66ADB4C2" w14:textId="77777777" w:rsidR="00E369A0" w:rsidRPr="00CA0A97" w:rsidRDefault="00E369A0" w:rsidP="00E369A0">
      <w:pPr>
        <w:pStyle w:val="ListParagraph"/>
        <w:numPr>
          <w:ilvl w:val="0"/>
          <w:numId w:val="8"/>
        </w:numPr>
        <w:spacing w:before="120" w:after="120" w:line="240" w:lineRule="auto"/>
        <w:ind w:left="360"/>
        <w:jc w:val="both"/>
        <w:rPr>
          <w:rFonts w:ascii="Trebuchet MS" w:hAnsi="Trebuchet MS" w:cs="Times New Roman"/>
          <w:sz w:val="24"/>
        </w:rPr>
      </w:pPr>
      <w:r w:rsidRPr="00CA0A97">
        <w:rPr>
          <w:rFonts w:ascii="Trebuchet MS" w:hAnsi="Trebuchet MS" w:cs="Times New Roman"/>
          <w:sz w:val="24"/>
        </w:rPr>
        <w:t xml:space="preserve">Rolul în cadrul procesului de evaluare; </w:t>
      </w:r>
    </w:p>
    <w:p w14:paraId="30FC5CC1" w14:textId="77777777" w:rsidR="00E369A0" w:rsidRPr="00CA0A97" w:rsidRDefault="00E369A0" w:rsidP="00E369A0">
      <w:pPr>
        <w:pStyle w:val="ListParagraph"/>
        <w:numPr>
          <w:ilvl w:val="0"/>
          <w:numId w:val="8"/>
        </w:numPr>
        <w:spacing w:before="120" w:after="120" w:line="240" w:lineRule="auto"/>
        <w:ind w:left="360"/>
        <w:jc w:val="both"/>
        <w:rPr>
          <w:rFonts w:ascii="Trebuchet MS" w:hAnsi="Trebuchet MS" w:cs="Times New Roman"/>
          <w:sz w:val="24"/>
        </w:rPr>
      </w:pPr>
      <w:r w:rsidRPr="00CA0A97">
        <w:rPr>
          <w:rFonts w:ascii="Trebuchet MS" w:hAnsi="Trebuchet MS" w:cs="Times New Roman"/>
          <w:sz w:val="24"/>
        </w:rPr>
        <w:t>Luarea la cunoștință a prevederilor privind conflictul de interese, așa cum este acesta prevăzut la art. 10 și 11 din OG nr. 66/2011, Secțiunea II – Reguli în materia conflictului de interes;</w:t>
      </w:r>
    </w:p>
    <w:p w14:paraId="5C7F2FA1" w14:textId="77777777" w:rsidR="00E369A0" w:rsidRPr="00CA0A97" w:rsidRDefault="00E369A0" w:rsidP="00E369A0">
      <w:pPr>
        <w:pStyle w:val="ListParagraph"/>
        <w:numPr>
          <w:ilvl w:val="0"/>
          <w:numId w:val="8"/>
        </w:numPr>
        <w:spacing w:before="120" w:after="120" w:line="240" w:lineRule="auto"/>
        <w:ind w:left="360"/>
        <w:jc w:val="both"/>
        <w:rPr>
          <w:rFonts w:ascii="Trebuchet MS" w:hAnsi="Trebuchet MS" w:cs="Times New Roman"/>
          <w:sz w:val="24"/>
        </w:rPr>
      </w:pPr>
      <w:r w:rsidRPr="00CA0A97">
        <w:rPr>
          <w:rFonts w:ascii="Trebuchet MS" w:hAnsi="Trebuchet MS" w:cs="Times New Roman"/>
          <w:sz w:val="24"/>
        </w:rPr>
        <w:t>Asumarea faptului că în situatia în care se constată că această declaraţie nu este conformă cu realitatea, persoana semnatară este pasibilă de încălcarea prevederilor legislaţiei penale privind falsul în declaraţii.</w:t>
      </w:r>
    </w:p>
    <w:p w14:paraId="16531353" w14:textId="77777777" w:rsidR="00E369A0" w:rsidRPr="00CA0A97" w:rsidRDefault="00E369A0" w:rsidP="00E369A0">
      <w:pPr>
        <w:pStyle w:val="ListParagraph"/>
        <w:keepNext/>
        <w:overflowPunct w:val="0"/>
        <w:autoSpaceDE w:val="0"/>
        <w:autoSpaceDN w:val="0"/>
        <w:adjustRightInd w:val="0"/>
        <w:spacing w:before="120" w:after="120" w:line="240" w:lineRule="auto"/>
        <w:ind w:left="0"/>
        <w:jc w:val="both"/>
        <w:textAlignment w:val="baseline"/>
        <w:rPr>
          <w:rFonts w:ascii="Trebuchet MS" w:hAnsi="Trebuchet MS" w:cs="Times New Roman"/>
          <w:kern w:val="32"/>
          <w:sz w:val="24"/>
        </w:rPr>
      </w:pPr>
      <w:r w:rsidRPr="00CA0A97">
        <w:rPr>
          <w:rFonts w:ascii="Trebuchet MS" w:hAnsi="Trebuchet MS" w:cs="Times New Roman"/>
          <w:sz w:val="24"/>
        </w:rPr>
        <w:t xml:space="preserve"> </w:t>
      </w:r>
      <w:r w:rsidRPr="00CA0A97">
        <w:rPr>
          <w:rFonts w:ascii="Trebuchet MS" w:hAnsi="Trebuchet MS" w:cs="Times New Roman"/>
          <w:kern w:val="32"/>
          <w:sz w:val="24"/>
        </w:rPr>
        <w:t>În cazul în care proiectul propus spre verificare a fost inclus în cadrul unui Raport suplimentar, se bifează „Nu este cazul”.</w:t>
      </w:r>
    </w:p>
    <w:p w14:paraId="0C1916D8" w14:textId="77777777" w:rsidR="00E369A0" w:rsidRPr="00CA0A97" w:rsidRDefault="00E369A0" w:rsidP="00E369A0">
      <w:pPr>
        <w:pStyle w:val="ListParagraph"/>
        <w:spacing w:before="120" w:after="120" w:line="240" w:lineRule="auto"/>
        <w:ind w:left="0"/>
        <w:jc w:val="both"/>
        <w:rPr>
          <w:rFonts w:ascii="Trebuchet MS" w:hAnsi="Trebuchet MS"/>
          <w:kern w:val="32"/>
          <w:sz w:val="24"/>
        </w:rPr>
      </w:pPr>
    </w:p>
    <w:p w14:paraId="398E1F15" w14:textId="77777777" w:rsidR="00CF1673" w:rsidRPr="00CA0A97" w:rsidRDefault="00CF1673" w:rsidP="00CF1673">
      <w:pPr>
        <w:pStyle w:val="ListParagraph"/>
        <w:spacing w:before="120" w:after="120" w:line="240" w:lineRule="auto"/>
        <w:ind w:left="0"/>
        <w:jc w:val="both"/>
        <w:rPr>
          <w:rFonts w:ascii="Trebuchet MS" w:hAnsi="Trebuchet MS" w:cs="Times New Roman"/>
          <w:b/>
          <w:sz w:val="24"/>
        </w:rPr>
      </w:pPr>
      <w:r w:rsidRPr="00CA0A97">
        <w:rPr>
          <w:rFonts w:ascii="Trebuchet MS" w:hAnsi="Trebuchet MS" w:cs="Times New Roman"/>
          <w:b/>
          <w:kern w:val="32"/>
          <w:sz w:val="24"/>
        </w:rPr>
        <w:t xml:space="preserve">15. </w:t>
      </w:r>
      <w:r w:rsidRPr="00CA0A97">
        <w:rPr>
          <w:rFonts w:ascii="Trebuchet MS" w:hAnsi="Trebuchet MS" w:cs="Times New Roman"/>
          <w:b/>
          <w:sz w:val="24"/>
        </w:rPr>
        <w:t xml:space="preserve">Raportul Suplimentar emis de GAL este atașat la Cererea de finanțare </w:t>
      </w:r>
      <w:r w:rsidRPr="00CA0A97">
        <w:rPr>
          <w:rFonts w:ascii="Trebuchet MS" w:hAnsi="Trebuchet MS" w:cs="Times New Roman"/>
          <w:b/>
          <w:kern w:val="32"/>
          <w:sz w:val="24"/>
        </w:rPr>
        <w:t xml:space="preserve">și </w:t>
      </w:r>
      <w:r w:rsidRPr="00CA0A97">
        <w:rPr>
          <w:rFonts w:ascii="Trebuchet MS" w:hAnsi="Trebuchet MS" w:cs="Times New Roman"/>
          <w:b/>
          <w:sz w:val="24"/>
        </w:rPr>
        <w:t>este semnat de toți membrii Com</w:t>
      </w:r>
      <w:r w:rsidRPr="00CA0A97">
        <w:rPr>
          <w:rFonts w:ascii="Trebuchet MS" w:hAnsi="Trebuchet MS" w:cs="Times New Roman"/>
          <w:b/>
          <w:kern w:val="32"/>
          <w:sz w:val="24"/>
        </w:rPr>
        <w:t>itetului de Selecție și de către P</w:t>
      </w:r>
      <w:r w:rsidRPr="00CA0A97">
        <w:rPr>
          <w:rFonts w:ascii="Trebuchet MS" w:hAnsi="Trebuchet MS" w:cs="Times New Roman"/>
          <w:b/>
          <w:sz w:val="24"/>
        </w:rPr>
        <w:t>reședintele/ Reprezentantul legal al GAL sau de un alt membru al Consiliului Director al GAL mandatat în acest sens;</w:t>
      </w:r>
      <w:r w:rsidRPr="00CA0A97">
        <w:rPr>
          <w:rFonts w:ascii="Trebuchet MS" w:hAnsi="Trebuchet MS" w:cs="Times New Roman"/>
          <w:b/>
          <w:kern w:val="32"/>
          <w:sz w:val="24"/>
        </w:rPr>
        <w:t xml:space="preserve"> </w:t>
      </w:r>
      <w:r w:rsidRPr="00CA0A97">
        <w:rPr>
          <w:rFonts w:ascii="Trebuchet MS" w:hAnsi="Trebuchet MS" w:cs="Times New Roman"/>
          <w:b/>
          <w:sz w:val="24"/>
        </w:rPr>
        <w:t xml:space="preserve">prezintă numele și semnătura reprezentantului CDRJ care a supervizat procesul de selecție; este însoțit de copii ale Declarațiilor privind evitarea conflictului de interese ale persoanelor implicate la nivelul GAL în </w:t>
      </w:r>
      <w:r w:rsidRPr="00CA0A97">
        <w:rPr>
          <w:rFonts w:ascii="Trebuchet MS" w:hAnsi="Trebuchet MS" w:cs="Times New Roman"/>
          <w:b/>
          <w:sz w:val="24"/>
        </w:rPr>
        <w:lastRenderedPageBreak/>
        <w:t>evaluarea și selecția proiectelor eligibile fără finanțare (în așteptare) finanțate prin constituirea unor sume disponibile în conformitate cu prevederile Ghidului Grupurilor de Acțiune Locală pentru implementarea strategiilor de dezvoltare locală, elaborat de către DGDR – AM PNDR)?</w:t>
      </w:r>
    </w:p>
    <w:bookmarkEnd w:id="10"/>
    <w:p w14:paraId="1C4B2E77" w14:textId="77777777" w:rsidR="00CF1673" w:rsidRPr="00CA0A97" w:rsidRDefault="00CF1673" w:rsidP="00CF1673">
      <w:pPr>
        <w:pStyle w:val="ListParagraph"/>
        <w:spacing w:before="120" w:after="120" w:line="240" w:lineRule="auto"/>
        <w:ind w:left="0"/>
        <w:jc w:val="both"/>
        <w:rPr>
          <w:rFonts w:ascii="Trebuchet MS" w:hAnsi="Trebuchet MS" w:cs="Times New Roman"/>
          <w:kern w:val="32"/>
          <w:sz w:val="24"/>
        </w:rPr>
      </w:pPr>
      <w:r w:rsidRPr="00CA0A97">
        <w:rPr>
          <w:rFonts w:ascii="Trebuchet MS" w:hAnsi="Trebuchet MS" w:cs="Times New Roman"/>
          <w:kern w:val="32"/>
          <w:sz w:val="24"/>
        </w:rPr>
        <w:t xml:space="preserve">Expertul verifică existența, dacă este cazul, a Raportului Suplimentar emis de GAL și dacă acesta îndeplinește toate condițiile de conformitate conform metodologiei prezentate la punctele anterioare. </w:t>
      </w:r>
    </w:p>
    <w:p w14:paraId="0B4249CD" w14:textId="77777777" w:rsidR="00E369A0" w:rsidRPr="00CA0A97" w:rsidRDefault="00E369A0" w:rsidP="00E369A0">
      <w:pPr>
        <w:pStyle w:val="ListParagraph"/>
        <w:keepNext/>
        <w:overflowPunct w:val="0"/>
        <w:autoSpaceDE w:val="0"/>
        <w:autoSpaceDN w:val="0"/>
        <w:adjustRightInd w:val="0"/>
        <w:spacing w:before="120" w:after="120" w:line="240" w:lineRule="auto"/>
        <w:ind w:left="0"/>
        <w:jc w:val="both"/>
        <w:textAlignment w:val="baseline"/>
        <w:rPr>
          <w:rFonts w:ascii="Trebuchet MS" w:hAnsi="Trebuchet MS" w:cs="Times New Roman"/>
          <w:kern w:val="32"/>
          <w:sz w:val="24"/>
        </w:rPr>
      </w:pPr>
      <w:r w:rsidRPr="00CA0A97">
        <w:rPr>
          <w:rFonts w:ascii="Trebuchet MS" w:hAnsi="Trebuchet MS" w:cs="Times New Roman"/>
          <w:kern w:val="32"/>
          <w:sz w:val="24"/>
        </w:rPr>
        <w:t>În cazul în care proiectul propus spre verificare a fost inclus în cadrul unui Raport de Selecție, se bifează „Nu este cazul”.</w:t>
      </w:r>
    </w:p>
    <w:p w14:paraId="0915E44A" w14:textId="77777777" w:rsidR="00CF1673" w:rsidRPr="00CA0A97" w:rsidRDefault="00CF1673" w:rsidP="00CF1673">
      <w:pPr>
        <w:pStyle w:val="ListParagraph"/>
        <w:spacing w:before="120" w:after="120" w:line="240" w:lineRule="auto"/>
        <w:ind w:left="0"/>
        <w:jc w:val="both"/>
        <w:rPr>
          <w:rFonts w:ascii="Trebuchet MS" w:hAnsi="Trebuchet MS" w:cs="Times New Roman"/>
          <w:b/>
          <w:sz w:val="24"/>
        </w:rPr>
      </w:pPr>
    </w:p>
    <w:p w14:paraId="27E3A1CF" w14:textId="77777777" w:rsidR="00CF1673" w:rsidRPr="00CA0A97" w:rsidRDefault="00CF1673" w:rsidP="00CF1673">
      <w:pPr>
        <w:pStyle w:val="ListParagraph"/>
        <w:spacing w:before="120" w:after="120" w:line="240" w:lineRule="auto"/>
        <w:ind w:left="0"/>
        <w:jc w:val="both"/>
        <w:rPr>
          <w:rFonts w:ascii="Trebuchet MS" w:hAnsi="Trebuchet MS" w:cs="Times New Roman"/>
          <w:b/>
          <w:sz w:val="24"/>
        </w:rPr>
      </w:pPr>
      <w:r w:rsidRPr="00CA0A97">
        <w:rPr>
          <w:rFonts w:ascii="Trebuchet MS" w:hAnsi="Trebuchet MS" w:cs="Times New Roman"/>
          <w:b/>
          <w:color w:val="000000"/>
          <w:sz w:val="24"/>
        </w:rPr>
        <w:t xml:space="preserve">16. Raportul de selecție </w:t>
      </w:r>
      <w:r w:rsidRPr="00CA0A97">
        <w:rPr>
          <w:rFonts w:ascii="Trebuchet MS" w:hAnsi="Trebuchet MS" w:cs="Times New Roman"/>
          <w:b/>
          <w:kern w:val="32"/>
          <w:sz w:val="24"/>
        </w:rPr>
        <w:t>din care reiese statutul de selectat al proiectului propus spre verificare (</w:t>
      </w:r>
      <w:r w:rsidRPr="00CA0A97">
        <w:rPr>
          <w:rFonts w:ascii="Trebuchet MS" w:hAnsi="Trebuchet MS" w:cs="Times New Roman"/>
          <w:b/>
          <w:sz w:val="24"/>
        </w:rPr>
        <w:t>după parcurgerea etapei de depunere și soluționare a contestațiilor)/ Raportul suplimentar/ Nota prin care Raportul intermediar de selecție devine Raport final de selecție, emis(ă) de GAL este datat(ă) cu cel mult 15 zile lucrătoare înainte de depunerea Cererii de finanțare la OJFIR?</w:t>
      </w:r>
    </w:p>
    <w:p w14:paraId="62C33B25" w14:textId="77777777" w:rsidR="00CF1673" w:rsidRPr="00CA0A97" w:rsidRDefault="00CF1673" w:rsidP="001C29B2">
      <w:pPr>
        <w:spacing w:before="120" w:after="120" w:line="240" w:lineRule="auto"/>
        <w:rPr>
          <w:rFonts w:ascii="Trebuchet MS" w:hAnsi="Trebuchet MS" w:cs="Times New Roman"/>
          <w:sz w:val="24"/>
        </w:rPr>
      </w:pPr>
      <w:bookmarkStart w:id="11" w:name="_Hlk58399550"/>
      <w:r w:rsidRPr="00CA0A97">
        <w:rPr>
          <w:rFonts w:ascii="Trebuchet MS" w:hAnsi="Trebuchet MS" w:cs="Times New Roman"/>
          <w:kern w:val="32"/>
          <w:sz w:val="24"/>
        </w:rPr>
        <w:t>Expertul verifică dacă Raportul de selecție din care reiese statutul de selectat al proiectului propus spre verificare (după parcurgerea etapei de depunere și soluționare a</w:t>
      </w:r>
      <w:r w:rsidRPr="00CA0A97">
        <w:rPr>
          <w:rFonts w:ascii="Trebuchet MS" w:hAnsi="Trebuchet MS"/>
          <w:kern w:val="32"/>
          <w:sz w:val="24"/>
        </w:rPr>
        <w:t xml:space="preserve"> </w:t>
      </w:r>
      <w:r w:rsidRPr="00CA0A97">
        <w:rPr>
          <w:rFonts w:ascii="Trebuchet MS" w:hAnsi="Trebuchet MS" w:cs="Times New Roman"/>
          <w:kern w:val="32"/>
          <w:sz w:val="24"/>
        </w:rPr>
        <w:t>contestațiilor), respectiv Raportul suplimentar (în cazul în care proiectul propus a fost inclus în cadrul unui Raport suplimentar), emis de GAL, este este datat cu cel mult 15 zile lucrătoare</w:t>
      </w:r>
      <w:r w:rsidRPr="00CA0A97">
        <w:rPr>
          <w:rFonts w:ascii="Trebuchet MS" w:hAnsi="Trebuchet MS"/>
          <w:kern w:val="32"/>
          <w:sz w:val="24"/>
        </w:rPr>
        <w:t xml:space="preserve"> </w:t>
      </w:r>
      <w:r w:rsidRPr="00CA0A97">
        <w:rPr>
          <w:rFonts w:ascii="Trebuchet MS" w:hAnsi="Trebuchet MS" w:cs="Times New Roman"/>
          <w:kern w:val="32"/>
          <w:sz w:val="24"/>
        </w:rPr>
        <w:t xml:space="preserve">înainte de depunerea Cererii de finanțare la OJFIR. </w:t>
      </w:r>
      <w:r w:rsidRPr="00CA0A97">
        <w:rPr>
          <w:rFonts w:ascii="Trebuchet MS" w:hAnsi="Trebuchet MS" w:cs="Times New Roman"/>
          <w:sz w:val="24"/>
        </w:rPr>
        <w:t>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atașată la dosarul cererii de finanțare. 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bookmarkEnd w:id="11"/>
    </w:p>
    <w:p w14:paraId="76C0D613" w14:textId="77777777" w:rsidR="00CF1673" w:rsidRPr="00CA0A97" w:rsidRDefault="00CF1673" w:rsidP="00CF1673">
      <w:pPr>
        <w:pStyle w:val="ListParagraph"/>
        <w:spacing w:before="120" w:after="120" w:line="240" w:lineRule="auto"/>
        <w:ind w:left="0"/>
        <w:jc w:val="both"/>
        <w:rPr>
          <w:rFonts w:ascii="Trebuchet MS" w:hAnsi="Trebuchet MS" w:cs="Times New Roman"/>
          <w:b/>
          <w:color w:val="000000"/>
          <w:sz w:val="24"/>
        </w:rPr>
      </w:pPr>
      <w:bookmarkStart w:id="12" w:name="_Hlk58399572"/>
      <w:r w:rsidRPr="00CA0A97">
        <w:rPr>
          <w:rFonts w:ascii="Trebuchet MS" w:hAnsi="Trebuchet MS" w:cs="Times New Roman"/>
          <w:b/>
          <w:color w:val="000000"/>
          <w:sz w:val="24"/>
        </w:rPr>
        <w:t>17. Formularul 2/2.1 – Formularul de verificare a apelului de selecție este atașat la Cererea de finanțare și este semnat de CDRJ?</w:t>
      </w:r>
    </w:p>
    <w:p w14:paraId="5EE19CB9" w14:textId="77777777" w:rsidR="00CF1673" w:rsidRPr="00CA0A97" w:rsidRDefault="00CF1673" w:rsidP="00CF1673">
      <w:pPr>
        <w:pStyle w:val="ListParagraph"/>
        <w:spacing w:before="120" w:after="120" w:line="240" w:lineRule="auto"/>
        <w:ind w:left="0"/>
        <w:jc w:val="both"/>
        <w:rPr>
          <w:rFonts w:ascii="Trebuchet MS" w:hAnsi="Trebuchet MS" w:cs="Times New Roman"/>
          <w:sz w:val="24"/>
        </w:rPr>
      </w:pPr>
    </w:p>
    <w:p w14:paraId="10464EEF" w14:textId="77777777" w:rsidR="00CF1673" w:rsidRPr="00CA0A97" w:rsidRDefault="00CF1673" w:rsidP="00CF1673">
      <w:pPr>
        <w:pStyle w:val="ListParagraph"/>
        <w:spacing w:before="120" w:after="120" w:line="240" w:lineRule="auto"/>
        <w:ind w:left="0"/>
        <w:jc w:val="both"/>
        <w:rPr>
          <w:rFonts w:ascii="Trebuchet MS" w:hAnsi="Trebuchet MS" w:cs="Times New Roman"/>
          <w:sz w:val="24"/>
        </w:rPr>
      </w:pPr>
      <w:r w:rsidRPr="00CA0A97">
        <w:rPr>
          <w:rFonts w:ascii="Trebuchet MS" w:hAnsi="Trebuchet MS" w:cs="Times New Roman"/>
          <w:sz w:val="24"/>
        </w:rPr>
        <w:t xml:space="preserve">Expertul verifică dacă Formularul 2/F2.1 – Formularul de verificare a apelului de selecție este atașat la Cererea de finanțare, este semnat de CDRJ și dacă acesta confirmă corectitudinea informațiilor conținute în apel. </w:t>
      </w:r>
    </w:p>
    <w:p w14:paraId="744EE59C" w14:textId="77777777" w:rsidR="00CF1673" w:rsidRPr="00CA0A97" w:rsidRDefault="00CF1673" w:rsidP="00CF1673">
      <w:pPr>
        <w:pStyle w:val="ListParagraph"/>
        <w:spacing w:before="120" w:after="120" w:line="240" w:lineRule="auto"/>
        <w:ind w:left="0"/>
        <w:jc w:val="both"/>
        <w:rPr>
          <w:rFonts w:ascii="Trebuchet MS" w:hAnsi="Trebuchet MS" w:cs="Times New Roman"/>
          <w:sz w:val="24"/>
        </w:rPr>
      </w:pPr>
    </w:p>
    <w:p w14:paraId="11CB9A1F" w14:textId="77777777" w:rsidR="00CF1673" w:rsidRPr="00CA0A97" w:rsidRDefault="00CF1673" w:rsidP="00CF1673">
      <w:pPr>
        <w:pStyle w:val="ListParagraph"/>
        <w:spacing w:before="120" w:after="120" w:line="240" w:lineRule="auto"/>
        <w:ind w:left="0"/>
        <w:jc w:val="both"/>
        <w:rPr>
          <w:rFonts w:ascii="Trebuchet MS" w:hAnsi="Trebuchet MS" w:cs="Times New Roman"/>
          <w:b/>
          <w:color w:val="000000"/>
          <w:sz w:val="24"/>
        </w:rPr>
      </w:pPr>
      <w:r w:rsidRPr="00CA0A97">
        <w:rPr>
          <w:rFonts w:ascii="Trebuchet MS" w:hAnsi="Trebuchet MS" w:cs="Times New Roman"/>
          <w:b/>
          <w:color w:val="000000"/>
          <w:sz w:val="24"/>
        </w:rPr>
        <w:lastRenderedPageBreak/>
        <w:t>18. Formularul 3 – Formularul de verificare a procesului de selecție este atașat la Cererea de finanțare și este semnat de CDRJ/ SLIN DGDR – AM PNDR (în cazul verificării pe eșantion)?</w:t>
      </w:r>
    </w:p>
    <w:p w14:paraId="4AE441E5" w14:textId="77777777" w:rsidR="00CF1673" w:rsidRPr="00CA0A97" w:rsidRDefault="00CF1673" w:rsidP="00CF1673">
      <w:pPr>
        <w:pStyle w:val="ListParagraph"/>
        <w:spacing w:before="120" w:after="120" w:line="240" w:lineRule="auto"/>
        <w:ind w:left="0"/>
        <w:jc w:val="both"/>
        <w:rPr>
          <w:rFonts w:ascii="Trebuchet MS" w:hAnsi="Trebuchet MS" w:cs="Times New Roman"/>
          <w:sz w:val="24"/>
        </w:rPr>
      </w:pPr>
    </w:p>
    <w:p w14:paraId="31C0D598" w14:textId="77777777" w:rsidR="00CF1673" w:rsidRPr="00CA0A97" w:rsidRDefault="00CF1673" w:rsidP="00CF1673">
      <w:pPr>
        <w:pStyle w:val="ListParagraph"/>
        <w:spacing w:before="120" w:after="120" w:line="240" w:lineRule="auto"/>
        <w:ind w:left="0"/>
        <w:jc w:val="both"/>
        <w:rPr>
          <w:rFonts w:ascii="Trebuchet MS" w:hAnsi="Trebuchet MS" w:cs="Times New Roman"/>
          <w:sz w:val="24"/>
        </w:rPr>
      </w:pPr>
      <w:r w:rsidRPr="00CA0A97">
        <w:rPr>
          <w:rFonts w:ascii="Trebuchet MS" w:hAnsi="Trebuchet MS" w:cs="Times New Roman"/>
          <w:sz w:val="24"/>
        </w:rPr>
        <w:t xml:space="preserve">Expertul verifică dacă Formularul 3 – Formularul de verificare a procesului de selecție este atașat la Cererea de finanțare, este semnat de CDRJ/ SLIN DGDR – AM PNDR (în cazul verificării pe eșantion) și dacă acesta confirmă aplicarea unei proceduri de selecție corecte de către GAL. </w:t>
      </w:r>
    </w:p>
    <w:bookmarkEnd w:id="12"/>
    <w:p w14:paraId="4DCEF52B" w14:textId="77777777" w:rsidR="00CF1673" w:rsidRPr="00CA0A97" w:rsidRDefault="00CF1673" w:rsidP="00CF1673">
      <w:pPr>
        <w:spacing w:before="120" w:after="120" w:line="240" w:lineRule="auto"/>
        <w:rPr>
          <w:rFonts w:ascii="Trebuchet MS" w:hAnsi="Trebuchet MS" w:cs="Times New Roman"/>
          <w:b/>
          <w:sz w:val="24"/>
        </w:rPr>
      </w:pPr>
      <w:r w:rsidRPr="00CA0A97">
        <w:rPr>
          <w:rFonts w:ascii="Trebuchet MS" w:hAnsi="Trebuchet MS" w:cs="Times New Roman"/>
          <w:b/>
          <w:sz w:val="24"/>
        </w:rPr>
        <w:t>19. Actul de identitate</w:t>
      </w:r>
    </w:p>
    <w:p w14:paraId="17A0615E"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Experta verifica daca solicitantul a atasat la Cererea de Finantare actul de identitate a reprezentantului legal.</w:t>
      </w:r>
    </w:p>
    <w:p w14:paraId="7EC41874" w14:textId="77777777" w:rsidR="00CF1673" w:rsidRPr="00CA0A97" w:rsidRDefault="00CF1673" w:rsidP="00CF1673">
      <w:pPr>
        <w:spacing w:before="120" w:after="120" w:line="240" w:lineRule="auto"/>
        <w:rPr>
          <w:rFonts w:ascii="Trebuchet MS" w:hAnsi="Trebuchet MS" w:cs="Times New Roman"/>
          <w:b/>
          <w:sz w:val="24"/>
        </w:rPr>
      </w:pPr>
      <w:r w:rsidRPr="00CA0A97">
        <w:rPr>
          <w:rFonts w:ascii="Trebuchet MS" w:hAnsi="Trebuchet MS" w:cs="Times New Roman"/>
          <w:b/>
          <w:sz w:val="24"/>
        </w:rPr>
        <w:t>20. Sunt Toate rubricile din CF (aplicabile cererii de finanțare pentru specificul apelului de proiecte) completate cu datele solicitate în Ghidul specific?</w:t>
      </w:r>
    </w:p>
    <w:p w14:paraId="43EB1B04" w14:textId="77777777" w:rsidR="00CF1673" w:rsidRPr="00CA0A97" w:rsidRDefault="00CF1673" w:rsidP="00CF1673">
      <w:pPr>
        <w:spacing w:before="120" w:after="120" w:line="240" w:lineRule="auto"/>
        <w:rPr>
          <w:rFonts w:ascii="Trebuchet MS" w:hAnsi="Trebuchet MS" w:cs="Times New Roman"/>
          <w:b/>
          <w:sz w:val="24"/>
        </w:rPr>
      </w:pPr>
      <w:r w:rsidRPr="00CA0A97">
        <w:rPr>
          <w:rFonts w:ascii="Trebuchet MS" w:hAnsi="Trebuchet MS" w:cs="Times New Roman"/>
          <w:sz w:val="24"/>
        </w:rPr>
        <w:t>Experta verifica daca solicitantul a completat toate rubricile din  Cererea de Finantare.</w:t>
      </w:r>
    </w:p>
    <w:p w14:paraId="2D78527A" w14:textId="77777777" w:rsidR="00CF1673" w:rsidRPr="00CA0A97" w:rsidRDefault="00CF1673" w:rsidP="00CF1673">
      <w:pPr>
        <w:spacing w:before="120" w:after="120" w:line="240" w:lineRule="auto"/>
        <w:rPr>
          <w:rFonts w:ascii="Trebuchet MS" w:hAnsi="Trebuchet MS" w:cs="Times New Roman"/>
          <w:b/>
          <w:sz w:val="24"/>
        </w:rPr>
      </w:pPr>
      <w:r w:rsidRPr="00CA0A97">
        <w:rPr>
          <w:rFonts w:ascii="Trebuchet MS" w:hAnsi="Trebuchet MS" w:cs="Times New Roman"/>
          <w:b/>
          <w:sz w:val="24"/>
        </w:rPr>
        <w:t>21. Memoriul justificativ este atasat dosarului?</w:t>
      </w:r>
    </w:p>
    <w:p w14:paraId="7C00ECFB"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Experta verifica daca solicitantul a atasat la Cererea de Finant</w:t>
      </w:r>
      <w:r w:rsidR="00111445" w:rsidRPr="00CA0A97">
        <w:rPr>
          <w:rFonts w:ascii="Trebuchet MS" w:hAnsi="Trebuchet MS" w:cs="Times New Roman"/>
          <w:sz w:val="24"/>
        </w:rPr>
        <w:t xml:space="preserve">are </w:t>
      </w:r>
      <w:r w:rsidRPr="00CA0A97">
        <w:rPr>
          <w:rFonts w:ascii="Trebuchet MS" w:hAnsi="Trebuchet MS" w:cs="Times New Roman"/>
          <w:sz w:val="24"/>
        </w:rPr>
        <w:t>memoriul justificativ</w:t>
      </w:r>
    </w:p>
    <w:p w14:paraId="4A905125" w14:textId="77777777" w:rsidR="00C75B0B" w:rsidRPr="00CA0A97" w:rsidRDefault="00423DE5" w:rsidP="001E5F80">
      <w:pPr>
        <w:widowControl w:val="0"/>
        <w:tabs>
          <w:tab w:val="left" w:pos="720"/>
        </w:tabs>
        <w:autoSpaceDE w:val="0"/>
        <w:autoSpaceDN w:val="0"/>
        <w:adjustRightInd w:val="0"/>
        <w:spacing w:before="120" w:after="120" w:line="240" w:lineRule="auto"/>
        <w:rPr>
          <w:rFonts w:ascii="Trebuchet MS" w:hAnsi="Trebuchet MS" w:cs="Times New Roman"/>
          <w:b/>
          <w:sz w:val="24"/>
          <w:szCs w:val="24"/>
        </w:rPr>
      </w:pPr>
      <w:r w:rsidRPr="00CA0A97">
        <w:rPr>
          <w:rFonts w:ascii="Trebuchet MS" w:hAnsi="Trebuchet MS" w:cs="Times New Roman"/>
          <w:b/>
          <w:sz w:val="24"/>
          <w:szCs w:val="24"/>
        </w:rPr>
        <w:t>Verificarea conditiilor de eligbilitate a dosarului</w:t>
      </w:r>
    </w:p>
    <w:p w14:paraId="1D85CAF1" w14:textId="77777777" w:rsidR="00423DE5" w:rsidRPr="00CA0A97" w:rsidRDefault="00423DE5" w:rsidP="001E5F80">
      <w:pPr>
        <w:widowControl w:val="0"/>
        <w:tabs>
          <w:tab w:val="left" w:pos="720"/>
        </w:tabs>
        <w:autoSpaceDE w:val="0"/>
        <w:autoSpaceDN w:val="0"/>
        <w:adjustRightInd w:val="0"/>
        <w:spacing w:before="120" w:after="120" w:line="240" w:lineRule="auto"/>
        <w:rPr>
          <w:rFonts w:ascii="Trebuchet MS" w:hAnsi="Trebuchet MS" w:cs="Times New Roman"/>
          <w:b/>
          <w:sz w:val="24"/>
          <w:szCs w:val="24"/>
        </w:rPr>
      </w:pPr>
      <w:r w:rsidRPr="00CA0A97">
        <w:rPr>
          <w:rFonts w:ascii="Trebuchet MS" w:hAnsi="Trebuchet MS" w:cs="Times New Roman"/>
          <w:b/>
          <w:sz w:val="24"/>
          <w:szCs w:val="24"/>
        </w:rPr>
        <w:t>DECLARATII</w:t>
      </w:r>
    </w:p>
    <w:p w14:paraId="30C73281" w14:textId="77777777" w:rsidR="00423DE5" w:rsidRPr="00CA0A97" w:rsidRDefault="00C75B0B" w:rsidP="00423DE5">
      <w:pPr>
        <w:widowControl w:val="0"/>
        <w:tabs>
          <w:tab w:val="left" w:pos="720"/>
        </w:tabs>
        <w:autoSpaceDE w:val="0"/>
        <w:autoSpaceDN w:val="0"/>
        <w:adjustRightInd w:val="0"/>
        <w:spacing w:before="120" w:after="120" w:line="240" w:lineRule="auto"/>
        <w:ind w:firstLine="0"/>
        <w:rPr>
          <w:rFonts w:ascii="Trebuchet MS" w:hAnsi="Trebuchet MS" w:cs="Times New Roman"/>
          <w:sz w:val="24"/>
          <w:szCs w:val="24"/>
        </w:rPr>
      </w:pPr>
      <w:r w:rsidRPr="00CA0A97">
        <w:rPr>
          <w:rFonts w:ascii="Trebuchet MS" w:hAnsi="Trebuchet MS" w:cs="Times New Roman"/>
          <w:sz w:val="24"/>
          <w:szCs w:val="24"/>
        </w:rPr>
        <w:t>22.</w:t>
      </w:r>
      <w:r w:rsidR="00423DE5" w:rsidRPr="00CA0A97">
        <w:rPr>
          <w:rFonts w:ascii="Trebuchet MS" w:hAnsi="Trebuchet MS" w:cs="Times New Roman"/>
          <w:sz w:val="24"/>
          <w:szCs w:val="24"/>
        </w:rPr>
        <w:t xml:space="preserve"> Expertul verifica daca declarațiile atasate respecta modelul din Ghid.</w:t>
      </w:r>
    </w:p>
    <w:p w14:paraId="64E9461E" w14:textId="77777777" w:rsidR="00423DE5" w:rsidRPr="00CA0A97" w:rsidRDefault="00423DE5" w:rsidP="00423DE5">
      <w:pPr>
        <w:widowControl w:val="0"/>
        <w:tabs>
          <w:tab w:val="left" w:pos="720"/>
        </w:tabs>
        <w:autoSpaceDE w:val="0"/>
        <w:autoSpaceDN w:val="0"/>
        <w:adjustRightInd w:val="0"/>
        <w:spacing w:before="120" w:after="120" w:line="240" w:lineRule="auto"/>
        <w:ind w:firstLine="0"/>
        <w:rPr>
          <w:rFonts w:ascii="Trebuchet MS" w:hAnsi="Trebuchet MS" w:cs="Times New Roman"/>
          <w:b/>
          <w:sz w:val="24"/>
          <w:szCs w:val="24"/>
        </w:rPr>
      </w:pPr>
      <w:r w:rsidRPr="00CA0A97">
        <w:rPr>
          <w:rFonts w:ascii="Trebuchet MS" w:hAnsi="Trebuchet MS" w:cs="Times New Roman"/>
          <w:b/>
          <w:sz w:val="24"/>
          <w:szCs w:val="24"/>
        </w:rPr>
        <w:t xml:space="preserve"> DOCUMENTE STATUTARE</w:t>
      </w:r>
    </w:p>
    <w:p w14:paraId="6433E322" w14:textId="77777777" w:rsidR="00423DE5" w:rsidRPr="00CA0A97" w:rsidRDefault="00423DE5" w:rsidP="00423DE5">
      <w:pPr>
        <w:widowControl w:val="0"/>
        <w:tabs>
          <w:tab w:val="left" w:pos="720"/>
        </w:tabs>
        <w:autoSpaceDE w:val="0"/>
        <w:autoSpaceDN w:val="0"/>
        <w:adjustRightInd w:val="0"/>
        <w:spacing w:before="120" w:after="120" w:line="240" w:lineRule="auto"/>
        <w:rPr>
          <w:rFonts w:ascii="Trebuchet MS" w:hAnsi="Trebuchet MS" w:cs="Times New Roman"/>
          <w:sz w:val="24"/>
          <w:szCs w:val="24"/>
        </w:rPr>
      </w:pPr>
      <w:r w:rsidRPr="00CA0A97">
        <w:rPr>
          <w:rFonts w:ascii="Trebuchet MS" w:hAnsi="Trebuchet MS" w:cs="Times New Roman"/>
          <w:sz w:val="24"/>
          <w:szCs w:val="24"/>
        </w:rPr>
        <w:t>Expertul verifica daca:</w:t>
      </w:r>
    </w:p>
    <w:p w14:paraId="359D8152" w14:textId="77777777" w:rsidR="00423DE5" w:rsidRPr="00CA0A97" w:rsidRDefault="00C75B0B" w:rsidP="00423DE5">
      <w:pPr>
        <w:widowControl w:val="0"/>
        <w:tabs>
          <w:tab w:val="left" w:pos="720"/>
        </w:tabs>
        <w:autoSpaceDE w:val="0"/>
        <w:autoSpaceDN w:val="0"/>
        <w:adjustRightInd w:val="0"/>
        <w:spacing w:before="120" w:after="120" w:line="240" w:lineRule="auto"/>
        <w:rPr>
          <w:rFonts w:ascii="Trebuchet MS" w:hAnsi="Trebuchet MS" w:cs="Times New Roman"/>
          <w:sz w:val="24"/>
          <w:szCs w:val="24"/>
        </w:rPr>
      </w:pPr>
      <w:r w:rsidRPr="00CA0A97">
        <w:rPr>
          <w:rFonts w:ascii="Trebuchet MS" w:hAnsi="Trebuchet MS" w:cs="Times New Roman"/>
          <w:sz w:val="24"/>
          <w:szCs w:val="24"/>
        </w:rPr>
        <w:t>23</w:t>
      </w:r>
      <w:r w:rsidR="00423DE5" w:rsidRPr="00CA0A97">
        <w:rPr>
          <w:rFonts w:ascii="Trebuchet MS" w:hAnsi="Trebuchet MS" w:cs="Times New Roman"/>
          <w:sz w:val="24"/>
          <w:szCs w:val="24"/>
        </w:rPr>
        <w:t>. Documentele staturare sunt in copie conforma?</w:t>
      </w:r>
    </w:p>
    <w:p w14:paraId="7676E4D4" w14:textId="77777777" w:rsidR="00AB125A" w:rsidRPr="00CA0A97" w:rsidRDefault="00AB125A" w:rsidP="00423DE5">
      <w:pPr>
        <w:widowControl w:val="0"/>
        <w:tabs>
          <w:tab w:val="left" w:pos="720"/>
        </w:tabs>
        <w:autoSpaceDE w:val="0"/>
        <w:autoSpaceDN w:val="0"/>
        <w:adjustRightInd w:val="0"/>
        <w:spacing w:before="120" w:after="120" w:line="240" w:lineRule="auto"/>
        <w:rPr>
          <w:rFonts w:ascii="Trebuchet MS" w:hAnsi="Trebuchet MS" w:cs="Times New Roman"/>
          <w:sz w:val="24"/>
          <w:szCs w:val="24"/>
        </w:rPr>
      </w:pPr>
      <w:r w:rsidRPr="00CA0A97">
        <w:rPr>
          <w:rFonts w:ascii="Trebuchet MS" w:eastAsia="Times New Roman" w:hAnsi="Trebuchet MS" w:cs="Times New Roman"/>
          <w:bCs/>
          <w:sz w:val="24"/>
          <w:szCs w:val="24"/>
          <w:lang w:eastAsia="fr-FR"/>
        </w:rPr>
        <w:t>Sunt in perioada de valabilitate?</w:t>
      </w:r>
    </w:p>
    <w:p w14:paraId="4A358224" w14:textId="77777777" w:rsidR="00423DE5" w:rsidRPr="00CA0A97" w:rsidRDefault="00423DE5" w:rsidP="00CF1673">
      <w:pPr>
        <w:spacing w:before="120" w:after="120" w:line="240" w:lineRule="auto"/>
        <w:rPr>
          <w:rFonts w:ascii="Trebuchet MS" w:hAnsi="Trebuchet MS" w:cs="Times New Roman"/>
          <w:b/>
          <w:sz w:val="24"/>
        </w:rPr>
      </w:pPr>
    </w:p>
    <w:p w14:paraId="01CE72ED" w14:textId="77777777" w:rsidR="00CF1673" w:rsidRPr="00CA0A97" w:rsidRDefault="00CF1673" w:rsidP="00CF1673">
      <w:pPr>
        <w:rPr>
          <w:rFonts w:ascii="Trebuchet MS" w:hAnsi="Trebuchet MS" w:cs="Times New Roman"/>
          <w:b/>
          <w:sz w:val="24"/>
          <w:szCs w:val="24"/>
        </w:rPr>
      </w:pPr>
      <w:bookmarkStart w:id="13" w:name="_Hlk58400782"/>
      <w:r w:rsidRPr="00CA0A97">
        <w:rPr>
          <w:rFonts w:ascii="Trebuchet MS" w:hAnsi="Trebuchet MS" w:cs="Times New Roman"/>
          <w:b/>
          <w:sz w:val="24"/>
          <w:szCs w:val="24"/>
        </w:rPr>
        <w:t>METODOLOGIA PRIVIND VERIFICAREA INCADRARII PROIECTULUI</w:t>
      </w:r>
    </w:p>
    <w:bookmarkEnd w:id="13"/>
    <w:p w14:paraId="681BAB63" w14:textId="77777777" w:rsidR="00E369A0" w:rsidRPr="00CA0A97" w:rsidRDefault="00E369A0" w:rsidP="00E369A0">
      <w:pPr>
        <w:pStyle w:val="ListParagraph"/>
        <w:numPr>
          <w:ilvl w:val="0"/>
          <w:numId w:val="10"/>
        </w:numPr>
        <w:spacing w:before="120" w:after="120" w:line="240" w:lineRule="auto"/>
        <w:ind w:left="0" w:firstLine="0"/>
        <w:jc w:val="both"/>
        <w:rPr>
          <w:rFonts w:ascii="Trebuchet MS" w:hAnsi="Trebuchet MS" w:cs="Times New Roman"/>
          <w:b/>
          <w:sz w:val="24"/>
        </w:rPr>
      </w:pPr>
      <w:r w:rsidRPr="00CA0A97">
        <w:rPr>
          <w:rFonts w:ascii="Trebuchet MS" w:hAnsi="Trebuchet MS" w:cs="Times New Roman"/>
          <w:b/>
          <w:sz w:val="24"/>
        </w:rPr>
        <w:t>Modelul de Cerere de finanțare utilizat de solicitant este în concordanță cu ult</w:t>
      </w:r>
      <w:r w:rsidR="00945DC0" w:rsidRPr="00CA0A97">
        <w:rPr>
          <w:rFonts w:ascii="Trebuchet MS" w:hAnsi="Trebuchet MS" w:cs="Times New Roman"/>
          <w:b/>
          <w:sz w:val="24"/>
        </w:rPr>
        <w:t xml:space="preserve">ima variantă de pe site-ul GAL </w:t>
      </w:r>
      <w:r w:rsidR="000B316B">
        <w:rPr>
          <w:rFonts w:ascii="Trebuchet MS" w:hAnsi="Trebuchet MS" w:cs="Times New Roman"/>
          <w:b/>
          <w:sz w:val="24"/>
        </w:rPr>
        <w:t>DELTA DUNARII</w:t>
      </w:r>
      <w:r w:rsidRPr="00CA0A97">
        <w:rPr>
          <w:rFonts w:ascii="Trebuchet MS" w:hAnsi="Trebuchet MS" w:cs="Times New Roman"/>
          <w:b/>
          <w:sz w:val="24"/>
          <w:szCs w:val="24"/>
        </w:rPr>
        <w:t xml:space="preserve"> </w:t>
      </w:r>
      <w:r w:rsidRPr="00CA0A97">
        <w:rPr>
          <w:rFonts w:ascii="Trebuchet MS" w:hAnsi="Trebuchet MS" w:cs="Times New Roman"/>
          <w:b/>
          <w:sz w:val="24"/>
        </w:rPr>
        <w:t>a Cererii de finanţare pentru proiecte de servicii, în vigoare la momentul lansării Apelului de selecție de către GAL?</w:t>
      </w:r>
    </w:p>
    <w:p w14:paraId="088AE523" w14:textId="77777777" w:rsidR="00CF1673" w:rsidRPr="00CA0A97" w:rsidRDefault="00E369A0" w:rsidP="00431109">
      <w:pPr>
        <w:spacing w:before="120" w:after="120" w:line="240" w:lineRule="auto"/>
        <w:rPr>
          <w:rFonts w:ascii="Trebuchet MS" w:hAnsi="Trebuchet MS" w:cs="Times New Roman"/>
          <w:sz w:val="24"/>
        </w:rPr>
      </w:pPr>
      <w:r w:rsidRPr="00CA0A97">
        <w:rPr>
          <w:rFonts w:ascii="Trebuchet MS" w:hAnsi="Trebuchet MS" w:cs="Times New Roman"/>
          <w:sz w:val="24"/>
        </w:rPr>
        <w:t xml:space="preserve">Se verifică dacă versiunea cererii de finanţare de pe site-ul AFIR, în vigoare la momentul lansării Apelului de selecție de către GAL, corespunde cu modelul de cerere de finanţare utilizat de solicitant. </w:t>
      </w:r>
      <w:r w:rsidRPr="00CA0A97">
        <w:rPr>
          <w:rFonts w:ascii="Trebuchet MS" w:hAnsi="Trebuchet MS" w:cs="Times New Roman"/>
          <w:sz w:val="24"/>
          <w:szCs w:val="24"/>
        </w:rPr>
        <w:t>Având</w:t>
      </w:r>
      <w:r w:rsidRPr="00CA0A97">
        <w:rPr>
          <w:rFonts w:ascii="Trebuchet MS" w:hAnsi="Trebuchet MS" w:cs="Times New Roman"/>
          <w:sz w:val="24"/>
        </w:rPr>
        <w:t xml:space="preserve"> în vedere faptul că GAL are dreptul de a adapta modelele puse la dispoziție de către AFIR în conformitate cu precizările fișei </w:t>
      </w:r>
      <w:r w:rsidRPr="00CA0A97">
        <w:rPr>
          <w:rFonts w:ascii="Trebuchet MS" w:hAnsi="Trebuchet MS" w:cs="Times New Roman"/>
          <w:sz w:val="24"/>
        </w:rPr>
        <w:lastRenderedPageBreak/>
        <w:t xml:space="preserve">măsurii din SDL, se verifică dacă există cel puțin capitolele/ secțiunile existente în modelul de pe site-ul AFIR. </w:t>
      </w:r>
    </w:p>
    <w:p w14:paraId="538536F9" w14:textId="77777777" w:rsidR="00CF1673" w:rsidRPr="00CA0A97" w:rsidRDefault="00CF1673" w:rsidP="00484B8D">
      <w:pPr>
        <w:pStyle w:val="ListParagraph"/>
        <w:numPr>
          <w:ilvl w:val="0"/>
          <w:numId w:val="10"/>
        </w:numPr>
        <w:spacing w:before="120" w:after="120" w:line="240" w:lineRule="auto"/>
        <w:ind w:left="0" w:firstLine="0"/>
        <w:jc w:val="both"/>
        <w:rPr>
          <w:rFonts w:ascii="Trebuchet MS" w:hAnsi="Trebuchet MS" w:cs="Times New Roman"/>
          <w:b/>
          <w:sz w:val="24"/>
          <w:szCs w:val="24"/>
        </w:rPr>
      </w:pPr>
      <w:r w:rsidRPr="00CA0A97">
        <w:rPr>
          <w:rFonts w:ascii="Trebuchet MS" w:hAnsi="Trebuchet MS" w:cs="Times New Roman"/>
          <w:b/>
          <w:kern w:val="32"/>
          <w:sz w:val="24"/>
          <w:szCs w:val="24"/>
        </w:rPr>
        <w:t>Proiectul respectă cerințele menționate în Apelul de selecție?</w:t>
      </w:r>
    </w:p>
    <w:p w14:paraId="389ABE55" w14:textId="77777777" w:rsidR="00CF1673" w:rsidRPr="00CA0A97" w:rsidRDefault="00CF1673" w:rsidP="00CF1673">
      <w:pPr>
        <w:keepNext/>
        <w:spacing w:before="120" w:after="120" w:line="240" w:lineRule="auto"/>
        <w:rPr>
          <w:rFonts w:ascii="Trebuchet MS" w:hAnsi="Trebuchet MS" w:cs="Times New Roman"/>
          <w:kern w:val="32"/>
          <w:sz w:val="24"/>
          <w:szCs w:val="24"/>
        </w:rPr>
      </w:pPr>
      <w:r w:rsidRPr="00CA0A97">
        <w:rPr>
          <w:rFonts w:ascii="Trebuchet MS" w:hAnsi="Trebuchet MS" w:cs="Times New Roman"/>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23848E7C" w14:textId="2134CC1A" w:rsidR="00CF1673" w:rsidRPr="00CA0A97" w:rsidRDefault="00CF1673" w:rsidP="00484B8D">
      <w:pPr>
        <w:pStyle w:val="ListParagraph"/>
        <w:numPr>
          <w:ilvl w:val="0"/>
          <w:numId w:val="10"/>
        </w:numPr>
        <w:spacing w:before="120" w:after="120" w:line="240" w:lineRule="auto"/>
        <w:ind w:left="0" w:firstLine="0"/>
        <w:jc w:val="both"/>
        <w:rPr>
          <w:rFonts w:ascii="Trebuchet MS" w:hAnsi="Trebuchet MS" w:cs="Times New Roman"/>
          <w:b/>
          <w:sz w:val="24"/>
          <w:szCs w:val="24"/>
        </w:rPr>
      </w:pPr>
      <w:r w:rsidRPr="00CA0A97">
        <w:rPr>
          <w:rFonts w:ascii="Trebuchet MS" w:hAnsi="Trebuchet MS" w:cs="Times New Roman"/>
          <w:b/>
          <w:kern w:val="32"/>
          <w:sz w:val="24"/>
          <w:szCs w:val="24"/>
        </w:rPr>
        <w:t xml:space="preserve">Valoarea finanțării nerambursabile este de maximum </w:t>
      </w:r>
      <w:r w:rsidR="008865BE">
        <w:rPr>
          <w:rFonts w:ascii="Trebuchet MS" w:hAnsi="Trebuchet MS" w:cs="Times New Roman"/>
          <w:b/>
          <w:kern w:val="32"/>
          <w:sz w:val="24"/>
          <w:szCs w:val="24"/>
        </w:rPr>
        <w:t>90.000</w:t>
      </w:r>
      <w:r w:rsidRPr="00CA0A97">
        <w:rPr>
          <w:rFonts w:ascii="Trebuchet MS" w:hAnsi="Trebuchet MS" w:cs="Times New Roman"/>
          <w:b/>
          <w:kern w:val="32"/>
          <w:sz w:val="24"/>
          <w:szCs w:val="24"/>
        </w:rPr>
        <w:t xml:space="preserve"> euro?</w:t>
      </w:r>
    </w:p>
    <w:p w14:paraId="2F5AE917" w14:textId="0186C782" w:rsidR="00CF1673" w:rsidRPr="00CA0A97" w:rsidRDefault="00CF1673" w:rsidP="00CF1673">
      <w:pPr>
        <w:keepNext/>
        <w:spacing w:before="120" w:after="120" w:line="240" w:lineRule="auto"/>
        <w:rPr>
          <w:rFonts w:ascii="Trebuchet MS" w:hAnsi="Trebuchet MS"/>
          <w:kern w:val="32"/>
          <w:sz w:val="24"/>
        </w:rPr>
      </w:pPr>
      <w:r w:rsidRPr="00CA0A97">
        <w:rPr>
          <w:rFonts w:ascii="Trebuchet MS" w:hAnsi="Trebuchet MS" w:cs="Times New Roman"/>
          <w:kern w:val="32"/>
          <w:sz w:val="24"/>
          <w:szCs w:val="24"/>
        </w:rPr>
        <w:t xml:space="preserve">Expertul verifică dacă valoarea finanțării nerambursabile a proiectului depășește suma de </w:t>
      </w:r>
      <w:r w:rsidR="008865BE">
        <w:rPr>
          <w:rFonts w:ascii="Trebuchet MS" w:hAnsi="Trebuchet MS" w:cs="Times New Roman"/>
          <w:kern w:val="32"/>
          <w:sz w:val="24"/>
          <w:szCs w:val="24"/>
        </w:rPr>
        <w:t>90.000</w:t>
      </w:r>
      <w:r w:rsidRPr="00CA0A97">
        <w:rPr>
          <w:rFonts w:ascii="Trebuchet MS" w:hAnsi="Trebuchet MS" w:cs="Times New Roman"/>
          <w:kern w:val="32"/>
          <w:sz w:val="24"/>
          <w:szCs w:val="24"/>
        </w:rPr>
        <w:t xml:space="preserve"> euro. În cazul depășirii valorii, cererea de finanțare este respinsă</w:t>
      </w:r>
      <w:r w:rsidRPr="00CA0A97">
        <w:rPr>
          <w:rFonts w:ascii="Trebuchet MS" w:hAnsi="Trebuchet MS"/>
          <w:kern w:val="32"/>
          <w:sz w:val="24"/>
        </w:rPr>
        <w:t>.</w:t>
      </w:r>
    </w:p>
    <w:p w14:paraId="4DACDA1E" w14:textId="77777777" w:rsidR="00CF1673" w:rsidRPr="00CA0A97" w:rsidRDefault="00CF1673" w:rsidP="00484B8D">
      <w:pPr>
        <w:pStyle w:val="ListParagraph"/>
        <w:numPr>
          <w:ilvl w:val="0"/>
          <w:numId w:val="10"/>
        </w:numPr>
        <w:spacing w:before="120" w:after="120" w:line="240" w:lineRule="auto"/>
        <w:ind w:left="0" w:firstLine="0"/>
        <w:jc w:val="both"/>
        <w:rPr>
          <w:rFonts w:ascii="Trebuchet MS" w:hAnsi="Trebuchet MS" w:cs="Times New Roman"/>
          <w:b/>
          <w:sz w:val="24"/>
        </w:rPr>
      </w:pPr>
      <w:bookmarkStart w:id="14" w:name="_Hlk58401091"/>
      <w:r w:rsidRPr="00CA0A97">
        <w:rPr>
          <w:rFonts w:ascii="Trebuchet MS" w:hAnsi="Trebuchet MS" w:cs="Times New Roman"/>
          <w:b/>
          <w:sz w:val="24"/>
        </w:rPr>
        <w:t>I)</w:t>
      </w:r>
      <w:r w:rsidRPr="00CA0A97">
        <w:rPr>
          <w:rFonts w:ascii="Trebuchet MS" w:hAnsi="Trebuchet MS" w:cs="Times New Roman"/>
          <w:sz w:val="24"/>
        </w:rPr>
        <w:t xml:space="preserve"> </w:t>
      </w:r>
      <w:r w:rsidRPr="00CA0A97">
        <w:rPr>
          <w:rFonts w:ascii="Trebuchet MS" w:hAnsi="Trebuchet MS" w:cs="Times New Roman"/>
          <w:b/>
          <w:kern w:val="32"/>
          <w:sz w:val="24"/>
        </w:rPr>
        <w:t>Localizarea proiectului de servicii respectă condițiile stabilite prin Ghidul de implementare</w:t>
      </w:r>
      <w:r w:rsidRPr="00CA0A97">
        <w:rPr>
          <w:rFonts w:ascii="Trebuchet MS" w:hAnsi="Trebuchet MS" w:cs="Times New Roman"/>
          <w:b/>
          <w:sz w:val="24"/>
        </w:rPr>
        <w:t xml:space="preserve">?  </w:t>
      </w:r>
    </w:p>
    <w:p w14:paraId="7B3884AA" w14:textId="77777777" w:rsidR="00B25EE0"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Expertul verifică dacă datele privind amplasarea proiectului, din secțiunea A5 - 5.1 din Cererea de finanțare, sunt cuprinse în teritoriul acoperit de GAL. În acest sens expertul verifică Strategia de Dezvoltare Locală a GAL care a selectat proiectul.</w:t>
      </w:r>
      <w:r w:rsidR="00B25EE0" w:rsidRPr="00CA0A97">
        <w:rPr>
          <w:rFonts w:ascii="Trebuchet MS" w:hAnsi="Trebuchet MS" w:cs="Times New Roman"/>
          <w:sz w:val="24"/>
        </w:rPr>
        <w:t xml:space="preserve"> Locațiile de implementare se referă la UAT-uri aparținătoare teritoriului GAL:</w:t>
      </w:r>
      <w:r w:rsidR="00B25EE0" w:rsidRPr="00CA0A97">
        <w:rPr>
          <w:rFonts w:ascii="Trebuchet MS" w:hAnsi="Trebuchet MS" w:cs="Times New Roman"/>
          <w:sz w:val="24"/>
          <w:szCs w:val="24"/>
        </w:rPr>
        <w:t xml:space="preserve"> </w:t>
      </w:r>
      <w:r w:rsidR="00CC79C1">
        <w:rPr>
          <w:rFonts w:ascii="Trebuchet MS" w:hAnsi="Trebuchet MS"/>
          <w:b/>
          <w:sz w:val="24"/>
          <w:szCs w:val="24"/>
        </w:rPr>
        <w:t>Nufaru, Bestepe, Mahmudia, Murighiol, Valea Nucarilor, Sfantu Gheorghe si Orasul Sulina</w:t>
      </w:r>
      <w:r w:rsidR="00B25EE0" w:rsidRPr="00CA0A97">
        <w:rPr>
          <w:rFonts w:ascii="Trebuchet MS" w:hAnsi="Trebuchet MS"/>
          <w:b/>
          <w:sz w:val="24"/>
          <w:szCs w:val="24"/>
        </w:rPr>
        <w:t>.</w:t>
      </w:r>
    </w:p>
    <w:p w14:paraId="424670CF"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 xml:space="preserve"> Astfel se verifică:</w:t>
      </w:r>
    </w:p>
    <w:p w14:paraId="23628334" w14:textId="68756B0E"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 pentru proiectele care vizează acțiuni de elaborare de studii</w:t>
      </w:r>
      <w:r w:rsidR="00DE5C07">
        <w:rPr>
          <w:rFonts w:ascii="Trebuchet MS" w:hAnsi="Trebuchet MS" w:cs="Times New Roman"/>
          <w:sz w:val="24"/>
        </w:rPr>
        <w:t xml:space="preserve"> </w:t>
      </w:r>
      <w:r w:rsidR="00DE5C07" w:rsidRPr="00105C28">
        <w:rPr>
          <w:rFonts w:ascii="Trebuchet MS" w:hAnsi="Trebuchet MS" w:cs="Times New Roman"/>
          <w:sz w:val="24"/>
          <w:highlight w:val="yellow"/>
        </w:rPr>
        <w:t>de piata</w:t>
      </w:r>
      <w:r w:rsidRPr="00105C28">
        <w:rPr>
          <w:rFonts w:ascii="Trebuchet MS" w:hAnsi="Trebuchet MS" w:cs="Times New Roman"/>
          <w:sz w:val="24"/>
          <w:highlight w:val="yellow"/>
        </w:rPr>
        <w:t xml:space="preserve">, </w:t>
      </w:r>
      <w:r w:rsidRPr="00CA0A97">
        <w:rPr>
          <w:rFonts w:ascii="Trebuchet MS" w:hAnsi="Trebuchet MS" w:cs="Times New Roman"/>
          <w:sz w:val="24"/>
        </w:rPr>
        <w:t>etc., dacă localitățile care fac obiectul studiului propus prin proiect fac parte din teritoriul GAL;</w:t>
      </w:r>
    </w:p>
    <w:p w14:paraId="155018BE" w14:textId="77777777" w:rsidR="00CF1673" w:rsidRPr="00CA0A97" w:rsidRDefault="00CF1673" w:rsidP="00CF1673">
      <w:pPr>
        <w:spacing w:before="120" w:after="120" w:line="240" w:lineRule="auto"/>
        <w:rPr>
          <w:rFonts w:ascii="Trebuchet MS" w:hAnsi="Trebuchet MS" w:cs="Times New Roman"/>
          <w:sz w:val="24"/>
        </w:rPr>
      </w:pPr>
    </w:p>
    <w:p w14:paraId="3CD1E300" w14:textId="77777777" w:rsidR="00431109" w:rsidRPr="00CA0A97" w:rsidRDefault="00431109" w:rsidP="00431109">
      <w:pPr>
        <w:pStyle w:val="ListParagraph"/>
        <w:numPr>
          <w:ilvl w:val="0"/>
          <w:numId w:val="10"/>
        </w:numPr>
        <w:spacing w:before="120" w:after="120" w:line="240" w:lineRule="auto"/>
        <w:rPr>
          <w:rFonts w:ascii="Trebuchet MS" w:hAnsi="Trebuchet MS" w:cs="Times New Roman"/>
          <w:b/>
          <w:sz w:val="24"/>
        </w:rPr>
      </w:pPr>
      <w:bookmarkStart w:id="15" w:name="_Hlk58401111"/>
      <w:bookmarkEnd w:id="14"/>
      <w:r w:rsidRPr="00CA0A97">
        <w:rPr>
          <w:rFonts w:ascii="Trebuchet MS" w:hAnsi="Trebuchet MS" w:cs="Times New Roman"/>
          <w:b/>
          <w:kern w:val="32"/>
          <w:sz w:val="24"/>
        </w:rPr>
        <w:t xml:space="preserve">Proiectul pentru care s-a solicitat finanțare este încadrat corect în măsura în care se regăsesc obiectivele proiectului </w:t>
      </w:r>
      <w:r w:rsidRPr="00CA0A97">
        <w:rPr>
          <w:rFonts w:ascii="Trebuchet MS" w:hAnsi="Trebuchet MS" w:cs="Times New Roman"/>
          <w:b/>
          <w:sz w:val="24"/>
        </w:rPr>
        <w:t>și respectă cel puțin condițiile generale de eligibilitate prevăzute în cap. 8.1 din PNDR 2014-2020, Reg. (UE) nr. 1305/2013, Reg. (UE) nr. 1303/2013, precum și legislația națională specifică</w:t>
      </w:r>
      <w:r w:rsidRPr="00CA0A97">
        <w:rPr>
          <w:rFonts w:ascii="Trebuchet MS" w:hAnsi="Trebuchet MS" w:cs="Times New Roman"/>
          <w:b/>
          <w:kern w:val="32"/>
          <w:sz w:val="24"/>
        </w:rPr>
        <w:t>?</w:t>
      </w:r>
    </w:p>
    <w:p w14:paraId="5AFE56C2" w14:textId="77777777" w:rsidR="00431109" w:rsidRPr="00CA0A97" w:rsidRDefault="00431109" w:rsidP="00431109">
      <w:pPr>
        <w:spacing w:before="120" w:after="120" w:line="240" w:lineRule="auto"/>
        <w:rPr>
          <w:rFonts w:ascii="Trebuchet MS" w:hAnsi="Trebuchet MS" w:cs="Times New Roman"/>
          <w:sz w:val="24"/>
        </w:rPr>
      </w:pPr>
      <w:bookmarkStart w:id="16" w:name="_Hlk58401131"/>
      <w:bookmarkEnd w:id="15"/>
      <w:r w:rsidRPr="00CA0A97">
        <w:rPr>
          <w:rFonts w:ascii="Trebuchet MS" w:hAnsi="Trebuchet MS" w:cs="Times New Roman"/>
          <w:sz w:val="24"/>
        </w:rPr>
        <w:t>Expertul va verifica încadrarea corectă a proiectului pentru care s-a solicitat finanțare în fișa măsurii din SDL. Se verifică dacă obiectivele, tipul de beneficiar prezentate în proiect se regăsesc în fișa măsurii din SDL și respectă cel puțin condițiile generale de eligibilitate prevăzute în cap. 8.1 din PNDR 2014-2020, Reg. (UE) nr. 1305/2013, Reg. (UE) nr. 1303/2013, precum și legislația națională specifică. Dacă informațiile nu se regăsesc și/sau nu respectă cel puțin condițiile generale de eligibilitate, cererea de finanțare este respinsă.</w:t>
      </w:r>
    </w:p>
    <w:p w14:paraId="6A532F8F" w14:textId="77777777" w:rsidR="00CF1673" w:rsidRPr="00CA0A97" w:rsidRDefault="00431109" w:rsidP="00431109">
      <w:pPr>
        <w:pStyle w:val="ListParagraph"/>
        <w:numPr>
          <w:ilvl w:val="0"/>
          <w:numId w:val="10"/>
        </w:numPr>
        <w:spacing w:before="120" w:after="120" w:line="240" w:lineRule="auto"/>
        <w:jc w:val="both"/>
        <w:rPr>
          <w:rFonts w:ascii="Trebuchet MS" w:hAnsi="Trebuchet MS" w:cs="Times New Roman"/>
          <w:b/>
          <w:sz w:val="24"/>
        </w:rPr>
      </w:pPr>
      <w:r w:rsidRPr="00CA0A97">
        <w:rPr>
          <w:rFonts w:ascii="Trebuchet MS" w:hAnsi="Trebuchet MS" w:cs="Times New Roman"/>
          <w:b/>
          <w:sz w:val="24"/>
        </w:rPr>
        <w:t>Obiectivele și tipul de serviciu prezentate în Cererea de finanțare se încadrează în fișa măsurii din SDL și respectă cel puțin condițiile generale de eligibilitate prevăzute în cap. 8.1 din PNDR 2014-2020, Reg. (UE) nr. 1305/2013, Reg. (UE) nr. 1303/2013, precum și legislația națională specifică?</w:t>
      </w:r>
    </w:p>
    <w:bookmarkEnd w:id="16"/>
    <w:p w14:paraId="14546E0C" w14:textId="77777777" w:rsidR="00431109" w:rsidRPr="00CA0A97" w:rsidRDefault="00431109" w:rsidP="00431109">
      <w:pPr>
        <w:spacing w:before="120" w:after="120" w:line="240" w:lineRule="auto"/>
        <w:rPr>
          <w:rFonts w:ascii="Trebuchet MS" w:hAnsi="Trebuchet MS" w:cs="Times New Roman"/>
          <w:sz w:val="24"/>
        </w:rPr>
      </w:pPr>
      <w:r w:rsidRPr="00CA0A97">
        <w:rPr>
          <w:rFonts w:ascii="Trebuchet MS" w:hAnsi="Trebuchet MS" w:cs="Times New Roman"/>
          <w:sz w:val="24"/>
        </w:rPr>
        <w:lastRenderedPageBreak/>
        <w:t>Expertul verifică dacă obiectivele proiectului și tipul de serviciu menționate în Cererea de finanțare se regăsesc în Fișa măsurii – parte integrantă în Strategia de Dezvoltare Locală a GAL ce a selectat proiectul și respectă cel puțin condițiile generale de eligibilitate prevăzute în cap. 8.1 din PNDR 2014-2020, Reg. (UE) nr. 1305/2013, Reg. (UE) nr. 1303/2013, precum și legislația națională specifică. Dacă informațiile respective nu se regăsesc și/sau nu respectă cel puțin condițiile generale de eligibilitate, Cererea de finanțare este respinsă.</w:t>
      </w:r>
    </w:p>
    <w:p w14:paraId="060E87D2" w14:textId="77777777" w:rsidR="00CF1673" w:rsidRPr="00CA0A97" w:rsidRDefault="00CF1673" w:rsidP="00484B8D">
      <w:pPr>
        <w:pStyle w:val="ListParagraph"/>
        <w:numPr>
          <w:ilvl w:val="0"/>
          <w:numId w:val="10"/>
        </w:numPr>
        <w:spacing w:before="120" w:after="120" w:line="240" w:lineRule="auto"/>
        <w:ind w:left="0" w:firstLine="0"/>
        <w:contextualSpacing w:val="0"/>
        <w:jc w:val="both"/>
        <w:rPr>
          <w:rFonts w:ascii="Trebuchet MS" w:hAnsi="Trebuchet MS" w:cs="Times New Roman"/>
          <w:b/>
          <w:sz w:val="24"/>
          <w:szCs w:val="24"/>
        </w:rPr>
      </w:pPr>
      <w:r w:rsidRPr="00CA0A97">
        <w:rPr>
          <w:rFonts w:ascii="Trebuchet MS" w:hAnsi="Trebuchet MS" w:cs="Times New Roman"/>
          <w:b/>
          <w:sz w:val="24"/>
          <w:szCs w:val="24"/>
        </w:rPr>
        <w:t xml:space="preserve">Domeniul de intervenție în care a fost încadrat proiectul, prezentat în Cererea de finanțare, corespunde Domeniului de intervenție prezentat în SDL în cadrul măsurii respective? </w:t>
      </w:r>
    </w:p>
    <w:p w14:paraId="767D455F" w14:textId="77777777" w:rsidR="00431109" w:rsidRPr="00CA0A97" w:rsidRDefault="00431109" w:rsidP="00431109">
      <w:pPr>
        <w:spacing w:before="120" w:after="120" w:line="240" w:lineRule="auto"/>
        <w:rPr>
          <w:rFonts w:ascii="Trebuchet MS" w:hAnsi="Trebuchet MS" w:cs="Times New Roman"/>
          <w:sz w:val="24"/>
        </w:rPr>
      </w:pPr>
      <w:r w:rsidRPr="00CA0A97">
        <w:rPr>
          <w:rFonts w:ascii="Trebuchet MS" w:hAnsi="Trebuchet MS" w:cs="Times New Roman"/>
          <w:sz w:val="24"/>
        </w:rPr>
        <w:t>Expertul verifică dacă proiectul a fost încadrat corect în Domeniul de intervenție, conform Fișei măsurii din cadrul Strategiei de Dezvoltare Locală, respectiv documentului „Corelarea măsurilor Regulamentului (UE) nr. 1305/2013 cu obiectivele, prioritățile și domeniile de Intervenție stabilite prin regulament“ de pe site-ul MADR, care a stat la baza elaborării SDL.</w:t>
      </w:r>
    </w:p>
    <w:p w14:paraId="3EDB55A8" w14:textId="77777777" w:rsidR="00431109" w:rsidRPr="00CA0A97" w:rsidRDefault="00431109" w:rsidP="00431109">
      <w:pPr>
        <w:spacing w:before="120" w:after="120" w:line="240" w:lineRule="auto"/>
        <w:rPr>
          <w:rFonts w:ascii="Trebuchet MS" w:hAnsi="Trebuchet MS" w:cs="Times New Roman"/>
          <w:sz w:val="24"/>
        </w:rPr>
      </w:pPr>
      <w:r w:rsidRPr="00CA0A97">
        <w:rPr>
          <w:rFonts w:ascii="Trebuchet MS" w:hAnsi="Trebuchet MS" w:cs="Times New Roman"/>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respectiv documentului antemenționat proiectul este respins.</w:t>
      </w:r>
    </w:p>
    <w:p w14:paraId="7F71E984" w14:textId="77777777" w:rsidR="00CF1673" w:rsidRPr="00CA0A97" w:rsidRDefault="00CF1673" w:rsidP="00484B8D">
      <w:pPr>
        <w:pStyle w:val="ListParagraph"/>
        <w:numPr>
          <w:ilvl w:val="0"/>
          <w:numId w:val="10"/>
        </w:numPr>
        <w:spacing w:before="120" w:after="120" w:line="240" w:lineRule="auto"/>
        <w:ind w:left="0" w:firstLine="0"/>
        <w:contextualSpacing w:val="0"/>
        <w:jc w:val="both"/>
        <w:rPr>
          <w:rFonts w:ascii="Trebuchet MS" w:hAnsi="Trebuchet MS" w:cs="Times New Roman"/>
          <w:b/>
          <w:sz w:val="24"/>
          <w:szCs w:val="24"/>
        </w:rPr>
      </w:pPr>
      <w:r w:rsidRPr="00CA0A97">
        <w:rPr>
          <w:rFonts w:ascii="Trebuchet MS" w:hAnsi="Trebuchet MS" w:cs="Times New Roman"/>
          <w:b/>
          <w:sz w:val="24"/>
          <w:szCs w:val="24"/>
        </w:rPr>
        <w:t>Indicatorii de monitorizare specifici domeniului de intervenție pe care este încadrat proiectul, inclusiv cei specifici teritoriului (dacă este cazul), prevăzuți în fișa tehnică a măsurii din SDL,  sunt completaţi de către solicitant?</w:t>
      </w:r>
    </w:p>
    <w:p w14:paraId="501864D6" w14:textId="77777777" w:rsidR="00CF1673" w:rsidRPr="00CA0A97" w:rsidRDefault="00CF1673" w:rsidP="00CF1673">
      <w:pPr>
        <w:pStyle w:val="ListParagraph"/>
        <w:spacing w:before="120" w:after="120" w:line="240" w:lineRule="auto"/>
        <w:ind w:left="0"/>
        <w:contextualSpacing w:val="0"/>
        <w:jc w:val="both"/>
        <w:rPr>
          <w:rFonts w:ascii="Trebuchet MS" w:hAnsi="Trebuchet MS" w:cs="Times New Roman"/>
          <w:sz w:val="24"/>
          <w:szCs w:val="24"/>
        </w:rPr>
      </w:pPr>
      <w:r w:rsidRPr="00CA0A97">
        <w:rPr>
          <w:rFonts w:ascii="Trebuchet MS" w:hAnsi="Trebuchet MS" w:cs="Times New Roman"/>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va solicita prin informații suplimentare completarea acestora. În cazul în care solicitantul refuză remedierea acestor aspecte,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52E1578F" w14:textId="77777777" w:rsidR="00CF1673" w:rsidRPr="00CA0A97" w:rsidRDefault="00CF1673" w:rsidP="00CF1673">
      <w:pPr>
        <w:pStyle w:val="ListParagraph"/>
        <w:spacing w:before="120" w:after="120" w:line="240" w:lineRule="auto"/>
        <w:ind w:left="0"/>
        <w:contextualSpacing w:val="0"/>
        <w:jc w:val="both"/>
        <w:rPr>
          <w:rFonts w:ascii="Trebuchet MS" w:hAnsi="Trebuchet MS" w:cs="Times New Roman"/>
          <w:b/>
          <w:sz w:val="24"/>
          <w:szCs w:val="24"/>
        </w:rPr>
      </w:pPr>
    </w:p>
    <w:p w14:paraId="29E8DF6B" w14:textId="77777777" w:rsidR="00CF1673" w:rsidRPr="00CA0A97" w:rsidRDefault="00CF1673" w:rsidP="00CF1673">
      <w:pPr>
        <w:keepNext/>
        <w:spacing w:before="120" w:after="120" w:line="240" w:lineRule="auto"/>
        <w:rPr>
          <w:rFonts w:ascii="Trebuchet MS" w:hAnsi="Trebuchet MS" w:cs="Times New Roman"/>
          <w:b/>
          <w:kern w:val="32"/>
          <w:sz w:val="24"/>
          <w:szCs w:val="24"/>
        </w:rPr>
      </w:pPr>
      <w:r w:rsidRPr="00CA0A97">
        <w:rPr>
          <w:rFonts w:ascii="Trebuchet MS" w:hAnsi="Trebuchet MS" w:cs="Times New Roman"/>
          <w:b/>
          <w:kern w:val="32"/>
          <w:sz w:val="24"/>
          <w:szCs w:val="24"/>
        </w:rPr>
        <w:lastRenderedPageBreak/>
        <w:t>Se va considera că proiectul nu este încadrat corect și Cererea de finanțare este respinsă dacă, inclusiv după solicitarea de informații suplimentare, cel puțin un punct de verificare va prezenta bifa ”NU”.</w:t>
      </w:r>
    </w:p>
    <w:p w14:paraId="65CFD6DF" w14:textId="77777777" w:rsidR="00CF1673" w:rsidRPr="00CA0A97" w:rsidRDefault="00CF1673" w:rsidP="00CF1673">
      <w:pPr>
        <w:keepNext/>
        <w:spacing w:before="120" w:after="120" w:line="240" w:lineRule="auto"/>
        <w:rPr>
          <w:rFonts w:ascii="Trebuchet MS" w:hAnsi="Trebuchet MS" w:cs="Times New Roman"/>
          <w:sz w:val="24"/>
          <w:szCs w:val="24"/>
        </w:rPr>
      </w:pPr>
      <w:r w:rsidRPr="00CA0A97">
        <w:rPr>
          <w:rFonts w:ascii="Trebuchet MS" w:hAnsi="Trebuchet MS" w:cs="Times New Roman"/>
          <w:b/>
          <w:kern w:val="32"/>
          <w:sz w:val="24"/>
          <w:szCs w:val="24"/>
        </w:rPr>
        <w:t xml:space="preserve">În acest caz, concluzia verificării este comunicată solicitantului și verificarea cererii de finanțare se oprește în această etapă. </w:t>
      </w:r>
    </w:p>
    <w:p w14:paraId="71732265" w14:textId="77777777" w:rsidR="00CC79C1" w:rsidRDefault="00CC79C1">
      <w:pPr>
        <w:rPr>
          <w:rFonts w:ascii="Trebuchet MS" w:hAnsi="Trebuchet MS" w:cs="Times New Roman"/>
          <w:b/>
          <w:sz w:val="24"/>
          <w:szCs w:val="24"/>
        </w:rPr>
      </w:pPr>
      <w:r>
        <w:rPr>
          <w:rFonts w:ascii="Trebuchet MS" w:hAnsi="Trebuchet MS" w:cs="Times New Roman"/>
          <w:b/>
          <w:sz w:val="24"/>
          <w:szCs w:val="24"/>
        </w:rPr>
        <w:br w:type="page"/>
      </w:r>
    </w:p>
    <w:p w14:paraId="68FB606B" w14:textId="77777777" w:rsidR="00CF1673" w:rsidRPr="00CA0A97" w:rsidRDefault="00CF1673" w:rsidP="00CF1673">
      <w:pPr>
        <w:rPr>
          <w:rFonts w:ascii="Trebuchet MS" w:hAnsi="Trebuchet MS" w:cs="Times New Roman"/>
          <w:b/>
          <w:sz w:val="24"/>
          <w:szCs w:val="24"/>
        </w:rPr>
      </w:pPr>
      <w:r w:rsidRPr="00CA0A97">
        <w:rPr>
          <w:rFonts w:ascii="Trebuchet MS" w:hAnsi="Trebuchet MS" w:cs="Times New Roman"/>
          <w:b/>
          <w:sz w:val="24"/>
          <w:szCs w:val="24"/>
        </w:rPr>
        <w:lastRenderedPageBreak/>
        <w:t xml:space="preserve">METODOLOGIA PRIVIND VERIFICAREA ELIGIBILITATII </w:t>
      </w:r>
    </w:p>
    <w:p w14:paraId="0EAEE016" w14:textId="77777777" w:rsidR="00CF1673" w:rsidRPr="00CA0A97" w:rsidRDefault="00FD1B2C" w:rsidP="001E5F80">
      <w:pPr>
        <w:spacing w:before="120" w:after="120" w:line="240" w:lineRule="auto"/>
        <w:ind w:left="284" w:firstLine="0"/>
        <w:rPr>
          <w:rFonts w:ascii="Trebuchet MS" w:hAnsi="Trebuchet MS" w:cs="Times New Roman"/>
          <w:b/>
          <w:sz w:val="24"/>
          <w:szCs w:val="24"/>
        </w:rPr>
      </w:pPr>
      <w:r w:rsidRPr="00CA0A97">
        <w:rPr>
          <w:rFonts w:ascii="Trebuchet MS" w:hAnsi="Trebuchet MS" w:cs="Times New Roman"/>
          <w:b/>
          <w:sz w:val="24"/>
          <w:szCs w:val="24"/>
        </w:rPr>
        <w:t>3. 1</w:t>
      </w:r>
      <w:r w:rsidR="00CF1673" w:rsidRPr="00CA0A97">
        <w:rPr>
          <w:rFonts w:ascii="Trebuchet MS" w:hAnsi="Trebuchet MS" w:cs="Times New Roman"/>
          <w:b/>
          <w:sz w:val="24"/>
          <w:szCs w:val="24"/>
        </w:rPr>
        <w:t>Verificarea eligibilității solicitantului</w:t>
      </w:r>
    </w:p>
    <w:p w14:paraId="65D75F17" w14:textId="77777777" w:rsidR="00CF1673" w:rsidRPr="00CA0A97" w:rsidRDefault="00CF1673" w:rsidP="00CF1673">
      <w:pPr>
        <w:spacing w:before="120" w:after="120" w:line="240" w:lineRule="auto"/>
        <w:rPr>
          <w:rFonts w:ascii="Trebuchet MS" w:hAnsi="Trebuchet MS" w:cs="Times New Roman"/>
          <w:b/>
          <w:kern w:val="32"/>
          <w:sz w:val="24"/>
          <w:szCs w:val="24"/>
        </w:rPr>
      </w:pPr>
      <w:r w:rsidRPr="00CA0A97">
        <w:rPr>
          <w:rFonts w:ascii="Trebuchet MS" w:hAnsi="Trebuchet MS" w:cs="Times New Roman"/>
          <w:b/>
          <w:kern w:val="32"/>
          <w:sz w:val="24"/>
          <w:szCs w:val="24"/>
        </w:rPr>
        <w:t>1</w:t>
      </w:r>
      <w:r w:rsidRPr="00CA0A97">
        <w:rPr>
          <w:rFonts w:ascii="Trebuchet MS" w:hAnsi="Trebuchet MS" w:cs="Times New Roman"/>
          <w:kern w:val="32"/>
          <w:sz w:val="24"/>
          <w:szCs w:val="24"/>
        </w:rPr>
        <w:t xml:space="preserve"> </w:t>
      </w:r>
      <w:r w:rsidRPr="00CA0A97">
        <w:rPr>
          <w:rFonts w:ascii="Trebuchet MS" w:hAnsi="Trebuchet MS" w:cs="Times New Roman"/>
          <w:b/>
          <w:kern w:val="32"/>
          <w:sz w:val="24"/>
          <w:szCs w:val="24"/>
        </w:rPr>
        <w:t xml:space="preserve">Solicitantul aparține categoriei solicitanților eligibili pentru măsura prevăzută în Strategia de Dezvoltare Locală a GAL? </w:t>
      </w:r>
    </w:p>
    <w:p w14:paraId="1267F0EA" w14:textId="77777777" w:rsidR="00CF1673" w:rsidRPr="00CA0A97" w:rsidRDefault="00CF1673" w:rsidP="00CF1673">
      <w:pPr>
        <w:spacing w:after="0" w:line="240" w:lineRule="auto"/>
        <w:rPr>
          <w:rFonts w:ascii="Trebuchet MS" w:hAnsi="Trebuchet MS" w:cs="Times New Roman"/>
          <w:sz w:val="24"/>
        </w:rPr>
      </w:pPr>
      <w:r w:rsidRPr="00CA0A97">
        <w:rPr>
          <w:rFonts w:ascii="Trebuchet MS" w:hAnsi="Trebuchet MS" w:cs="Times New Roman"/>
          <w:kern w:val="32"/>
          <w:sz w:val="24"/>
          <w:szCs w:val="24"/>
        </w:rPr>
        <w:t>Solicitantul trebuie să se regăsească în categoria de beneficiari eligibili</w:t>
      </w:r>
      <w:r w:rsidRPr="00CA0A97">
        <w:rPr>
          <w:rFonts w:ascii="Trebuchet MS" w:hAnsi="Trebuchet MS" w:cs="Times New Roman"/>
          <w:kern w:val="32"/>
          <w:sz w:val="24"/>
        </w:rPr>
        <w:t xml:space="preserve"> menționați în Fișa măsurii din Strategia de Dezvoltare Locală a GAL care a selectat proiectul, cu</w:t>
      </w:r>
      <w:r w:rsidRPr="00CA0A97">
        <w:rPr>
          <w:rFonts w:ascii="Trebuchet MS" w:hAnsi="Trebuchet MS"/>
          <w:kern w:val="32"/>
          <w:sz w:val="24"/>
        </w:rPr>
        <w:t xml:space="preserve"> </w:t>
      </w:r>
      <w:r w:rsidRPr="00CA0A97">
        <w:rPr>
          <w:rFonts w:ascii="Trebuchet MS" w:hAnsi="Trebuchet MS" w:cs="Times New Roman"/>
          <w:kern w:val="32"/>
          <w:sz w:val="24"/>
        </w:rPr>
        <w:t xml:space="preserve">respectarea </w:t>
      </w:r>
      <w:r w:rsidRPr="00CA0A97">
        <w:rPr>
          <w:rFonts w:ascii="Trebuchet MS" w:hAnsi="Trebuchet MS" w:cs="Times New Roman"/>
          <w:sz w:val="24"/>
        </w:rPr>
        <w:t>cel</w:t>
      </w:r>
      <w:r w:rsidRPr="00CA0A97">
        <w:rPr>
          <w:rFonts w:ascii="Trebuchet MS" w:hAnsi="Trebuchet MS"/>
          <w:sz w:val="24"/>
        </w:rPr>
        <w:t xml:space="preserve"> </w:t>
      </w:r>
      <w:r w:rsidRPr="00CA0A97">
        <w:rPr>
          <w:rFonts w:ascii="Trebuchet MS" w:hAnsi="Trebuchet MS" w:cs="Times New Roman"/>
          <w:sz w:val="24"/>
        </w:rPr>
        <w:t>puțin a condițiilor generale de eligibilitate prevăzute în cap. 8.1 din PNDR 2014-2020, Reg. (UE) nr. 1305/2013, Reg. (UE) nr. 1303/2013, precum și a legislației naționale specifice.</w:t>
      </w:r>
    </w:p>
    <w:p w14:paraId="389208A4" w14:textId="77777777" w:rsidR="00CF1673" w:rsidRPr="00CA0A97" w:rsidRDefault="00CF1673" w:rsidP="00CF1673">
      <w:pPr>
        <w:spacing w:before="120" w:after="120" w:line="240" w:lineRule="auto"/>
        <w:rPr>
          <w:rFonts w:ascii="Trebuchet MS" w:hAnsi="Trebuchet MS" w:cs="Times New Roman"/>
          <w:kern w:val="32"/>
          <w:sz w:val="24"/>
        </w:rPr>
      </w:pPr>
      <w:r w:rsidRPr="00CA0A97">
        <w:rPr>
          <w:rFonts w:ascii="Trebuchet MS" w:hAnsi="Trebuchet MS" w:cs="Times New Roman"/>
          <w:kern w:val="32"/>
          <w:sz w:val="24"/>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14:paraId="556247EE" w14:textId="77777777" w:rsidR="00CF1673" w:rsidRPr="00CA0A97" w:rsidRDefault="00CF1673" w:rsidP="00CF1673">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poziţia lui în liniile prevăzute în acest scop la rubrica Observații, iar Cererea de finanțare va fi declarată neeligibilă.</w:t>
      </w:r>
    </w:p>
    <w:p w14:paraId="366E52D3" w14:textId="77777777" w:rsidR="00CF1673" w:rsidRPr="00CA0A97" w:rsidRDefault="00CF1673" w:rsidP="00CF1673">
      <w:pPr>
        <w:spacing w:before="120" w:after="120" w:line="240" w:lineRule="auto"/>
        <w:rPr>
          <w:rFonts w:ascii="Trebuchet MS" w:hAnsi="Trebuchet MS" w:cs="Times New Roman"/>
          <w:b/>
          <w:sz w:val="24"/>
        </w:rPr>
      </w:pPr>
      <w:r w:rsidRPr="00CA0A97">
        <w:rPr>
          <w:rFonts w:ascii="Trebuchet MS" w:eastAsia="Times New Roman" w:hAnsi="Trebuchet MS" w:cs="Times New Roman"/>
          <w:b/>
          <w:sz w:val="24"/>
          <w:szCs w:val="24"/>
        </w:rPr>
        <w:t>2</w:t>
      </w:r>
      <w:r w:rsidRPr="00CA0A97">
        <w:rPr>
          <w:rFonts w:ascii="Trebuchet MS" w:hAnsi="Trebuchet MS" w:cs="Times New Roman"/>
          <w:sz w:val="24"/>
        </w:rPr>
        <w:t xml:space="preserve"> </w:t>
      </w:r>
      <w:r w:rsidRPr="00CA0A97">
        <w:rPr>
          <w:rFonts w:ascii="Trebuchet MS" w:hAnsi="Trebuchet MS" w:cs="Times New Roman"/>
          <w:b/>
          <w:sz w:val="24"/>
        </w:rPr>
        <w:t xml:space="preserve">Solicitantul nu este înregistrat în Registrul debitorilor AFIR atât pentru Programul SAPARD, cât și pentru FEADR? </w:t>
      </w:r>
    </w:p>
    <w:p w14:paraId="416C2891" w14:textId="77777777" w:rsidR="00CF1673" w:rsidRPr="00CA0A97" w:rsidRDefault="00CF1673" w:rsidP="00CF1673">
      <w:pPr>
        <w:tabs>
          <w:tab w:val="left" w:pos="720"/>
          <w:tab w:val="left" w:pos="1976"/>
        </w:tabs>
        <w:spacing w:before="120" w:after="120" w:line="240" w:lineRule="auto"/>
        <w:rPr>
          <w:rFonts w:ascii="Trebuchet MS" w:hAnsi="Trebuchet MS" w:cs="Times New Roman"/>
          <w:kern w:val="32"/>
          <w:sz w:val="24"/>
        </w:rPr>
      </w:pPr>
      <w:r w:rsidRPr="00CA0A97">
        <w:rPr>
          <w:rFonts w:ascii="Trebuchet MS" w:hAnsi="Trebuchet MS" w:cs="Times New Roman"/>
          <w:kern w:val="32"/>
          <w:sz w:val="24"/>
        </w:rPr>
        <w:t xml:space="preserve">Expertul verifică dacă solicitantul este înscris cu debite în Registrul debitorilor pentru SAPARD şi FEADR, aflat pe link-ul </w:t>
      </w:r>
      <w:r w:rsidRPr="00CA0A97">
        <w:rPr>
          <w:rFonts w:ascii="Trebuchet MS" w:hAnsi="Trebuchet MS" w:cs="Times New Roman"/>
          <w:kern w:val="32"/>
          <w:sz w:val="24"/>
          <w:u w:val="single"/>
        </w:rPr>
        <w:t>\\alpaca\Debite</w:t>
      </w:r>
      <w:r w:rsidRPr="00CA0A97">
        <w:rPr>
          <w:rFonts w:ascii="Trebuchet MS" w:hAnsi="Trebuchet MS" w:cs="Times New Roman"/>
          <w:kern w:val="32"/>
          <w:sz w:val="24"/>
        </w:rPr>
        <w:t xml:space="preserve">. Dacă solicitantul este înscris în Registrul debitorilor, expertul va </w:t>
      </w:r>
      <w:r w:rsidRPr="00CA0A97">
        <w:rPr>
          <w:rFonts w:ascii="Trebuchet MS" w:eastAsia="Times New Roman" w:hAnsi="Trebuchet MS" w:cs="Times New Roman"/>
          <w:bCs/>
          <w:kern w:val="32"/>
          <w:sz w:val="24"/>
          <w:szCs w:val="24"/>
        </w:rPr>
        <w:t>tipări</w:t>
      </w:r>
      <w:r w:rsidRPr="00CA0A97">
        <w:rPr>
          <w:rFonts w:ascii="Trebuchet MS" w:hAnsi="Trebuchet MS" w:cs="Times New Roman"/>
          <w:kern w:val="32"/>
          <w:sz w:val="24"/>
        </w:rPr>
        <w:t xml:space="preserve"> şi anexa pagina privind debitul, inclusiv a dobânzilor şi a majorărilor de întarziere ale solicitantului, va bifa caseta “</w:t>
      </w:r>
      <w:r w:rsidRPr="00CA0A97">
        <w:rPr>
          <w:rFonts w:ascii="Trebuchet MS" w:eastAsia="Times New Roman" w:hAnsi="Trebuchet MS" w:cs="Times New Roman"/>
          <w:bCs/>
          <w:kern w:val="32"/>
          <w:sz w:val="24"/>
          <w:szCs w:val="24"/>
        </w:rPr>
        <w:t>NU</w:t>
      </w:r>
      <w:r w:rsidRPr="00CA0A97">
        <w:rPr>
          <w:rFonts w:ascii="Trebuchet MS" w:hAnsi="Trebuchet MS" w:cs="Times New Roman"/>
          <w:kern w:val="32"/>
          <w:sz w:val="24"/>
        </w:rPr>
        <w:t>”, va menționa în caseta de observații, și, dacă este cazul selectării pentru finanțare a proiectului, va relua această verificare în etapa de evaluare a documentelor în vederea semnării contractului. În caz contrar se va bifa “</w:t>
      </w:r>
      <w:r w:rsidRPr="00CA0A97">
        <w:rPr>
          <w:rFonts w:ascii="Trebuchet MS" w:eastAsia="Times New Roman" w:hAnsi="Trebuchet MS" w:cs="Times New Roman"/>
          <w:bCs/>
          <w:kern w:val="32"/>
          <w:sz w:val="24"/>
          <w:szCs w:val="24"/>
        </w:rPr>
        <w:t>DA</w:t>
      </w:r>
      <w:r w:rsidRPr="00CA0A97">
        <w:rPr>
          <w:rFonts w:ascii="Trebuchet MS" w:hAnsi="Trebuchet MS" w:cs="Times New Roman"/>
          <w:kern w:val="32"/>
          <w:sz w:val="24"/>
        </w:rPr>
        <w:t>”, iar această condiţie de eligibilitate este îndeplinită.</w:t>
      </w:r>
      <w:r w:rsidR="00423DE5" w:rsidRPr="00CA0A97">
        <w:rPr>
          <w:rFonts w:ascii="Trebuchet MS" w:hAnsi="Trebuchet MS" w:cs="Times New Roman"/>
          <w:kern w:val="32"/>
          <w:sz w:val="24"/>
        </w:rPr>
        <w:t xml:space="preserve"> Experții GAL vor solicita OJFIR informațiile din bazele de date de uz intern ale Agenției și răspunsul OJFIR – Formularul nr. 2 din cadrul Manualului de procedură internă pentru implementarea sM 19.2</w:t>
      </w:r>
    </w:p>
    <w:p w14:paraId="6D5D1A31" w14:textId="77777777" w:rsidR="00CF1673" w:rsidRPr="00CA0A97" w:rsidRDefault="00CF1673" w:rsidP="00CF1673">
      <w:pPr>
        <w:tabs>
          <w:tab w:val="left" w:pos="720"/>
          <w:tab w:val="left" w:pos="1976"/>
        </w:tabs>
        <w:spacing w:before="120" w:after="120" w:line="240" w:lineRule="auto"/>
        <w:rPr>
          <w:rFonts w:ascii="Trebuchet MS" w:hAnsi="Trebuchet MS" w:cs="Times New Roman"/>
          <w:b/>
          <w:sz w:val="24"/>
        </w:rPr>
      </w:pPr>
      <w:r w:rsidRPr="00CA0A97">
        <w:rPr>
          <w:rFonts w:ascii="Trebuchet MS" w:eastAsia="Times New Roman" w:hAnsi="Trebuchet MS" w:cs="Times New Roman"/>
          <w:b/>
          <w:bCs/>
          <w:kern w:val="32"/>
          <w:sz w:val="24"/>
          <w:szCs w:val="24"/>
        </w:rPr>
        <w:t>3</w:t>
      </w:r>
      <w:r w:rsidRPr="00CA0A97">
        <w:rPr>
          <w:rFonts w:ascii="Trebuchet MS" w:hAnsi="Trebuchet MS" w:cs="Times New Roman"/>
          <w:kern w:val="32"/>
          <w:sz w:val="24"/>
        </w:rPr>
        <w:t xml:space="preserve"> </w:t>
      </w:r>
      <w:r w:rsidRPr="00CA0A97">
        <w:rPr>
          <w:rFonts w:ascii="Trebuchet MS" w:hAnsi="Trebuchet MS" w:cs="Times New Roman"/>
          <w:b/>
          <w:kern w:val="32"/>
          <w:sz w:val="24"/>
        </w:rPr>
        <w:t>Solicitantul și-a însușit î</w:t>
      </w:r>
      <w:r w:rsidR="00945DC0" w:rsidRPr="00CA0A97">
        <w:rPr>
          <w:rFonts w:ascii="Trebuchet MS" w:hAnsi="Trebuchet MS" w:cs="Times New Roman"/>
          <w:b/>
          <w:kern w:val="32"/>
          <w:sz w:val="24"/>
        </w:rPr>
        <w:t>n totalitate angajamentele asumate</w:t>
      </w:r>
      <w:r w:rsidRPr="00CA0A97">
        <w:rPr>
          <w:rFonts w:ascii="Trebuchet MS" w:hAnsi="Trebuchet MS" w:cs="Times New Roman"/>
          <w:b/>
          <w:kern w:val="32"/>
          <w:sz w:val="24"/>
        </w:rPr>
        <w:t xml:space="preserve"> în Declarația pe proprie răspundere, anexă la Cererea de finanțare?</w:t>
      </w:r>
    </w:p>
    <w:p w14:paraId="27C2A9A3" w14:textId="77777777" w:rsidR="00CF1673" w:rsidRPr="00CA0A97" w:rsidRDefault="00CF1673" w:rsidP="00CF1673">
      <w:pPr>
        <w:tabs>
          <w:tab w:val="left" w:pos="720"/>
          <w:tab w:val="left" w:pos="1976"/>
        </w:tabs>
        <w:spacing w:before="120" w:after="120" w:line="240" w:lineRule="auto"/>
        <w:rPr>
          <w:rFonts w:ascii="Trebuchet MS" w:hAnsi="Trebuchet MS" w:cs="Times New Roman"/>
          <w:sz w:val="24"/>
        </w:rPr>
      </w:pPr>
      <w:r w:rsidRPr="00CA0A97">
        <w:rPr>
          <w:rFonts w:ascii="Trebuchet MS" w:hAnsi="Trebuchet MS" w:cs="Times New Roman"/>
          <w:sz w:val="24"/>
        </w:rPr>
        <w:t xml:space="preserve">Expertul verifică în Cererea de finanțare dacă sunt bifate căsuțele corespunzătoare, aferente tuturor punctelor existente în Declarația pe proprie răspundere și dacă aceasta este datată și semnată,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w:t>
      </w:r>
      <w:r w:rsidRPr="00CA0A97">
        <w:rPr>
          <w:rFonts w:ascii="Trebuchet MS" w:hAnsi="Trebuchet MS" w:cs="Times New Roman"/>
          <w:sz w:val="24"/>
        </w:rPr>
        <w:lastRenderedPageBreak/>
        <w:t>căsuțe în baza documentelor depuse, solicită beneficiarului modificarea acestora; în urma răspunsului pozitiv al acestuia, expertul bifează casuță DA; în caz contrar, expertul bifează NU.</w:t>
      </w:r>
    </w:p>
    <w:p w14:paraId="71F291FA" w14:textId="77777777" w:rsidR="00CF1673" w:rsidRPr="00CA0A97" w:rsidRDefault="00423DE5" w:rsidP="00CF1673">
      <w:pPr>
        <w:tabs>
          <w:tab w:val="left" w:pos="720"/>
          <w:tab w:val="left" w:pos="1976"/>
        </w:tabs>
        <w:spacing w:before="120" w:after="120" w:line="240" w:lineRule="auto"/>
        <w:rPr>
          <w:rFonts w:ascii="Trebuchet MS" w:hAnsi="Trebuchet MS" w:cs="Times New Roman"/>
          <w:b/>
          <w:sz w:val="24"/>
        </w:rPr>
      </w:pPr>
      <w:r w:rsidRPr="00CA0A97">
        <w:rPr>
          <w:rFonts w:ascii="Trebuchet MS" w:hAnsi="Trebuchet MS" w:cs="Times New Roman"/>
          <w:b/>
          <w:sz w:val="24"/>
          <w:szCs w:val="24"/>
        </w:rPr>
        <w:t>4.</w:t>
      </w:r>
      <w:r w:rsidR="00CF1673" w:rsidRPr="00CA0A97">
        <w:rPr>
          <w:rFonts w:ascii="Trebuchet MS" w:hAnsi="Trebuchet MS" w:cs="Times New Roman"/>
          <w:b/>
          <w:sz w:val="24"/>
        </w:rPr>
        <w:t xml:space="preserve"> Solicitantul se angajează că asigură cofinanțarea serviciului (doar în cazul proiectelor pentru care este prevăzut în Fișa tehnică a măsurii din SDL cofinanțare?</w:t>
      </w:r>
    </w:p>
    <w:p w14:paraId="01D713C4" w14:textId="77777777" w:rsidR="00CF1673" w:rsidRPr="00CA0A97" w:rsidRDefault="00CF1673" w:rsidP="00CF1673">
      <w:pPr>
        <w:tabs>
          <w:tab w:val="left" w:pos="720"/>
          <w:tab w:val="left" w:pos="1976"/>
        </w:tabs>
        <w:spacing w:before="120" w:after="120" w:line="240" w:lineRule="auto"/>
        <w:rPr>
          <w:rFonts w:ascii="Trebuchet MS" w:hAnsi="Trebuchet MS" w:cs="Times New Roman"/>
          <w:sz w:val="24"/>
        </w:rPr>
      </w:pPr>
      <w:r w:rsidRPr="00CA0A97">
        <w:rPr>
          <w:rFonts w:ascii="Trebuchet MS" w:hAnsi="Trebuchet MS" w:cs="Times New Roman"/>
          <w:sz w:val="24"/>
        </w:rPr>
        <w:t>Expertul verifică însuşirea de către solicitant în cadrul Declaraţiei pe propria răspundere a punctului referitor la angajamentul privind asigurarea cofinanţării, cu obligativitatea ca, înainte de semnarea contractului, să aducă dovada capacităţii de cofinanţare (doar în cazul proiectelor pentru care în Fișa măsurii din SDL este prevăzută cofinanțare).</w:t>
      </w:r>
    </w:p>
    <w:p w14:paraId="331E0811" w14:textId="77777777" w:rsidR="00604E1F" w:rsidRPr="00CA0A97" w:rsidRDefault="00423DE5" w:rsidP="00CF1673">
      <w:pPr>
        <w:tabs>
          <w:tab w:val="left" w:pos="720"/>
          <w:tab w:val="left" w:pos="1976"/>
        </w:tabs>
        <w:spacing w:before="120" w:after="120" w:line="240" w:lineRule="auto"/>
        <w:rPr>
          <w:rFonts w:ascii="Trebuchet MS" w:hAnsi="Trebuchet MS" w:cs="Times New Roman"/>
          <w:b/>
          <w:kern w:val="32"/>
          <w:sz w:val="24"/>
          <w:szCs w:val="24"/>
        </w:rPr>
      </w:pPr>
      <w:r w:rsidRPr="00CA0A97">
        <w:rPr>
          <w:rFonts w:ascii="Trebuchet MS" w:hAnsi="Trebuchet MS" w:cs="Times New Roman"/>
          <w:b/>
          <w:sz w:val="24"/>
        </w:rPr>
        <w:t>5.</w:t>
      </w:r>
      <w:r w:rsidR="00604E1F" w:rsidRPr="00CA0A97">
        <w:rPr>
          <w:rFonts w:ascii="Trebuchet MS" w:hAnsi="Trebuchet MS" w:cs="Times New Roman"/>
          <w:b/>
          <w:sz w:val="24"/>
        </w:rPr>
        <w:t xml:space="preserve"> </w:t>
      </w:r>
      <w:r w:rsidR="00F5250F" w:rsidRPr="00CA0A97">
        <w:rPr>
          <w:rFonts w:ascii="Trebuchet MS" w:hAnsi="Trebuchet MS" w:cs="Times New Roman"/>
          <w:b/>
          <w:kern w:val="32"/>
          <w:sz w:val="24"/>
          <w:szCs w:val="24"/>
        </w:rPr>
        <w:t>În Cererea de finanțare solicitantul demonstrează prin activitățile propuse și resursele umane alocate pentru realizarea acestora, oportunitatea și necesitatea proiectului?</w:t>
      </w:r>
    </w:p>
    <w:p w14:paraId="2228410F" w14:textId="77777777" w:rsidR="00F5250F" w:rsidRPr="00CA0A97" w:rsidRDefault="00F5250F" w:rsidP="00F5250F">
      <w:pPr>
        <w:spacing w:before="120" w:after="120" w:line="240" w:lineRule="auto"/>
        <w:contextualSpacing/>
        <w:rPr>
          <w:rFonts w:ascii="Trebuchet MS" w:hAnsi="Trebuchet MS" w:cs="Times New Roman"/>
          <w:sz w:val="24"/>
        </w:rPr>
      </w:pPr>
      <w:r w:rsidRPr="00CA0A97">
        <w:rPr>
          <w:rFonts w:ascii="Trebuchet MS" w:hAnsi="Trebuchet MS" w:cs="Times New Roman"/>
          <w:sz w:val="24"/>
        </w:rPr>
        <w:t>Expertul verifică dacă serviciile propuse sunt în concordanță cu obiectivele măsurii din SDL, cu cerințele din Ghidul solicitantului elaborat pentru măsura respectivă și apelul de selecție publicate de GAL.</w:t>
      </w:r>
    </w:p>
    <w:p w14:paraId="7D548E7F" w14:textId="77777777" w:rsidR="00F5250F" w:rsidRPr="00CA0A97" w:rsidRDefault="00F5250F" w:rsidP="00F5250F">
      <w:pPr>
        <w:spacing w:before="120" w:after="120" w:line="240" w:lineRule="auto"/>
        <w:contextualSpacing/>
        <w:rPr>
          <w:rFonts w:ascii="Trebuchet MS" w:hAnsi="Trebuchet MS" w:cs="Times New Roman"/>
          <w:sz w:val="24"/>
        </w:rPr>
      </w:pPr>
      <w:r w:rsidRPr="00CA0A97">
        <w:rPr>
          <w:rFonts w:ascii="Trebuchet MS" w:hAnsi="Trebuchet MS" w:cs="Times New Roman"/>
          <w:sz w:val="24"/>
        </w:rPr>
        <w:t xml:space="preserve">Se verifică dacă beneficiarul a indicat tipul de servicii/ acţiuni sprijinite prin proiect, a definit obiectivele și a specificat perioada de referință. </w:t>
      </w:r>
    </w:p>
    <w:p w14:paraId="2FEBAB3A" w14:textId="77777777" w:rsidR="00F5250F" w:rsidRPr="00CA0A97" w:rsidRDefault="00F5250F" w:rsidP="00F5250F">
      <w:pPr>
        <w:spacing w:before="120" w:after="120" w:line="240" w:lineRule="auto"/>
        <w:contextualSpacing/>
        <w:rPr>
          <w:rFonts w:ascii="Trebuchet MS" w:hAnsi="Trebuchet MS" w:cs="Times New Roman"/>
          <w:sz w:val="24"/>
        </w:rPr>
      </w:pPr>
      <w:r w:rsidRPr="00CA0A97">
        <w:rPr>
          <w:rFonts w:ascii="Trebuchet MS" w:hAnsi="Trebuchet MS" w:cs="Times New Roman"/>
          <w:sz w:val="24"/>
        </w:rPr>
        <w:t>Se verifică alocarea de resurse umane în baza prevederilor Ghidului solicitantului elaborat de GAL și apelului de selecție, corelat cu activitățile propuse prin proiect.</w:t>
      </w:r>
    </w:p>
    <w:p w14:paraId="7F14AB1B" w14:textId="77777777" w:rsidR="00AB125A" w:rsidRPr="00CA0A97" w:rsidRDefault="00F5250F" w:rsidP="00AB125A">
      <w:pPr>
        <w:spacing w:before="120" w:after="120" w:line="240" w:lineRule="auto"/>
        <w:contextualSpacing/>
        <w:rPr>
          <w:rFonts w:ascii="Trebuchet MS" w:hAnsi="Trebuchet MS" w:cs="Times New Roman"/>
          <w:sz w:val="24"/>
        </w:rPr>
      </w:pPr>
      <w:r w:rsidRPr="00CA0A97">
        <w:rPr>
          <w:rFonts w:ascii="Trebuchet MS" w:hAnsi="Trebuchet MS" w:cs="Times New Roman"/>
          <w:sz w:val="24"/>
        </w:rPr>
        <w:t>Se verifică dacă din descrierea din Secțiunea A4 din Cererea de finanțare reiese oportunitatea și necesitatea proiectului</w:t>
      </w:r>
      <w:r w:rsidR="00AB125A" w:rsidRPr="00CA0A97">
        <w:rPr>
          <w:rFonts w:ascii="Trebuchet MS" w:hAnsi="Trebuchet MS" w:cs="Times New Roman"/>
          <w:sz w:val="24"/>
        </w:rPr>
        <w:t>,astfel:</w:t>
      </w:r>
    </w:p>
    <w:p w14:paraId="56F51F3F" w14:textId="77777777" w:rsidR="00AB125A" w:rsidRPr="00CA0A97" w:rsidRDefault="00AB125A" w:rsidP="00AB125A">
      <w:pPr>
        <w:pStyle w:val="ListParagraph"/>
        <w:numPr>
          <w:ilvl w:val="0"/>
          <w:numId w:val="33"/>
        </w:numPr>
        <w:autoSpaceDE w:val="0"/>
        <w:autoSpaceDN w:val="0"/>
        <w:adjustRightInd w:val="0"/>
        <w:spacing w:before="120" w:after="120" w:line="240" w:lineRule="auto"/>
        <w:jc w:val="both"/>
        <w:rPr>
          <w:rFonts w:ascii="Trebuchet MS" w:hAnsi="Trebuchet MS" w:cs="Times New Roman"/>
          <w:sz w:val="24"/>
        </w:rPr>
      </w:pPr>
      <w:r w:rsidRPr="00CA0A97">
        <w:rPr>
          <w:rFonts w:ascii="Trebuchet MS" w:hAnsi="Trebuchet MS" w:cs="Times New Roman"/>
          <w:sz w:val="24"/>
        </w:rPr>
        <w:t>pentru activitățile propuse prin proiect este justificată necesitatea și eficiența lor legate de realizarea obiectivelor  proiectului;</w:t>
      </w:r>
    </w:p>
    <w:p w14:paraId="14BC9838" w14:textId="77777777" w:rsidR="00AB125A" w:rsidRPr="00CA0A97" w:rsidRDefault="00AB125A" w:rsidP="00AB125A">
      <w:pPr>
        <w:pStyle w:val="ListParagraph"/>
        <w:numPr>
          <w:ilvl w:val="0"/>
          <w:numId w:val="33"/>
        </w:numPr>
        <w:autoSpaceDE w:val="0"/>
        <w:autoSpaceDN w:val="0"/>
        <w:adjustRightInd w:val="0"/>
        <w:spacing w:before="120" w:after="120" w:line="240" w:lineRule="auto"/>
        <w:jc w:val="both"/>
        <w:rPr>
          <w:rFonts w:ascii="Trebuchet MS" w:hAnsi="Trebuchet MS" w:cs="Times New Roman"/>
          <w:sz w:val="24"/>
        </w:rPr>
      </w:pPr>
      <w:r w:rsidRPr="00CA0A97">
        <w:rPr>
          <w:rFonts w:ascii="Trebuchet MS" w:hAnsi="Trebuchet MS" w:cs="Times New Roman"/>
          <w:sz w:val="24"/>
        </w:rPr>
        <w:t>numărul de experți prevăzuți în proiect este corelat cu gradul de complexitate al activităților;</w:t>
      </w:r>
    </w:p>
    <w:p w14:paraId="22285824" w14:textId="77777777" w:rsidR="00AB125A" w:rsidRPr="00CA0A97" w:rsidRDefault="00AB125A" w:rsidP="00AB125A">
      <w:pPr>
        <w:pStyle w:val="ListParagraph"/>
        <w:numPr>
          <w:ilvl w:val="0"/>
          <w:numId w:val="33"/>
        </w:numPr>
        <w:autoSpaceDE w:val="0"/>
        <w:autoSpaceDN w:val="0"/>
        <w:adjustRightInd w:val="0"/>
        <w:spacing w:before="120" w:after="120" w:line="240" w:lineRule="auto"/>
        <w:jc w:val="both"/>
        <w:rPr>
          <w:rFonts w:ascii="Trebuchet MS" w:hAnsi="Trebuchet MS" w:cs="Times New Roman"/>
          <w:sz w:val="24"/>
        </w:rPr>
      </w:pPr>
      <w:r w:rsidRPr="00CA0A97">
        <w:rPr>
          <w:rFonts w:ascii="Trebuchet MS" w:hAnsi="Trebuchet MS" w:cs="Times New Roman"/>
          <w:sz w:val="24"/>
        </w:rPr>
        <w:t>alocarea de timp pentru activități este corelată cu gradul de complexitate și cu alocarea de resurse umane;</w:t>
      </w:r>
    </w:p>
    <w:p w14:paraId="00CA0E9C" w14:textId="77777777" w:rsidR="00F5250F" w:rsidRPr="00CA0A97" w:rsidRDefault="00AB125A" w:rsidP="00F5250F">
      <w:pPr>
        <w:spacing w:before="120" w:after="120" w:line="240" w:lineRule="auto"/>
        <w:contextualSpacing/>
        <w:rPr>
          <w:rFonts w:ascii="Trebuchet MS" w:hAnsi="Trebuchet MS" w:cs="Times New Roman"/>
          <w:sz w:val="24"/>
        </w:rPr>
      </w:pPr>
      <w:r w:rsidRPr="00CA0A97">
        <w:rPr>
          <w:rFonts w:ascii="Trebuchet MS" w:eastAsiaTheme="minorHAnsi" w:hAnsi="Trebuchet MS" w:cs="Times New Roman"/>
          <w:sz w:val="24"/>
          <w:lang w:eastAsia="en-US"/>
        </w:rPr>
        <w:t xml:space="preserve">activitățile proiectului sunt corelate cu rezultatele preconizate a se obține. </w:t>
      </w:r>
      <w:r w:rsidR="00F5250F" w:rsidRPr="00CA0A97">
        <w:rPr>
          <w:rFonts w:ascii="Trebuchet MS" w:hAnsi="Trebuchet MS" w:cs="Times New Roman"/>
          <w:sz w:val="24"/>
        </w:rPr>
        <w:t>Dacă verificarea confirmă oportunitatea și necesitatea proiectului, expertul bifează pătratul cu ,,</w:t>
      </w:r>
      <w:r w:rsidR="00F5250F" w:rsidRPr="00CA0A97">
        <w:rPr>
          <w:rFonts w:ascii="Trebuchet MS" w:eastAsia="Times New Roman" w:hAnsi="Trebuchet MS" w:cs="Times New Roman"/>
          <w:sz w:val="24"/>
          <w:szCs w:val="24"/>
        </w:rPr>
        <w:t>DA</w:t>
      </w:r>
      <w:r w:rsidR="00F5250F" w:rsidRPr="00CA0A97">
        <w:rPr>
          <w:rFonts w:ascii="Trebuchet MS" w:hAnsi="Trebuchet MS" w:cs="Times New Roman"/>
          <w:sz w:val="24"/>
        </w:rPr>
        <w:t>” din fişa de verificare. În caz contrar, expertul bifează „</w:t>
      </w:r>
      <w:r w:rsidR="00F5250F" w:rsidRPr="00CA0A97">
        <w:rPr>
          <w:rFonts w:ascii="Trebuchet MS" w:eastAsia="Times New Roman" w:hAnsi="Trebuchet MS" w:cs="Times New Roman"/>
          <w:sz w:val="24"/>
          <w:szCs w:val="24"/>
        </w:rPr>
        <w:t>NU</w:t>
      </w:r>
      <w:r w:rsidR="00F5250F" w:rsidRPr="00CA0A97">
        <w:rPr>
          <w:rFonts w:ascii="Trebuchet MS" w:hAnsi="Trebuchet MS" w:cs="Times New Roman"/>
          <w:sz w:val="24"/>
        </w:rPr>
        <w:t xml:space="preserve">” și motivează poziția lui în rubrica Observații din fișa de verificare a criteriilor de eligibilitate, iar proiectul va fi declarat neeligibil. </w:t>
      </w:r>
    </w:p>
    <w:p w14:paraId="629F2C9E" w14:textId="77777777" w:rsidR="00F5250F" w:rsidRPr="00CA0A97" w:rsidRDefault="00F5250F" w:rsidP="00F5250F">
      <w:pPr>
        <w:spacing w:before="120" w:after="120" w:line="240" w:lineRule="auto"/>
        <w:contextualSpacing/>
        <w:rPr>
          <w:rFonts w:ascii="Trebuchet MS" w:hAnsi="Trebuchet MS" w:cs="Times New Roman"/>
          <w:sz w:val="24"/>
        </w:rPr>
      </w:pPr>
    </w:p>
    <w:p w14:paraId="0F7FA137" w14:textId="77777777" w:rsidR="00F5250F" w:rsidRPr="00CA0A97" w:rsidRDefault="00AB125A" w:rsidP="00CF1673">
      <w:pPr>
        <w:tabs>
          <w:tab w:val="left" w:pos="720"/>
          <w:tab w:val="left" w:pos="1976"/>
        </w:tabs>
        <w:spacing w:before="120" w:after="120" w:line="240" w:lineRule="auto"/>
        <w:rPr>
          <w:rFonts w:ascii="Trebuchet MS" w:hAnsi="Trebuchet MS" w:cs="Times New Roman"/>
          <w:b/>
          <w:sz w:val="24"/>
          <w:szCs w:val="24"/>
        </w:rPr>
      </w:pPr>
      <w:r w:rsidRPr="00CA0A97">
        <w:rPr>
          <w:rFonts w:ascii="Trebuchet MS" w:hAnsi="Trebuchet MS" w:cs="Times New Roman"/>
          <w:b/>
          <w:kern w:val="32"/>
          <w:sz w:val="24"/>
          <w:szCs w:val="24"/>
        </w:rPr>
        <w:t>6.</w:t>
      </w:r>
      <w:r w:rsidR="00F5250F" w:rsidRPr="00CA0A97">
        <w:rPr>
          <w:rFonts w:ascii="Trebuchet MS" w:hAnsi="Trebuchet MS" w:cs="Times New Roman"/>
          <w:b/>
          <w:sz w:val="24"/>
          <w:szCs w:val="24"/>
        </w:rPr>
        <w:t>Activitățile propuse respectă prevederile fișei măsurii din SDL și cel puțin puțin condițiile generale de eligibilitate prevăzute în cap. 8.1 din PNDR 2014-2020, Reg. (UE) nr. 1305/2013, Reg. (UE) nr. 1303/2013, precum și legislația națională specifică?</w:t>
      </w:r>
    </w:p>
    <w:p w14:paraId="2E586491" w14:textId="33B60F39" w:rsidR="00F5250F" w:rsidRPr="00CA0A97" w:rsidRDefault="00F5250F" w:rsidP="00F5250F">
      <w:pPr>
        <w:tabs>
          <w:tab w:val="left" w:pos="720"/>
          <w:tab w:val="left" w:pos="1976"/>
        </w:tabs>
        <w:spacing w:before="120" w:after="120" w:line="240" w:lineRule="auto"/>
        <w:rPr>
          <w:rFonts w:ascii="Trebuchet MS" w:hAnsi="Trebuchet MS" w:cs="Times New Roman"/>
          <w:kern w:val="32"/>
          <w:sz w:val="24"/>
        </w:rPr>
      </w:pPr>
      <w:r w:rsidRPr="00CA0A97">
        <w:rPr>
          <w:rFonts w:ascii="Trebuchet MS" w:hAnsi="Trebuchet MS" w:cs="Times New Roman"/>
          <w:kern w:val="32"/>
          <w:sz w:val="24"/>
        </w:rPr>
        <w:t xml:space="preserve">Expertul verifică dacă activitățile propuse respectă prevederile fișei măsurii din SDL și condițiile de eligibilitate generale conform regulamentelor europene, cadrului </w:t>
      </w:r>
      <w:r w:rsidRPr="00CA0A97">
        <w:rPr>
          <w:rFonts w:ascii="Trebuchet MS" w:hAnsi="Trebuchet MS" w:cs="Times New Roman"/>
          <w:kern w:val="32"/>
          <w:sz w:val="24"/>
        </w:rPr>
        <w:lastRenderedPageBreak/>
        <w:t>național de implementare și capitolului 8.1 din PNDR și legislației naționale specifice. Dacă se constată că sunt respectate, expertul bifează pătratul cu DA. În caz contrar, expertul bifează NU, motivează poziţia lui în liniile pr</w:t>
      </w:r>
      <w:r w:rsidR="003F0A29" w:rsidRPr="00CA0A97">
        <w:rPr>
          <w:rFonts w:ascii="Trebuchet MS" w:hAnsi="Trebuchet MS" w:cs="Times New Roman"/>
          <w:kern w:val="32"/>
          <w:sz w:val="24"/>
        </w:rPr>
        <w:t>evăzute în acest scop</w:t>
      </w:r>
      <w:r w:rsidR="009249B9">
        <w:rPr>
          <w:rFonts w:ascii="Trebuchet MS" w:hAnsi="Trebuchet MS" w:cs="Times New Roman"/>
          <w:kern w:val="32"/>
          <w:sz w:val="24"/>
        </w:rPr>
        <w:t xml:space="preserve"> iar Cererea de Finantare va fi declarata neeligibila. </w:t>
      </w:r>
      <w:r w:rsidR="003F0A29" w:rsidRPr="00CA0A97">
        <w:rPr>
          <w:rFonts w:ascii="Trebuchet MS" w:hAnsi="Trebuchet MS" w:cs="Times New Roman"/>
          <w:kern w:val="32"/>
          <w:sz w:val="24"/>
        </w:rPr>
        <w:t>.</w:t>
      </w:r>
      <w:r w:rsidRPr="00CA0A97">
        <w:rPr>
          <w:rFonts w:ascii="Trebuchet MS" w:hAnsi="Trebuchet MS" w:cs="Times New Roman"/>
          <w:kern w:val="32"/>
          <w:sz w:val="24"/>
        </w:rPr>
        <w:t xml:space="preserve"> </w:t>
      </w:r>
    </w:p>
    <w:p w14:paraId="1016E140" w14:textId="77777777" w:rsidR="00CF1673" w:rsidRPr="00CA0A97" w:rsidRDefault="00CF1673" w:rsidP="004247A0">
      <w:pPr>
        <w:spacing w:before="120" w:after="120" w:line="240" w:lineRule="auto"/>
        <w:ind w:firstLine="0"/>
        <w:contextualSpacing/>
        <w:rPr>
          <w:rFonts w:ascii="Trebuchet MS" w:hAnsi="Trebuchet MS" w:cs="Times New Roman"/>
          <w:sz w:val="24"/>
        </w:rPr>
      </w:pPr>
    </w:p>
    <w:p w14:paraId="58CC0E2B" w14:textId="77777777" w:rsidR="00CF1673" w:rsidRPr="00CA0A97" w:rsidRDefault="00CF1673" w:rsidP="00CF1673">
      <w:pPr>
        <w:spacing w:before="120" w:after="120" w:line="240" w:lineRule="auto"/>
        <w:rPr>
          <w:rFonts w:ascii="Trebuchet MS" w:hAnsi="Trebuchet MS"/>
          <w:vanish/>
          <w:sz w:val="24"/>
        </w:rPr>
      </w:pPr>
    </w:p>
    <w:p w14:paraId="2748711F" w14:textId="77777777" w:rsidR="00CF1673" w:rsidRPr="00CA0A97" w:rsidRDefault="00CF1673" w:rsidP="00A46C23">
      <w:pPr>
        <w:widowControl w:val="0"/>
        <w:tabs>
          <w:tab w:val="left" w:pos="720"/>
        </w:tabs>
        <w:autoSpaceDE w:val="0"/>
        <w:autoSpaceDN w:val="0"/>
        <w:adjustRightInd w:val="0"/>
        <w:spacing w:before="120" w:after="120" w:line="240" w:lineRule="auto"/>
        <w:ind w:firstLine="0"/>
        <w:rPr>
          <w:rFonts w:ascii="Trebuchet MS" w:hAnsi="Trebuchet MS" w:cs="Times New Roman"/>
          <w:b/>
          <w:sz w:val="24"/>
          <w:szCs w:val="24"/>
        </w:rPr>
      </w:pPr>
    </w:p>
    <w:p w14:paraId="21288283" w14:textId="77777777" w:rsidR="00CF1673" w:rsidRPr="00CA0A97" w:rsidRDefault="00150206" w:rsidP="00CF1673">
      <w:pPr>
        <w:widowControl w:val="0"/>
        <w:tabs>
          <w:tab w:val="left" w:pos="720"/>
        </w:tabs>
        <w:autoSpaceDE w:val="0"/>
        <w:autoSpaceDN w:val="0"/>
        <w:adjustRightInd w:val="0"/>
        <w:spacing w:before="120" w:after="120" w:line="240" w:lineRule="auto"/>
        <w:rPr>
          <w:rFonts w:ascii="Trebuchet MS" w:hAnsi="Trebuchet MS" w:cs="Times New Roman"/>
          <w:b/>
          <w:sz w:val="24"/>
          <w:szCs w:val="24"/>
        </w:rPr>
      </w:pPr>
      <w:r w:rsidRPr="00CA0A97">
        <w:rPr>
          <w:rFonts w:ascii="Trebuchet MS" w:hAnsi="Trebuchet MS" w:cs="Times New Roman"/>
          <w:b/>
          <w:sz w:val="24"/>
          <w:szCs w:val="24"/>
        </w:rPr>
        <w:t xml:space="preserve">3.2 </w:t>
      </w:r>
      <w:r w:rsidR="00CF1673" w:rsidRPr="00CA0A97">
        <w:rPr>
          <w:rFonts w:ascii="Trebuchet MS" w:hAnsi="Trebuchet MS" w:cs="Times New Roman"/>
          <w:b/>
          <w:sz w:val="24"/>
          <w:szCs w:val="24"/>
        </w:rPr>
        <w:t>Verificarea condițiilor de eligibilitate ale proiectului</w:t>
      </w:r>
    </w:p>
    <w:p w14:paraId="2A23A3AC" w14:textId="77777777" w:rsidR="00CF1673" w:rsidRPr="00CA0A97" w:rsidRDefault="00CF1673" w:rsidP="00CF1673">
      <w:pPr>
        <w:widowControl w:val="0"/>
        <w:tabs>
          <w:tab w:val="left" w:pos="720"/>
        </w:tabs>
        <w:autoSpaceDE w:val="0"/>
        <w:autoSpaceDN w:val="0"/>
        <w:adjustRightInd w:val="0"/>
        <w:spacing w:before="120" w:after="120" w:line="240" w:lineRule="auto"/>
        <w:rPr>
          <w:rFonts w:ascii="Trebuchet MS" w:hAnsi="Trebuchet MS" w:cs="Times New Roman"/>
          <w:b/>
          <w:sz w:val="24"/>
          <w:szCs w:val="24"/>
        </w:rPr>
      </w:pPr>
    </w:p>
    <w:p w14:paraId="344ACD49" w14:textId="77777777" w:rsidR="00CF1673" w:rsidRPr="00CA0A97" w:rsidRDefault="00A46C23" w:rsidP="00CF1673">
      <w:pPr>
        <w:widowControl w:val="0"/>
        <w:tabs>
          <w:tab w:val="left" w:pos="800"/>
        </w:tabs>
        <w:autoSpaceDE w:val="0"/>
        <w:autoSpaceDN w:val="0"/>
        <w:adjustRightInd w:val="0"/>
        <w:spacing w:before="120" w:after="120" w:line="240" w:lineRule="auto"/>
        <w:rPr>
          <w:rFonts w:ascii="Trebuchet MS" w:hAnsi="Trebuchet MS" w:cs="Times New Roman"/>
          <w:b/>
          <w:sz w:val="24"/>
        </w:rPr>
      </w:pPr>
      <w:r w:rsidRPr="00CA0A97">
        <w:rPr>
          <w:rFonts w:ascii="Trebuchet MS" w:hAnsi="Trebuchet MS" w:cs="Times New Roman"/>
          <w:b/>
          <w:sz w:val="24"/>
        </w:rPr>
        <w:t>EG1</w:t>
      </w:r>
      <w:r w:rsidR="00CF1673" w:rsidRPr="00CA0A97">
        <w:rPr>
          <w:rFonts w:ascii="Trebuchet MS" w:hAnsi="Trebuchet MS" w:cs="Times New Roman"/>
          <w:b/>
          <w:sz w:val="24"/>
        </w:rPr>
        <w:t xml:space="preserve"> Are sediul social/punct de lucru pe raza teritoriului GAL </w:t>
      </w:r>
      <w:r w:rsidR="000B316B">
        <w:rPr>
          <w:rFonts w:ascii="Trebuchet MS" w:hAnsi="Trebuchet MS" w:cs="Times New Roman"/>
          <w:b/>
          <w:sz w:val="24"/>
        </w:rPr>
        <w:t>DELTA DUNARII</w:t>
      </w:r>
    </w:p>
    <w:p w14:paraId="32A176B2" w14:textId="0F930CFA" w:rsidR="007957D8" w:rsidRPr="00CA0A97" w:rsidRDefault="00CF1673" w:rsidP="00ED3C54">
      <w:pPr>
        <w:widowControl w:val="0"/>
        <w:tabs>
          <w:tab w:val="left" w:pos="800"/>
        </w:tabs>
        <w:autoSpaceDE w:val="0"/>
        <w:autoSpaceDN w:val="0"/>
        <w:adjustRightInd w:val="0"/>
        <w:spacing w:before="120" w:after="120" w:line="240" w:lineRule="auto"/>
        <w:rPr>
          <w:rFonts w:ascii="Trebuchet MS" w:hAnsi="Trebuchet MS" w:cs="Times New Roman"/>
          <w:sz w:val="24"/>
        </w:rPr>
      </w:pPr>
      <w:r w:rsidRPr="00CA0A97">
        <w:rPr>
          <w:rFonts w:ascii="Trebuchet MS" w:hAnsi="Trebuchet MS" w:cs="Times New Roman"/>
          <w:sz w:val="24"/>
        </w:rPr>
        <w:t xml:space="preserve">Se verifica daca solicitantul are sediul social/punct de lucru pe raza teritoriului GAL </w:t>
      </w:r>
      <w:r w:rsidR="000B316B">
        <w:rPr>
          <w:rFonts w:ascii="Trebuchet MS" w:hAnsi="Trebuchet MS" w:cs="Times New Roman"/>
          <w:sz w:val="24"/>
        </w:rPr>
        <w:t>DELTA DUNARII</w:t>
      </w:r>
      <w:r w:rsidRPr="00CA0A97">
        <w:rPr>
          <w:rFonts w:ascii="Trebuchet MS" w:hAnsi="Trebuchet MS" w:cs="Times New Roman"/>
          <w:sz w:val="24"/>
        </w:rPr>
        <w:t>, in una din urmatoarele localitati:</w:t>
      </w:r>
      <w:r w:rsidR="009249B9">
        <w:rPr>
          <w:rFonts w:ascii="Trebuchet MS" w:hAnsi="Trebuchet MS" w:cs="Times New Roman"/>
          <w:sz w:val="24"/>
        </w:rPr>
        <w:t xml:space="preserve"> Nufaru, Bestepe, Mahmudia, Murighiol, Valea Nucarilor, Sfantu Gheorghe si orasul Sulina</w:t>
      </w:r>
      <w:r w:rsidRPr="00CA0A97">
        <w:rPr>
          <w:rFonts w:ascii="Trebuchet MS" w:hAnsi="Trebuchet MS" w:cs="Times New Roman"/>
          <w:sz w:val="24"/>
        </w:rPr>
        <w:t>.</w:t>
      </w:r>
    </w:p>
    <w:p w14:paraId="77534D0C" w14:textId="77777777" w:rsidR="00CF1673" w:rsidRPr="00CA0A97" w:rsidRDefault="00CF1673" w:rsidP="00CF1673">
      <w:pPr>
        <w:widowControl w:val="0"/>
        <w:tabs>
          <w:tab w:val="left" w:pos="800"/>
        </w:tabs>
        <w:autoSpaceDE w:val="0"/>
        <w:autoSpaceDN w:val="0"/>
        <w:adjustRightInd w:val="0"/>
        <w:spacing w:before="120" w:after="120" w:line="240" w:lineRule="auto"/>
        <w:rPr>
          <w:rFonts w:ascii="Trebuchet MS" w:hAnsi="Trebuchet MS" w:cs="Times New Roman"/>
          <w:b/>
          <w:sz w:val="24"/>
        </w:rPr>
      </w:pPr>
    </w:p>
    <w:p w14:paraId="51BFC303" w14:textId="77777777" w:rsidR="00CF1673" w:rsidRPr="00CA0A97" w:rsidRDefault="00A46C23" w:rsidP="00CF1673">
      <w:pPr>
        <w:widowControl w:val="0"/>
        <w:tabs>
          <w:tab w:val="left" w:pos="800"/>
        </w:tabs>
        <w:autoSpaceDE w:val="0"/>
        <w:autoSpaceDN w:val="0"/>
        <w:adjustRightInd w:val="0"/>
        <w:spacing w:before="120" w:after="120" w:line="240" w:lineRule="auto"/>
        <w:rPr>
          <w:rFonts w:ascii="Trebuchet MS" w:hAnsi="Trebuchet MS" w:cs="Times New Roman"/>
          <w:b/>
          <w:sz w:val="24"/>
        </w:rPr>
      </w:pPr>
      <w:r w:rsidRPr="00CA0A97">
        <w:rPr>
          <w:rFonts w:ascii="Trebuchet MS" w:hAnsi="Trebuchet MS" w:cs="Times New Roman"/>
          <w:b/>
          <w:sz w:val="24"/>
        </w:rPr>
        <w:t>EG2</w:t>
      </w:r>
      <w:r w:rsidR="00CF1673" w:rsidRPr="00CA0A97">
        <w:rPr>
          <w:rFonts w:ascii="Trebuchet MS" w:hAnsi="Trebuchet MS" w:cs="Times New Roman"/>
          <w:b/>
          <w:sz w:val="24"/>
        </w:rPr>
        <w:t xml:space="preserve"> Respecta un management corespunzator al deseurilor (colectarea selectiva/colectare speciala a deseurilor daunatoare/toxice – daca este cazul)</w:t>
      </w:r>
    </w:p>
    <w:p w14:paraId="44A93B75" w14:textId="77777777" w:rsidR="00CF1673" w:rsidRPr="00CA0A97" w:rsidRDefault="00CF1673" w:rsidP="00CF1673">
      <w:pPr>
        <w:widowControl w:val="0"/>
        <w:tabs>
          <w:tab w:val="left" w:pos="800"/>
        </w:tabs>
        <w:autoSpaceDE w:val="0"/>
        <w:autoSpaceDN w:val="0"/>
        <w:adjustRightInd w:val="0"/>
        <w:spacing w:before="120" w:after="120" w:line="240" w:lineRule="auto"/>
        <w:rPr>
          <w:rFonts w:ascii="Trebuchet MS" w:hAnsi="Trebuchet MS" w:cs="Times New Roman"/>
          <w:sz w:val="24"/>
        </w:rPr>
      </w:pPr>
      <w:r w:rsidRPr="00CA0A97">
        <w:rPr>
          <w:rFonts w:ascii="Trebuchet MS" w:hAnsi="Trebuchet MS" w:cs="Times New Roman"/>
          <w:sz w:val="24"/>
        </w:rPr>
        <w:t xml:space="preserve">Criteriul de eligibilitate se verifica in cadrul </w:t>
      </w:r>
      <w:r w:rsidR="00111445" w:rsidRPr="00CA0A97">
        <w:rPr>
          <w:rFonts w:ascii="Trebuchet MS" w:hAnsi="Trebuchet MS" w:cs="Times New Roman"/>
          <w:sz w:val="24"/>
        </w:rPr>
        <w:t>Memoriului justificativ</w:t>
      </w:r>
      <w:r w:rsidRPr="00CA0A97">
        <w:rPr>
          <w:rFonts w:ascii="Trebuchet MS" w:hAnsi="Trebuchet MS" w:cs="Times New Roman"/>
          <w:sz w:val="24"/>
        </w:rPr>
        <w:t>, daca este cazul.</w:t>
      </w:r>
      <w:r w:rsidR="00861B16" w:rsidRPr="00CA0A97">
        <w:rPr>
          <w:rFonts w:ascii="Trebuchet MS" w:hAnsi="Trebuchet MS" w:cs="Times New Roman"/>
          <w:sz w:val="24"/>
        </w:rPr>
        <w:t>, detaliat în cadrul secțiunii 10 (tabelul cu activități), în condițiile în care solicitantul va avea ca acțiuni eligibile:</w:t>
      </w:r>
    </w:p>
    <w:p w14:paraId="2B5ACA87" w14:textId="77777777" w:rsidR="00861B16" w:rsidRPr="00CA0A97" w:rsidRDefault="00861B16" w:rsidP="001E5F80">
      <w:pPr>
        <w:pStyle w:val="ListParagraph"/>
        <w:widowControl w:val="0"/>
        <w:numPr>
          <w:ilvl w:val="0"/>
          <w:numId w:val="12"/>
        </w:numPr>
        <w:tabs>
          <w:tab w:val="left" w:pos="800"/>
        </w:tabs>
        <w:autoSpaceDE w:val="0"/>
        <w:autoSpaceDN w:val="0"/>
        <w:adjustRightInd w:val="0"/>
        <w:spacing w:before="120" w:after="120" w:line="240" w:lineRule="auto"/>
        <w:jc w:val="both"/>
        <w:rPr>
          <w:rFonts w:ascii="Trebuchet MS" w:hAnsi="Trebuchet MS" w:cs="Times New Roman"/>
          <w:sz w:val="24"/>
          <w:szCs w:val="24"/>
        </w:rPr>
      </w:pPr>
      <w:r w:rsidRPr="00CA0A97">
        <w:rPr>
          <w:rFonts w:ascii="Trebuchet MS" w:eastAsia="Times New Roman" w:hAnsi="Trebuchet MS" w:cs="Times New Roman"/>
          <w:noProof/>
          <w:sz w:val="24"/>
          <w:szCs w:val="24"/>
        </w:rPr>
        <w:t>Organizarea unor evenimente, activități care au in vedere punerea in valoare a patrimoniului local, contribuie la consolidarea identitatii locale si la cresterea atractivitatii zonei (expozitii, festivaluri, scoli de vara, ateliere si seminarii, tabere si ture turistice tematice, ateliere de lucru pentru diverse activitati cu scopuri diferite, cunoasterea si protejarea patrimoniului local, programe educative culturale/de ecologie, programe de constientizare cu privire la patrimoniul local si probleme de mediu, activitati de promovare si sustinere a protectiei mediului etc.)</w:t>
      </w:r>
    </w:p>
    <w:p w14:paraId="55185A69" w14:textId="77777777" w:rsidR="00861B16" w:rsidRPr="00CA0A97" w:rsidRDefault="00861B16" w:rsidP="001E5F80">
      <w:pPr>
        <w:pStyle w:val="ListParagraph"/>
        <w:widowControl w:val="0"/>
        <w:numPr>
          <w:ilvl w:val="0"/>
          <w:numId w:val="12"/>
        </w:numPr>
        <w:tabs>
          <w:tab w:val="left" w:pos="800"/>
        </w:tabs>
        <w:autoSpaceDE w:val="0"/>
        <w:autoSpaceDN w:val="0"/>
        <w:adjustRightInd w:val="0"/>
        <w:spacing w:before="120" w:after="120" w:line="240" w:lineRule="auto"/>
        <w:jc w:val="both"/>
        <w:rPr>
          <w:rFonts w:ascii="Trebuchet MS" w:hAnsi="Trebuchet MS" w:cs="Times New Roman"/>
          <w:sz w:val="24"/>
        </w:rPr>
      </w:pPr>
      <w:r w:rsidRPr="00CA0A97">
        <w:rPr>
          <w:rFonts w:ascii="Trebuchet MS" w:hAnsi="Trebuchet MS" w:cs="Times New Roman"/>
          <w:sz w:val="24"/>
          <w:szCs w:val="24"/>
        </w:rPr>
        <w:t xml:space="preserve"> </w:t>
      </w:r>
      <w:r w:rsidRPr="00CA0A97">
        <w:rPr>
          <w:rFonts w:ascii="Trebuchet MS" w:eastAsia="Times New Roman" w:hAnsi="Trebuchet MS" w:cs="Times New Roman"/>
          <w:noProof/>
          <w:sz w:val="24"/>
          <w:szCs w:val="24"/>
        </w:rPr>
        <w:t>Acțiuni ce țin de protecția mediului și ecologizare</w:t>
      </w:r>
      <w:r w:rsidRPr="00CA0A97">
        <w:rPr>
          <w:rFonts w:ascii="Trebuchet MS" w:eastAsia="Times New Roman" w:hAnsi="Trebuchet MS"/>
          <w:noProof/>
          <w:szCs w:val="24"/>
        </w:rPr>
        <w:t>.</w:t>
      </w:r>
    </w:p>
    <w:p w14:paraId="22513EEB" w14:textId="77777777" w:rsidR="00CF1673" w:rsidRPr="00CA0A97" w:rsidRDefault="00A46C23" w:rsidP="00CF1673">
      <w:pPr>
        <w:widowControl w:val="0"/>
        <w:tabs>
          <w:tab w:val="left" w:pos="800"/>
        </w:tabs>
        <w:autoSpaceDE w:val="0"/>
        <w:autoSpaceDN w:val="0"/>
        <w:adjustRightInd w:val="0"/>
        <w:spacing w:before="120" w:after="120" w:line="240" w:lineRule="auto"/>
        <w:rPr>
          <w:rFonts w:ascii="Trebuchet MS" w:hAnsi="Trebuchet MS" w:cs="Times New Roman"/>
          <w:b/>
          <w:sz w:val="24"/>
        </w:rPr>
      </w:pPr>
      <w:r w:rsidRPr="00CA0A97">
        <w:rPr>
          <w:rFonts w:ascii="Trebuchet MS" w:hAnsi="Trebuchet MS" w:cs="Times New Roman"/>
          <w:b/>
          <w:sz w:val="24"/>
        </w:rPr>
        <w:t>EG3</w:t>
      </w:r>
      <w:r w:rsidR="00CF1673" w:rsidRPr="00CA0A97">
        <w:rPr>
          <w:rFonts w:ascii="Trebuchet MS" w:hAnsi="Trebuchet MS" w:cs="Times New Roman"/>
          <w:b/>
          <w:sz w:val="24"/>
        </w:rPr>
        <w:t xml:space="preserve"> Solicitantul demonstreaza concret contributia pe care proiectul o are la atingerea obiectivelor si indicatorilor SDL</w:t>
      </w:r>
    </w:p>
    <w:p w14:paraId="21E78FDF" w14:textId="77777777" w:rsidR="00CF1673" w:rsidRPr="00CA0A97" w:rsidRDefault="00CF1673" w:rsidP="00CF1673">
      <w:pPr>
        <w:widowControl w:val="0"/>
        <w:tabs>
          <w:tab w:val="left" w:pos="800"/>
        </w:tabs>
        <w:autoSpaceDE w:val="0"/>
        <w:autoSpaceDN w:val="0"/>
        <w:adjustRightInd w:val="0"/>
        <w:spacing w:before="120" w:after="120" w:line="240" w:lineRule="auto"/>
        <w:rPr>
          <w:rFonts w:ascii="Trebuchet MS" w:hAnsi="Trebuchet MS" w:cs="Times New Roman"/>
          <w:sz w:val="24"/>
        </w:rPr>
      </w:pPr>
      <w:r w:rsidRPr="00CA0A97">
        <w:rPr>
          <w:rFonts w:ascii="Trebuchet MS" w:hAnsi="Trebuchet MS" w:cs="Times New Roman"/>
          <w:sz w:val="24"/>
        </w:rPr>
        <w:t xml:space="preserve">Se verifica contributia proiectului la atingerea obiectivelor si indicatorilor SDL in cadrul </w:t>
      </w:r>
      <w:r w:rsidR="00111445" w:rsidRPr="00CA0A97">
        <w:rPr>
          <w:rFonts w:ascii="Trebuchet MS" w:hAnsi="Trebuchet MS" w:cs="Times New Roman"/>
          <w:sz w:val="24"/>
        </w:rPr>
        <w:t>Memoriului justificativ</w:t>
      </w:r>
      <w:r w:rsidR="00F33B37" w:rsidRPr="00CA0A97">
        <w:rPr>
          <w:rFonts w:ascii="Trebuchet MS" w:hAnsi="Trebuchet MS" w:cs="Times New Roman"/>
          <w:sz w:val="24"/>
        </w:rPr>
        <w:t>, secțiunea 3 – obiectivul proiectului și secțiunea 4 – Oportunitatea și necesitatea socio-economică a proiectului.</w:t>
      </w:r>
    </w:p>
    <w:p w14:paraId="4B8710F6" w14:textId="77777777" w:rsidR="00CF1673" w:rsidRPr="00CA0A97" w:rsidRDefault="00A46C23" w:rsidP="00CF1673">
      <w:pPr>
        <w:widowControl w:val="0"/>
        <w:tabs>
          <w:tab w:val="left" w:pos="800"/>
        </w:tabs>
        <w:autoSpaceDE w:val="0"/>
        <w:autoSpaceDN w:val="0"/>
        <w:adjustRightInd w:val="0"/>
        <w:spacing w:before="120" w:after="120" w:line="240" w:lineRule="auto"/>
        <w:rPr>
          <w:rFonts w:ascii="Trebuchet MS" w:hAnsi="Trebuchet MS" w:cs="Times New Roman"/>
          <w:b/>
          <w:sz w:val="24"/>
        </w:rPr>
      </w:pPr>
      <w:r w:rsidRPr="00CA0A97">
        <w:rPr>
          <w:rFonts w:ascii="Trebuchet MS" w:hAnsi="Trebuchet MS" w:cs="Times New Roman"/>
          <w:b/>
          <w:sz w:val="24"/>
        </w:rPr>
        <w:t>EG4</w:t>
      </w:r>
      <w:r w:rsidR="00CF1673" w:rsidRPr="00CA0A97">
        <w:rPr>
          <w:rFonts w:ascii="Trebuchet MS" w:hAnsi="Trebuchet MS" w:cs="Times New Roman"/>
          <w:b/>
          <w:sz w:val="24"/>
        </w:rPr>
        <w:t xml:space="preserve"> Respecta prevederile schemei de minimis</w:t>
      </w:r>
    </w:p>
    <w:p w14:paraId="17A29AFD" w14:textId="77777777" w:rsidR="00CF1673" w:rsidRPr="00CA0A97" w:rsidRDefault="00CF1673" w:rsidP="00CF1673">
      <w:pPr>
        <w:widowControl w:val="0"/>
        <w:tabs>
          <w:tab w:val="left" w:pos="800"/>
        </w:tabs>
        <w:autoSpaceDE w:val="0"/>
        <w:autoSpaceDN w:val="0"/>
        <w:adjustRightInd w:val="0"/>
        <w:spacing w:before="120" w:after="120" w:line="240" w:lineRule="auto"/>
        <w:rPr>
          <w:rFonts w:ascii="Trebuchet MS" w:hAnsi="Trebuchet MS" w:cs="Times New Roman"/>
          <w:sz w:val="24"/>
        </w:rPr>
      </w:pPr>
      <w:r w:rsidRPr="00CA0A97">
        <w:rPr>
          <w:rFonts w:ascii="Trebuchet MS" w:hAnsi="Trebuchet MS" w:cs="Times New Roman"/>
          <w:sz w:val="24"/>
        </w:rPr>
        <w:t>Se verifica daca solicitantul respecta prevederile de minimis, daca este cazul.</w:t>
      </w:r>
    </w:p>
    <w:p w14:paraId="5420ABC8" w14:textId="77777777" w:rsidR="00F33B37" w:rsidRPr="00CA0A97" w:rsidRDefault="00F33B37" w:rsidP="00F33B37">
      <w:pPr>
        <w:overflowPunct w:val="0"/>
        <w:autoSpaceDE w:val="0"/>
        <w:autoSpaceDN w:val="0"/>
        <w:adjustRightInd w:val="0"/>
        <w:spacing w:after="0" w:line="240" w:lineRule="auto"/>
        <w:textAlignment w:val="baseline"/>
        <w:rPr>
          <w:rFonts w:ascii="Trebuchet MS" w:hAnsi="Trebuchet MS" w:cs="Times New Roman"/>
          <w:i/>
          <w:sz w:val="24"/>
        </w:rPr>
      </w:pPr>
      <w:r w:rsidRPr="00CA0A97">
        <w:rPr>
          <w:rFonts w:ascii="Trebuchet MS" w:hAnsi="Trebuchet MS" w:cs="Times New Roman"/>
          <w:i/>
          <w:sz w:val="24"/>
        </w:rPr>
        <w:t xml:space="preserve">Această întrebare se verifică doar în cazul beneficiarilor care se încadrează în categoria întreprinderilor (așa cum sunt definite în Ordinul nr. 107/24.04.2017 privind aprobarea schemei de ajutor de minimis „Sprijin pentru implementarea acțiunilor în </w:t>
      </w:r>
      <w:r w:rsidRPr="00CA0A97">
        <w:rPr>
          <w:rFonts w:ascii="Trebuchet MS" w:hAnsi="Trebuchet MS" w:cs="Times New Roman"/>
          <w:i/>
          <w:sz w:val="24"/>
        </w:rPr>
        <w:lastRenderedPageBreak/>
        <w:t>cadrul strategiei de dezvoltare locală“). În cazul celorlalte categorii de beneficari, se va bifa „NU ESTE CAZUL”.</w:t>
      </w:r>
    </w:p>
    <w:p w14:paraId="046B09A0" w14:textId="77777777" w:rsidR="00F33B37" w:rsidRPr="00CA0A97" w:rsidRDefault="00F33B37" w:rsidP="00F33B37">
      <w:pPr>
        <w:overflowPunct w:val="0"/>
        <w:autoSpaceDE w:val="0"/>
        <w:autoSpaceDN w:val="0"/>
        <w:adjustRightInd w:val="0"/>
        <w:spacing w:after="0" w:line="240" w:lineRule="auto"/>
        <w:textAlignment w:val="baseline"/>
        <w:rPr>
          <w:rFonts w:ascii="Trebuchet MS" w:hAnsi="Trebuchet MS" w:cs="Times New Roman"/>
          <w:i/>
          <w:sz w:val="24"/>
        </w:rPr>
      </w:pPr>
    </w:p>
    <w:p w14:paraId="195CFD2B" w14:textId="77777777" w:rsidR="00F33B37" w:rsidRPr="00CA0A97" w:rsidRDefault="00F33B37" w:rsidP="00F33B37">
      <w:pPr>
        <w:overflowPunct w:val="0"/>
        <w:autoSpaceDE w:val="0"/>
        <w:autoSpaceDN w:val="0"/>
        <w:adjustRightInd w:val="0"/>
        <w:spacing w:after="0" w:line="240" w:lineRule="auto"/>
        <w:textAlignment w:val="baseline"/>
        <w:rPr>
          <w:rFonts w:ascii="Trebuchet MS" w:hAnsi="Trebuchet MS" w:cs="Times New Roman"/>
          <w:sz w:val="24"/>
        </w:rPr>
      </w:pPr>
      <w:r w:rsidRPr="00CA0A97">
        <w:rPr>
          <w:rFonts w:ascii="Trebuchet MS" w:hAnsi="Trebuchet MS" w:cs="Times New Roman"/>
          <w:sz w:val="24"/>
        </w:rPr>
        <w:t>Expertul verifică informațiile furnizate de solicitant în Declaraţia pe propria răspundere cu privire la respectarea regulii privind cumulul ajutoarelor, în conformitate cu prevederile Ordinului nr. 107/24.04.2017 al ministrului agriculturii și dezvoltării rurale privind aprobarea schemei de ajutor de minimis aferentă submăsurii 19.2.</w:t>
      </w:r>
    </w:p>
    <w:p w14:paraId="1F691D62" w14:textId="77777777" w:rsidR="00F33B37" w:rsidRPr="00CA0A97" w:rsidRDefault="00F33B37" w:rsidP="00F33B37">
      <w:pPr>
        <w:overflowPunct w:val="0"/>
        <w:autoSpaceDE w:val="0"/>
        <w:autoSpaceDN w:val="0"/>
        <w:adjustRightInd w:val="0"/>
        <w:spacing w:after="0" w:line="240" w:lineRule="auto"/>
        <w:textAlignment w:val="baseline"/>
        <w:rPr>
          <w:rFonts w:ascii="Trebuchet MS" w:hAnsi="Trebuchet MS" w:cs="Times New Roman"/>
          <w:sz w:val="24"/>
        </w:rPr>
      </w:pPr>
      <w:r w:rsidRPr="00CA0A97">
        <w:rPr>
          <w:rFonts w:ascii="Trebuchet MS" w:hAnsi="Trebuchet MS" w:cs="Times New Roman"/>
          <w:sz w:val="24"/>
        </w:rPr>
        <w:t xml:space="preserve">De asemenea, expertul va verifica în </w:t>
      </w:r>
      <w:r w:rsidRPr="00CA0A97">
        <w:rPr>
          <w:rFonts w:ascii="Trebuchet MS" w:hAnsi="Trebuchet MS" w:cs="Times New Roman"/>
          <w:b/>
          <w:sz w:val="24"/>
        </w:rPr>
        <w:t>Registrul ajutoarelor de stat/ de minimis</w:t>
      </w:r>
      <w:r w:rsidRPr="00CA0A97">
        <w:rPr>
          <w:rFonts w:ascii="Trebuchet MS" w:hAnsi="Trebuchet MS" w:cs="Times New Roman"/>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14:paraId="1E990C60" w14:textId="77777777" w:rsidR="00F33B37" w:rsidRPr="00CA0A97" w:rsidRDefault="00F33B37" w:rsidP="00F33B37">
      <w:pPr>
        <w:overflowPunct w:val="0"/>
        <w:autoSpaceDE w:val="0"/>
        <w:autoSpaceDN w:val="0"/>
        <w:adjustRightInd w:val="0"/>
        <w:spacing w:after="0" w:line="240" w:lineRule="auto"/>
        <w:textAlignment w:val="baseline"/>
        <w:rPr>
          <w:rFonts w:ascii="Trebuchet MS" w:hAnsi="Trebuchet MS" w:cs="Times New Roman"/>
          <w:sz w:val="24"/>
        </w:rPr>
      </w:pPr>
      <w:r w:rsidRPr="00CA0A97">
        <w:rPr>
          <w:rFonts w:ascii="Trebuchet MS" w:hAnsi="Trebuchet MS" w:cs="Times New Roman"/>
          <w:sz w:val="24"/>
        </w:rPr>
        <w:t xml:space="preserve">Datele din ReGAS vor fi comparate cu cele din Declarație. În cazul în care se constată că solicitantul nu a mai beneficiat de ajutor de minimis în ultimii 3 ani, atunci se consideră că regula de cumul privind ajutoarele de minimis este îndeplinită. </w:t>
      </w:r>
    </w:p>
    <w:p w14:paraId="707C7532" w14:textId="77777777" w:rsidR="00F33B37" w:rsidRPr="00CA0A97" w:rsidRDefault="00F33B37" w:rsidP="00F33B37">
      <w:pPr>
        <w:overflowPunct w:val="0"/>
        <w:autoSpaceDE w:val="0"/>
        <w:autoSpaceDN w:val="0"/>
        <w:adjustRightInd w:val="0"/>
        <w:spacing w:after="0" w:line="240" w:lineRule="auto"/>
        <w:textAlignment w:val="baseline"/>
        <w:rPr>
          <w:rFonts w:ascii="Trebuchet MS" w:hAnsi="Trebuchet MS" w:cs="Times New Roman"/>
          <w:sz w:val="24"/>
        </w:rPr>
      </w:pPr>
      <w:r w:rsidRPr="00CA0A97">
        <w:rPr>
          <w:rFonts w:ascii="Trebuchet MS" w:hAnsi="Trebuchet MS" w:cs="Times New Roman"/>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minimis. În cazul în care suma menționată mai sus nu conduce la depășirea intensitatea sprijinului, atunci se consideră că regula privind cumulul ajutoarelor este îndeplinită. </w:t>
      </w:r>
    </w:p>
    <w:p w14:paraId="71A8F373" w14:textId="77777777" w:rsidR="00F33B37" w:rsidRPr="00CA0A97" w:rsidRDefault="00F33B37" w:rsidP="00F33B37">
      <w:pPr>
        <w:widowControl w:val="0"/>
        <w:tabs>
          <w:tab w:val="left" w:pos="800"/>
        </w:tabs>
        <w:autoSpaceDE w:val="0"/>
        <w:autoSpaceDN w:val="0"/>
        <w:adjustRightInd w:val="0"/>
        <w:spacing w:before="120" w:after="120" w:line="240" w:lineRule="auto"/>
        <w:rPr>
          <w:rFonts w:ascii="Trebuchet MS" w:hAnsi="Trebuchet MS" w:cs="Times New Roman"/>
          <w:i/>
          <w:sz w:val="24"/>
        </w:rPr>
      </w:pPr>
      <w:r w:rsidRPr="00CA0A97">
        <w:rPr>
          <w:rFonts w:ascii="Trebuchet MS" w:hAnsi="Trebuchet MS" w:cs="Times New Roman"/>
          <w:i/>
          <w:sz w:val="24"/>
        </w:rPr>
        <w:t>În caz contrar, solicitantul nu respectă regula privind cumulul ajutoarelor de minimis și nu se încadrează în categoria beneficiarilor eligibili.</w:t>
      </w:r>
    </w:p>
    <w:p w14:paraId="79907F61" w14:textId="77777777" w:rsidR="00D435DC" w:rsidRPr="00CA0A97" w:rsidRDefault="00D435DC" w:rsidP="00D435DC">
      <w:pPr>
        <w:overflowPunct w:val="0"/>
        <w:autoSpaceDE w:val="0"/>
        <w:autoSpaceDN w:val="0"/>
        <w:adjustRightInd w:val="0"/>
        <w:spacing w:after="0" w:line="240" w:lineRule="auto"/>
        <w:textAlignment w:val="baseline"/>
        <w:rPr>
          <w:rFonts w:ascii="Trebuchet MS" w:hAnsi="Trebuchet MS" w:cs="Times New Roman"/>
          <w:sz w:val="24"/>
        </w:rPr>
      </w:pPr>
      <w:r w:rsidRPr="00CA0A97">
        <w:rPr>
          <w:rFonts w:ascii="Trebuchet MS" w:hAnsi="Trebuchet MS" w:cs="Times New Roman"/>
          <w:sz w:val="24"/>
        </w:rPr>
        <w:t>*Dacă unele prevederi menționate anterior nu vor putea fi realizate la nivel GAL (ex. accesarea ReGAS), acestea se vor efectua doar de către experții AFIR.</w:t>
      </w:r>
    </w:p>
    <w:p w14:paraId="3773AF24" w14:textId="77777777" w:rsidR="00D435DC" w:rsidRPr="00CA0A97" w:rsidRDefault="00D435DC" w:rsidP="00F33B37">
      <w:pPr>
        <w:widowControl w:val="0"/>
        <w:tabs>
          <w:tab w:val="left" w:pos="800"/>
        </w:tabs>
        <w:autoSpaceDE w:val="0"/>
        <w:autoSpaceDN w:val="0"/>
        <w:adjustRightInd w:val="0"/>
        <w:spacing w:before="120" w:after="120" w:line="240" w:lineRule="auto"/>
        <w:rPr>
          <w:rFonts w:ascii="Trebuchet MS" w:hAnsi="Trebuchet MS" w:cs="Times New Roman"/>
          <w:b/>
          <w:sz w:val="24"/>
        </w:rPr>
      </w:pPr>
    </w:p>
    <w:p w14:paraId="6C12B824" w14:textId="77777777" w:rsidR="00CF1673" w:rsidRPr="00CA0A97" w:rsidRDefault="00A46C23" w:rsidP="00CF1673">
      <w:pPr>
        <w:widowControl w:val="0"/>
        <w:tabs>
          <w:tab w:val="left" w:pos="800"/>
        </w:tabs>
        <w:autoSpaceDE w:val="0"/>
        <w:autoSpaceDN w:val="0"/>
        <w:adjustRightInd w:val="0"/>
        <w:spacing w:before="120" w:after="120" w:line="240" w:lineRule="auto"/>
        <w:rPr>
          <w:rFonts w:ascii="Trebuchet MS" w:hAnsi="Trebuchet MS" w:cs="Times New Roman"/>
          <w:b/>
          <w:sz w:val="24"/>
        </w:rPr>
      </w:pPr>
      <w:r w:rsidRPr="00CA0A97">
        <w:rPr>
          <w:rFonts w:ascii="Trebuchet MS" w:hAnsi="Trebuchet MS" w:cs="Times New Roman"/>
          <w:b/>
          <w:sz w:val="24"/>
        </w:rPr>
        <w:t>EG5</w:t>
      </w:r>
      <w:r w:rsidR="00CF1673" w:rsidRPr="00CA0A97">
        <w:rPr>
          <w:rFonts w:ascii="Trebuchet MS" w:hAnsi="Trebuchet MS" w:cs="Times New Roman"/>
          <w:b/>
          <w:sz w:val="24"/>
        </w:rPr>
        <w:t xml:space="preserve"> De rezultatele proiectului poate beneficia orice persoana, indiferent de varsta, sex, statut social, etnie, nationalitate etc. iar solicitantul va asigura respectarea principiilor nediscriminarii si egalitatii de sanse.</w:t>
      </w:r>
    </w:p>
    <w:p w14:paraId="252F2288" w14:textId="77777777" w:rsidR="00CC79C1" w:rsidRDefault="00CF1673" w:rsidP="001E5F80">
      <w:pPr>
        <w:widowControl w:val="0"/>
        <w:tabs>
          <w:tab w:val="left" w:pos="800"/>
        </w:tabs>
        <w:autoSpaceDE w:val="0"/>
        <w:autoSpaceDN w:val="0"/>
        <w:adjustRightInd w:val="0"/>
        <w:spacing w:before="120" w:after="120" w:line="240" w:lineRule="auto"/>
        <w:ind w:firstLine="0"/>
        <w:jc w:val="left"/>
        <w:rPr>
          <w:rFonts w:ascii="Trebuchet MS" w:hAnsi="Trebuchet MS" w:cs="Times New Roman"/>
          <w:sz w:val="24"/>
        </w:rPr>
      </w:pPr>
      <w:r w:rsidRPr="00CA0A97">
        <w:rPr>
          <w:rFonts w:ascii="Trebuchet MS" w:hAnsi="Trebuchet MS" w:cs="Times New Roman"/>
          <w:sz w:val="24"/>
        </w:rPr>
        <w:t>Se verifica daca</w:t>
      </w:r>
      <w:r w:rsidR="00A46C23" w:rsidRPr="00CA0A97">
        <w:rPr>
          <w:rFonts w:ascii="Trebuchet MS" w:hAnsi="Trebuchet MS" w:cs="Times New Roman"/>
          <w:sz w:val="24"/>
        </w:rPr>
        <w:t xml:space="preserve"> </w:t>
      </w:r>
      <w:r w:rsidRPr="00CA0A97">
        <w:rPr>
          <w:rFonts w:ascii="Trebuchet MS" w:hAnsi="Trebuchet MS" w:cs="Times New Roman"/>
          <w:sz w:val="24"/>
        </w:rPr>
        <w:t>de rezultatele proiectului poate beneficia orice persoana, indiferent de varsta, sex, statut social, etnie, nationalitate etc. iar solicitantul va asigura respectarea principiilor nediscriminarii si egalitatii de sanse.</w:t>
      </w:r>
      <w:r w:rsidR="00F33B37" w:rsidRPr="00CA0A97">
        <w:rPr>
          <w:rFonts w:ascii="Trebuchet MS" w:hAnsi="Trebuchet MS" w:cs="Times New Roman"/>
          <w:sz w:val="24"/>
        </w:rPr>
        <w:t xml:space="preserve"> În Cererea de finanțare se va verifica acest criteriu în cadrul </w:t>
      </w:r>
      <w:r w:rsidR="00945B86" w:rsidRPr="00CA0A97">
        <w:rPr>
          <w:rFonts w:ascii="Trebuchet MS" w:hAnsi="Trebuchet MS" w:cs="Times New Roman"/>
          <w:sz w:val="24"/>
        </w:rPr>
        <w:t>secțiunii 4.6</w:t>
      </w:r>
      <w:r w:rsidR="00F33B37" w:rsidRPr="00CA0A97">
        <w:rPr>
          <w:rFonts w:ascii="Trebuchet MS" w:hAnsi="Trebuchet MS" w:cs="Times New Roman"/>
          <w:sz w:val="24"/>
        </w:rPr>
        <w:t xml:space="preserve"> – </w:t>
      </w:r>
      <w:r w:rsidR="00945B86" w:rsidRPr="00CA0A97">
        <w:rPr>
          <w:rFonts w:ascii="Trebuchet MS" w:hAnsi="Trebuchet MS" w:cs="Times New Roman"/>
          <w:sz w:val="24"/>
        </w:rPr>
        <w:t>Descrierea rezultatelor anticipate în urma implementării proiectului</w:t>
      </w:r>
      <w:r w:rsidR="00C75B0B" w:rsidRPr="00CA0A97">
        <w:rPr>
          <w:rFonts w:ascii="Trebuchet MS" w:hAnsi="Trebuchet MS" w:cs="Times New Roman"/>
          <w:sz w:val="24"/>
        </w:rPr>
        <w:t>. Expertul va verifica dacă prin acțiunile/activități</w:t>
      </w:r>
      <w:r w:rsidR="00374CB2" w:rsidRPr="00CA0A97">
        <w:rPr>
          <w:rFonts w:ascii="Trebuchet MS" w:hAnsi="Trebuchet MS" w:cs="Times New Roman"/>
          <w:sz w:val="24"/>
        </w:rPr>
        <w:t>le propuse, solicitantul nu în</w:t>
      </w:r>
      <w:r w:rsidR="00C75B0B" w:rsidRPr="00CA0A97">
        <w:rPr>
          <w:rFonts w:ascii="Trebuchet MS" w:hAnsi="Trebuchet MS" w:cs="Times New Roman"/>
          <w:sz w:val="24"/>
        </w:rPr>
        <w:t>g</w:t>
      </w:r>
      <w:r w:rsidR="00374CB2" w:rsidRPr="00CA0A97">
        <w:rPr>
          <w:rFonts w:ascii="Trebuchet MS" w:hAnsi="Trebuchet MS" w:cs="Times New Roman"/>
          <w:sz w:val="24"/>
        </w:rPr>
        <w:t>r</w:t>
      </w:r>
      <w:r w:rsidR="00C75B0B" w:rsidRPr="00CA0A97">
        <w:rPr>
          <w:rFonts w:ascii="Trebuchet MS" w:hAnsi="Trebuchet MS" w:cs="Times New Roman"/>
          <w:sz w:val="24"/>
        </w:rPr>
        <w:t>ădește/constrânge sau limitează în vreun fel accesul anumitor categorii sociale, de persoane, la acțiunile care urmează a fi desfășurate. De asemenea, expertul va verifica dacă de rezultatele anticipate ale proiectul, pot beneficia orice categorie de persoane (ex: la evenimentele organizate prin intermediul proiectul accesul va fi restricționat anumitor persoane/categorii sociale.)</w:t>
      </w:r>
    </w:p>
    <w:p w14:paraId="1C4C9326" w14:textId="77777777" w:rsidR="00CF1673" w:rsidRPr="00CA0A97" w:rsidRDefault="00150206" w:rsidP="001E5F80">
      <w:pPr>
        <w:widowControl w:val="0"/>
        <w:tabs>
          <w:tab w:val="left" w:pos="800"/>
        </w:tabs>
        <w:autoSpaceDE w:val="0"/>
        <w:autoSpaceDN w:val="0"/>
        <w:adjustRightInd w:val="0"/>
        <w:spacing w:before="120" w:after="120" w:line="240" w:lineRule="auto"/>
        <w:ind w:firstLine="0"/>
        <w:jc w:val="left"/>
        <w:rPr>
          <w:rFonts w:ascii="Trebuchet MS" w:hAnsi="Trebuchet MS" w:cs="Times New Roman"/>
          <w:b/>
          <w:sz w:val="24"/>
          <w:u w:val="single"/>
        </w:rPr>
      </w:pPr>
      <w:r w:rsidRPr="00CA0A97">
        <w:rPr>
          <w:rFonts w:ascii="Trebuchet MS" w:hAnsi="Trebuchet MS" w:cs="Times New Roman"/>
          <w:b/>
          <w:sz w:val="24"/>
          <w:u w:val="single"/>
        </w:rPr>
        <w:lastRenderedPageBreak/>
        <w:t xml:space="preserve">3.3 </w:t>
      </w:r>
      <w:r w:rsidR="00CF1673" w:rsidRPr="00CA0A97">
        <w:rPr>
          <w:rFonts w:ascii="Trebuchet MS" w:hAnsi="Trebuchet MS" w:cs="Times New Roman"/>
          <w:b/>
          <w:sz w:val="24"/>
          <w:u w:val="single"/>
        </w:rPr>
        <w:t>Verificarea bugetului indicativ.</w:t>
      </w:r>
    </w:p>
    <w:p w14:paraId="40B5E72E" w14:textId="77777777" w:rsidR="00CF1673" w:rsidRPr="00CA0A97" w:rsidRDefault="00CF1673" w:rsidP="00CF1673">
      <w:pPr>
        <w:spacing w:before="120" w:after="120" w:line="240" w:lineRule="auto"/>
        <w:rPr>
          <w:rFonts w:ascii="Trebuchet MS" w:hAnsi="Trebuchet MS" w:cs="Times New Roman"/>
          <w:kern w:val="32"/>
          <w:sz w:val="24"/>
        </w:rPr>
      </w:pPr>
      <w:bookmarkStart w:id="17" w:name="_Hlk58404080"/>
      <w:r w:rsidRPr="00CA0A97">
        <w:rPr>
          <w:rFonts w:ascii="Trebuchet MS" w:hAnsi="Trebuchet MS" w:cs="Times New Roman"/>
          <w:kern w:val="32"/>
          <w:sz w:val="24"/>
        </w:rPr>
        <w:t>Verificarea constă în:</w:t>
      </w:r>
    </w:p>
    <w:p w14:paraId="1D72A967" w14:textId="77777777" w:rsidR="00CF1673" w:rsidRPr="00CA0A97" w:rsidRDefault="00CF1673" w:rsidP="00CF1673">
      <w:pPr>
        <w:spacing w:before="120" w:after="120" w:line="240" w:lineRule="auto"/>
        <w:rPr>
          <w:rFonts w:ascii="Trebuchet MS" w:hAnsi="Trebuchet MS" w:cs="Times New Roman"/>
          <w:color w:val="FF0000"/>
          <w:kern w:val="32"/>
          <w:sz w:val="24"/>
        </w:rPr>
      </w:pPr>
      <w:r w:rsidRPr="00CA0A97">
        <w:rPr>
          <w:rFonts w:ascii="Trebuchet MS" w:hAnsi="Trebuchet MS" w:cs="Times New Roman"/>
          <w:kern w:val="32"/>
          <w:sz w:val="24"/>
        </w:rPr>
        <w:t>Asigurarea că toate costurile de servicii propuse pentru finanţare sunt eligibile şi calculele sunt corecte. Bugetul indicativ este structurat pe două capitole – cheltuieli cu personalul și cheltuieli pentru derularea proiectelor</w:t>
      </w:r>
      <w:r w:rsidR="00026B4E" w:rsidRPr="00CA0A97">
        <w:rPr>
          <w:rFonts w:ascii="Trebuchet MS" w:hAnsi="Trebuchet MS" w:cs="Times New Roman"/>
          <w:color w:val="FF0000"/>
          <w:kern w:val="32"/>
          <w:sz w:val="24"/>
        </w:rPr>
        <w:t>.</w:t>
      </w:r>
    </w:p>
    <w:p w14:paraId="52D99827" w14:textId="77777777" w:rsidR="00CF1673" w:rsidRPr="00CA0A97" w:rsidRDefault="00CF1673" w:rsidP="00CF1673">
      <w:pPr>
        <w:spacing w:before="120" w:after="120" w:line="240" w:lineRule="auto"/>
        <w:rPr>
          <w:rFonts w:ascii="Trebuchet MS" w:hAnsi="Trebuchet MS" w:cs="Times New Roman"/>
          <w:kern w:val="32"/>
          <w:sz w:val="24"/>
        </w:rPr>
      </w:pPr>
      <w:r w:rsidRPr="00CA0A97">
        <w:rPr>
          <w:rFonts w:ascii="Trebuchet MS" w:hAnsi="Trebuchet MS" w:cs="Times New Roman"/>
          <w:kern w:val="32"/>
          <w:sz w:val="24"/>
        </w:rPr>
        <w:t>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14:paraId="00AEF1CE" w14:textId="77777777" w:rsidR="00CF1673" w:rsidRPr="00CA0A97" w:rsidRDefault="00CF1673" w:rsidP="00CF1673">
      <w:pPr>
        <w:spacing w:before="120" w:after="120" w:line="240" w:lineRule="auto"/>
        <w:rPr>
          <w:rFonts w:ascii="Trebuchet MS" w:hAnsi="Trebuchet MS" w:cs="Times New Roman"/>
          <w:kern w:val="32"/>
          <w:sz w:val="24"/>
        </w:rPr>
      </w:pPr>
      <w:r w:rsidRPr="00CA0A97">
        <w:rPr>
          <w:rFonts w:ascii="Trebuchet MS" w:hAnsi="Trebuchet MS" w:cs="Times New Roman"/>
          <w:sz w:val="24"/>
        </w:rPr>
        <w:t xml:space="preserve">Toate cheltuielile trebuie să fie justificate și să corespundă principiilor unei bune gestionări financiare, în special din punct de vedere al raportului preț-calitate. </w:t>
      </w:r>
    </w:p>
    <w:bookmarkEnd w:id="17"/>
    <w:p w14:paraId="527F12F3" w14:textId="77777777" w:rsidR="00CF1673" w:rsidRPr="00CA0A97" w:rsidRDefault="00150206" w:rsidP="00CF1673">
      <w:pPr>
        <w:spacing w:before="120" w:after="120" w:line="240" w:lineRule="auto"/>
        <w:contextualSpacing/>
        <w:rPr>
          <w:rFonts w:ascii="Trebuchet MS" w:hAnsi="Trebuchet MS" w:cs="Times New Roman"/>
          <w:b/>
          <w:kern w:val="32"/>
          <w:sz w:val="24"/>
        </w:rPr>
      </w:pPr>
      <w:r w:rsidRPr="00CA0A97">
        <w:rPr>
          <w:rFonts w:ascii="Trebuchet MS" w:hAnsi="Trebuchet MS" w:cs="Times New Roman"/>
          <w:b/>
          <w:kern w:val="32"/>
          <w:sz w:val="24"/>
        </w:rPr>
        <w:t>12.</w:t>
      </w:r>
      <w:r w:rsidR="00CF1673" w:rsidRPr="00CA0A97">
        <w:rPr>
          <w:rFonts w:ascii="Trebuchet MS" w:hAnsi="Trebuchet MS" w:cs="Times New Roman"/>
          <w:b/>
          <w:kern w:val="32"/>
          <w:sz w:val="24"/>
        </w:rPr>
        <w:t xml:space="preserve"> Informaţiile furnizate în cadrul bugetului indicativ din Cererea de finanțare sunt corecte şi</w:t>
      </w:r>
      <w:r w:rsidR="00CF1673" w:rsidRPr="00CA0A97">
        <w:rPr>
          <w:rFonts w:ascii="Trebuchet MS" w:eastAsia="Times New Roman" w:hAnsi="Trebuchet MS" w:cs="Times New Roman"/>
          <w:b/>
          <w:bCs/>
          <w:kern w:val="32"/>
          <w:sz w:val="24"/>
          <w:szCs w:val="24"/>
        </w:rPr>
        <w:t>/</w:t>
      </w:r>
      <w:r w:rsidR="00CF1673" w:rsidRPr="00CA0A97">
        <w:rPr>
          <w:rFonts w:ascii="Trebuchet MS" w:hAnsi="Trebuchet MS" w:cs="Times New Roman"/>
          <w:b/>
          <w:kern w:val="32"/>
          <w:sz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98"/>
        <w:gridCol w:w="5752"/>
      </w:tblGrid>
      <w:tr w:rsidR="00CF1673" w:rsidRPr="00CA0A97" w14:paraId="339772FF" w14:textId="77777777" w:rsidTr="00BD7448">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7006C712" w14:textId="77777777" w:rsidR="00CF1673" w:rsidRPr="00CA0A97" w:rsidRDefault="00CF1673" w:rsidP="00BD7448">
            <w:pPr>
              <w:spacing w:before="120" w:after="120" w:line="240" w:lineRule="auto"/>
              <w:contextualSpacing/>
              <w:rPr>
                <w:rFonts w:ascii="Trebuchet MS" w:hAnsi="Trebuchet MS" w:cs="Times New Roman"/>
                <w:kern w:val="32"/>
                <w:sz w:val="24"/>
              </w:rPr>
            </w:pPr>
            <w:bookmarkStart w:id="18" w:name="_Hlk58404231"/>
            <w:r w:rsidRPr="00CA0A97">
              <w:rPr>
                <w:rFonts w:ascii="Trebuchet MS" w:hAnsi="Trebuchet MS" w:cs="Times New Roman"/>
                <w:kern w:val="32"/>
                <w:sz w:val="24"/>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4F0FFE31" w14:textId="77777777" w:rsidR="00CF1673" w:rsidRPr="00CA0A97" w:rsidRDefault="00CF1673" w:rsidP="00BD7448">
            <w:pPr>
              <w:spacing w:before="120" w:after="120" w:line="240" w:lineRule="auto"/>
              <w:contextualSpacing/>
              <w:rPr>
                <w:rFonts w:ascii="Trebuchet MS" w:hAnsi="Trebuchet MS" w:cs="Times New Roman"/>
                <w:sz w:val="24"/>
              </w:rPr>
            </w:pPr>
            <w:r w:rsidRPr="00CA0A97">
              <w:rPr>
                <w:rFonts w:ascii="Trebuchet MS" w:hAnsi="Trebuchet MS" w:cs="Times New Roman"/>
                <w:sz w:val="24"/>
              </w:rPr>
              <w:t>PUNCTE DE VERIFICAT ÎN CADRUL DOCUMENTELOR PREZENTATE</w:t>
            </w:r>
          </w:p>
        </w:tc>
      </w:tr>
      <w:tr w:rsidR="00CF1673" w:rsidRPr="00CA0A97" w14:paraId="42155908" w14:textId="77777777" w:rsidTr="00BD7448">
        <w:tc>
          <w:tcPr>
            <w:tcW w:w="1924" w:type="pct"/>
            <w:tcBorders>
              <w:top w:val="single" w:sz="4" w:space="0" w:color="auto"/>
              <w:left w:val="single" w:sz="4" w:space="0" w:color="auto"/>
              <w:bottom w:val="single" w:sz="4" w:space="0" w:color="auto"/>
              <w:right w:val="single" w:sz="4" w:space="0" w:color="auto"/>
            </w:tcBorders>
            <w:hideMark/>
          </w:tcPr>
          <w:p w14:paraId="54236844" w14:textId="77777777" w:rsidR="00CF1673" w:rsidRPr="00CA0A97" w:rsidRDefault="00CF1673" w:rsidP="00484B8D">
            <w:pPr>
              <w:pStyle w:val="ListParagraph"/>
              <w:numPr>
                <w:ilvl w:val="0"/>
                <w:numId w:val="35"/>
              </w:numPr>
              <w:spacing w:before="120" w:after="120" w:line="240" w:lineRule="auto"/>
              <w:ind w:left="0" w:hanging="180"/>
              <w:jc w:val="both"/>
              <w:rPr>
                <w:rFonts w:ascii="Trebuchet MS" w:hAnsi="Trebuchet MS" w:cs="Times New Roman"/>
                <w:sz w:val="24"/>
              </w:rPr>
            </w:pPr>
            <w:r w:rsidRPr="00CA0A97">
              <w:rPr>
                <w:rFonts w:ascii="Trebuchet MS" w:hAnsi="Trebuchet MS" w:cs="Times New Roman"/>
                <w:sz w:val="24"/>
              </w:rPr>
              <w:t>Cererea de finanțare</w:t>
            </w:r>
          </w:p>
          <w:p w14:paraId="6D63EB6A" w14:textId="77777777" w:rsidR="00CF1673" w:rsidRPr="00CA0A97" w:rsidRDefault="00CF1673" w:rsidP="00484B8D">
            <w:pPr>
              <w:pStyle w:val="ListParagraph"/>
              <w:numPr>
                <w:ilvl w:val="0"/>
                <w:numId w:val="35"/>
              </w:numPr>
              <w:spacing w:before="120" w:after="120" w:line="240" w:lineRule="auto"/>
              <w:ind w:left="0" w:hanging="180"/>
              <w:jc w:val="both"/>
              <w:rPr>
                <w:rFonts w:ascii="Trebuchet MS" w:hAnsi="Trebuchet MS" w:cs="Times New Roman"/>
                <w:sz w:val="24"/>
              </w:rPr>
            </w:pPr>
            <w:r w:rsidRPr="00CA0A97">
              <w:rPr>
                <w:rFonts w:ascii="Trebuchet MS" w:hAnsi="Trebuchet MS" w:cs="Times New Roman"/>
                <w:sz w:val="24"/>
              </w:rPr>
              <w:t>Bugetul indicativ</w:t>
            </w:r>
          </w:p>
          <w:p w14:paraId="2D4B453C" w14:textId="77777777" w:rsidR="00CF1673" w:rsidRPr="00CA0A97" w:rsidRDefault="00CF1673" w:rsidP="00484B8D">
            <w:pPr>
              <w:pStyle w:val="ListParagraph"/>
              <w:numPr>
                <w:ilvl w:val="0"/>
                <w:numId w:val="35"/>
              </w:numPr>
              <w:spacing w:before="120" w:after="120" w:line="240" w:lineRule="auto"/>
              <w:ind w:left="0" w:hanging="180"/>
              <w:jc w:val="both"/>
              <w:rPr>
                <w:rFonts w:ascii="Trebuchet MS" w:hAnsi="Trebuchet MS" w:cs="Times New Roman"/>
                <w:sz w:val="24"/>
              </w:rPr>
            </w:pPr>
            <w:r w:rsidRPr="00CA0A97">
              <w:rPr>
                <w:rFonts w:ascii="Trebuchet MS" w:hAnsi="Trebuchet MS" w:cs="Times New Roman"/>
                <w:sz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3BABCEDC" w14:textId="77777777" w:rsidR="00CF1673" w:rsidRPr="00CA0A97" w:rsidRDefault="00CF1673" w:rsidP="00484B8D">
            <w:pPr>
              <w:numPr>
                <w:ilvl w:val="0"/>
                <w:numId w:val="34"/>
              </w:numPr>
              <w:spacing w:before="120" w:after="120" w:line="240" w:lineRule="auto"/>
              <w:ind w:left="0"/>
              <w:contextualSpacing/>
              <w:rPr>
                <w:rFonts w:ascii="Trebuchet MS" w:hAnsi="Trebuchet MS" w:cs="Times New Roman"/>
                <w:sz w:val="24"/>
              </w:rPr>
            </w:pPr>
            <w:r w:rsidRPr="00CA0A97">
              <w:rPr>
                <w:rFonts w:ascii="Trebuchet MS" w:hAnsi="Trebuchet MS" w:cs="Times New Roman"/>
                <w:sz w:val="24"/>
              </w:rPr>
              <w:t>Se verifică în Cererea de finanțare activitățile propuse prin proiect și resursele alocate acestora.</w:t>
            </w:r>
          </w:p>
          <w:p w14:paraId="492BB360" w14:textId="77777777" w:rsidR="00CF1673" w:rsidRPr="00CA0A97" w:rsidRDefault="00CF1673" w:rsidP="00484B8D">
            <w:pPr>
              <w:numPr>
                <w:ilvl w:val="0"/>
                <w:numId w:val="34"/>
              </w:numPr>
              <w:spacing w:before="120" w:after="120" w:line="240" w:lineRule="auto"/>
              <w:ind w:left="0"/>
              <w:contextualSpacing/>
              <w:rPr>
                <w:rFonts w:ascii="Trebuchet MS" w:hAnsi="Trebuchet MS" w:cs="Times New Roman"/>
                <w:sz w:val="24"/>
              </w:rPr>
            </w:pPr>
            <w:r w:rsidRPr="00CA0A97">
              <w:rPr>
                <w:rFonts w:ascii="Trebuchet MS" w:hAnsi="Trebuchet MS" w:cs="Times New Roman"/>
                <w:sz w:val="24"/>
              </w:rPr>
              <w:t>Se verifică bugetul indicativ privind corectitudinea informațiilor furnizate, corelat cu fundamentarea bugetului față de activitățile și resursele alocate acestora prin proiect.</w:t>
            </w:r>
          </w:p>
          <w:p w14:paraId="2C8D4178" w14:textId="77777777" w:rsidR="00CF1673" w:rsidRPr="00CA0A97" w:rsidRDefault="00CF1673" w:rsidP="00A46C23">
            <w:pPr>
              <w:numPr>
                <w:ilvl w:val="0"/>
                <w:numId w:val="34"/>
              </w:numPr>
              <w:spacing w:before="120" w:after="120" w:line="240" w:lineRule="auto"/>
              <w:ind w:left="0"/>
              <w:contextualSpacing/>
              <w:rPr>
                <w:rFonts w:ascii="Trebuchet MS" w:hAnsi="Trebuchet MS" w:cs="Times New Roman"/>
                <w:sz w:val="24"/>
              </w:rPr>
            </w:pPr>
            <w:r w:rsidRPr="00CA0A97">
              <w:rPr>
                <w:rFonts w:ascii="Trebuchet MS" w:hAnsi="Trebuchet MS" w:cs="Times New Roman"/>
                <w:sz w:val="24"/>
              </w:rPr>
              <w:t>Se verifică încadrarea categoriilor de cheltuieli eligibile pe cele două capitole bugetare</w:t>
            </w:r>
            <w:r w:rsidR="00945DC0" w:rsidRPr="00CA0A97">
              <w:rPr>
                <w:rFonts w:ascii="Trebuchet MS" w:hAnsi="Trebuchet MS" w:cs="Times New Roman"/>
                <w:sz w:val="24"/>
              </w:rPr>
              <w:t xml:space="preserve"> (cu subcapitolele aferente)</w:t>
            </w:r>
            <w:r w:rsidRPr="00CA0A97">
              <w:rPr>
                <w:rFonts w:ascii="Trebuchet MS" w:hAnsi="Trebuchet MS" w:cs="Times New Roman"/>
                <w:sz w:val="24"/>
              </w:rPr>
              <w:t>; suma cheltuielilor aferente fiecărui capitol din fundamentare trebuie să fie egală cu suma prevazută pentru fiecare capitol bugetar.</w:t>
            </w:r>
            <w:r w:rsidRPr="00CA0A97">
              <w:rPr>
                <w:rFonts w:ascii="Trebuchet MS" w:hAnsi="Trebuchet MS" w:cs="Times New Roman"/>
                <w:color w:val="00B0F0"/>
                <w:sz w:val="24"/>
              </w:rPr>
              <w:t xml:space="preserve"> </w:t>
            </w:r>
          </w:p>
        </w:tc>
      </w:tr>
      <w:bookmarkEnd w:id="18"/>
    </w:tbl>
    <w:p w14:paraId="480569D6" w14:textId="77777777" w:rsidR="00CF1673" w:rsidRPr="00CA0A97" w:rsidRDefault="00CF1673" w:rsidP="00CF1673">
      <w:pPr>
        <w:spacing w:before="120" w:after="120" w:line="240" w:lineRule="auto"/>
        <w:rPr>
          <w:rFonts w:ascii="Trebuchet MS" w:hAnsi="Trebuchet MS"/>
          <w:sz w:val="24"/>
        </w:rPr>
      </w:pPr>
    </w:p>
    <w:p w14:paraId="12BA2018" w14:textId="77777777" w:rsidR="00CF1673" w:rsidRPr="00CA0A97" w:rsidRDefault="00CF1673" w:rsidP="00CF1673">
      <w:pPr>
        <w:spacing w:before="120" w:after="120" w:line="240" w:lineRule="auto"/>
        <w:rPr>
          <w:rFonts w:ascii="Trebuchet MS" w:hAnsi="Trebuchet MS" w:cs="Times New Roman"/>
          <w:sz w:val="24"/>
        </w:rPr>
      </w:pPr>
      <w:bookmarkStart w:id="19" w:name="_Hlk58404193"/>
      <w:r w:rsidRPr="00CA0A97">
        <w:rPr>
          <w:rFonts w:ascii="Trebuchet MS" w:hAnsi="Trebuchet MS" w:cs="Times New Roman"/>
          <w:sz w:val="24"/>
        </w:rPr>
        <w:t xml:space="preserve">Verificarea constă în asigurarea </w:t>
      </w:r>
      <w:r w:rsidR="00235E41" w:rsidRPr="00CA0A97">
        <w:rPr>
          <w:rFonts w:ascii="Trebuchet MS" w:hAnsi="Trebuchet MS" w:cs="Times New Roman"/>
          <w:sz w:val="24"/>
        </w:rPr>
        <w:t>că toate costurile</w:t>
      </w:r>
      <w:r w:rsidRPr="00CA0A97">
        <w:rPr>
          <w:rFonts w:ascii="Trebuchet MS" w:hAnsi="Trebuchet MS" w:cs="Times New Roman"/>
          <w:sz w:val="24"/>
        </w:rPr>
        <w:t xml:space="preserve"> propuse pentru finanţare sunt eligibile şi calculele sunt corecte iar Bugetul indicativ este structurat pe capitole și subcapitole.</w:t>
      </w:r>
    </w:p>
    <w:p w14:paraId="096DFB09"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a) Dacă există diferențe de încadrare, în sensul că unele cheltuieli neeligibile sunt trecute în categoria cheltuielilor eligibile, expertul bifează căsuța corespunzătoare NU şi îşi motivează poziţia în linia prevăzută în acest scop.</w:t>
      </w:r>
    </w:p>
    <w:p w14:paraId="5B44323A"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În acest caz bugetul este retransmis solicitantului pentru recalculare, prin Fișa de solicitar</w:t>
      </w:r>
      <w:r w:rsidR="00EF7FD9" w:rsidRPr="00CA0A97">
        <w:rPr>
          <w:rFonts w:ascii="Trebuchet MS" w:hAnsi="Trebuchet MS" w:cs="Times New Roman"/>
          <w:sz w:val="24"/>
        </w:rPr>
        <w:t xml:space="preserve">e a informațiilor suplimentare </w:t>
      </w:r>
      <w:r w:rsidR="00EF7FD9" w:rsidRPr="00105C28">
        <w:rPr>
          <w:rFonts w:ascii="Trebuchet MS" w:hAnsi="Trebuchet MS" w:cs="Times New Roman"/>
          <w:sz w:val="24"/>
          <w:highlight w:val="yellow"/>
        </w:rPr>
        <w:t>G3.1</w:t>
      </w:r>
      <w:r w:rsidRPr="00105C28">
        <w:rPr>
          <w:rFonts w:ascii="Trebuchet MS" w:hAnsi="Trebuchet MS" w:cs="Times New Roman"/>
          <w:sz w:val="24"/>
          <w:highlight w:val="yellow"/>
        </w:rPr>
        <w:t>L</w:t>
      </w:r>
      <w:r w:rsidRPr="00CA0A97">
        <w:rPr>
          <w:rFonts w:ascii="Trebuchet MS" w:hAnsi="Trebuchet MS" w:cs="Times New Roman"/>
          <w:sz w:val="24"/>
        </w:rPr>
        <w:t xml:space="preserve">, expertul va modifica bugetul prin micșorarea valorii cheltuielilor eligibile cu valoarea identificată de expert ca fiind neeligibilă. Expertul va motiva poziţia cu explicații în linia prevăzută în acest scop la </w:t>
      </w:r>
      <w:r w:rsidRPr="00CA0A97">
        <w:rPr>
          <w:rFonts w:ascii="Trebuchet MS" w:hAnsi="Trebuchet MS" w:cs="Times New Roman"/>
          <w:sz w:val="24"/>
        </w:rPr>
        <w:lastRenderedPageBreak/>
        <w:t>rubrica Observații. Se vor face  menţiuni la eventualele greşeli de încadrare sau alte cauze care au generat diferenţele. Cererea de finanţare este declarată eligibilă prin bifarea căsuței corespunzătoare DA cu diferențe.</w:t>
      </w:r>
    </w:p>
    <w:p w14:paraId="6247D07B"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7815F0B9"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Și în acest caz bugetul modificat de expert este retransmis solicitantului pentru luare la cunoștință de modificările efectuate, prin Fișa de solicitar</w:t>
      </w:r>
      <w:r w:rsidR="00EF7FD9" w:rsidRPr="00CA0A97">
        <w:rPr>
          <w:rFonts w:ascii="Trebuchet MS" w:hAnsi="Trebuchet MS" w:cs="Times New Roman"/>
          <w:sz w:val="24"/>
        </w:rPr>
        <w:t xml:space="preserve">e a informațiilor suplimentare G3.1 </w:t>
      </w:r>
      <w:r w:rsidRPr="00CA0A97">
        <w:rPr>
          <w:rFonts w:ascii="Trebuchet MS" w:hAnsi="Trebuchet MS" w:cs="Times New Roman"/>
          <w:sz w:val="24"/>
        </w:rPr>
        <w:t xml:space="preserve">L. </w:t>
      </w:r>
    </w:p>
    <w:p w14:paraId="7CC0D493"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Cererea de finanţare este declarată eligibilă prin bifarea căsuței corespunzătoare DA cu diferențe.</w:t>
      </w:r>
    </w:p>
    <w:p w14:paraId="0CA816D9"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Pentru punctele a și b, în cazul în care solicitantul nu este de acord cu corecțiile efectuate și aduse la cunoștință prin Fișa de solicitare a informațiilor sup</w:t>
      </w:r>
      <w:r w:rsidR="00EF7FD9" w:rsidRPr="00CA0A97">
        <w:rPr>
          <w:rFonts w:ascii="Trebuchet MS" w:hAnsi="Trebuchet MS" w:cs="Times New Roman"/>
          <w:sz w:val="24"/>
        </w:rPr>
        <w:t xml:space="preserve">limentare </w:t>
      </w:r>
      <w:r w:rsidR="00EF7FD9" w:rsidRPr="00105C28">
        <w:rPr>
          <w:rFonts w:ascii="Trebuchet MS" w:hAnsi="Trebuchet MS" w:cs="Times New Roman"/>
          <w:sz w:val="24"/>
          <w:highlight w:val="yellow"/>
        </w:rPr>
        <w:t>G3.1</w:t>
      </w:r>
      <w:r w:rsidRPr="00105C28">
        <w:rPr>
          <w:rFonts w:ascii="Trebuchet MS" w:hAnsi="Trebuchet MS" w:cs="Times New Roman"/>
          <w:sz w:val="24"/>
          <w:highlight w:val="yellow"/>
        </w:rPr>
        <w:t>L</w:t>
      </w:r>
      <w:r w:rsidRPr="00CA0A97">
        <w:rPr>
          <w:rFonts w:ascii="Trebuchet MS" w:hAnsi="Trebuchet MS" w:cs="Times New Roman"/>
          <w:sz w:val="24"/>
        </w:rPr>
        <w:t>, expertul va bifa NU și va oferi explicații în rubrica Observații.</w:t>
      </w:r>
    </w:p>
    <w:p w14:paraId="278137A9"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2341040C" w14:textId="77777777" w:rsidR="00CF1673" w:rsidRPr="00CA0A97" w:rsidRDefault="00150206" w:rsidP="00CF1673">
      <w:pPr>
        <w:spacing w:before="120" w:after="120" w:line="240" w:lineRule="auto"/>
        <w:contextualSpacing/>
        <w:rPr>
          <w:rFonts w:ascii="Trebuchet MS" w:hAnsi="Trebuchet MS" w:cs="Times New Roman"/>
          <w:b/>
          <w:kern w:val="32"/>
          <w:sz w:val="24"/>
        </w:rPr>
      </w:pPr>
      <w:r w:rsidRPr="00CA0A97">
        <w:rPr>
          <w:rFonts w:ascii="Trebuchet MS" w:hAnsi="Trebuchet MS" w:cs="Times New Roman"/>
          <w:b/>
          <w:kern w:val="32"/>
          <w:sz w:val="24"/>
        </w:rPr>
        <w:t>13.</w:t>
      </w:r>
      <w:r w:rsidR="00CF1673" w:rsidRPr="00CA0A97">
        <w:rPr>
          <w:rFonts w:ascii="Trebuchet MS" w:hAnsi="Trebuchet MS" w:cs="Times New Roman"/>
          <w:b/>
          <w:kern w:val="32"/>
          <w:sz w:val="24"/>
        </w:rPr>
        <w:t xml:space="preserve"> Sunt eligibile </w:t>
      </w:r>
      <w:r w:rsidR="00CF1673" w:rsidRPr="00CA0A97">
        <w:rPr>
          <w:rFonts w:ascii="Trebuchet MS" w:eastAsia="Times New Roman" w:hAnsi="Trebuchet MS" w:cs="Times New Roman"/>
          <w:b/>
          <w:bCs/>
          <w:kern w:val="32"/>
          <w:sz w:val="24"/>
          <w:szCs w:val="24"/>
        </w:rPr>
        <w:t>cheltuielile</w:t>
      </w:r>
      <w:r w:rsidR="00CF1673" w:rsidRPr="00CA0A97">
        <w:rPr>
          <w:rFonts w:ascii="Trebuchet MS" w:hAnsi="Trebuchet MS" w:cs="Times New Roman"/>
          <w:b/>
          <w:kern w:val="32"/>
          <w:sz w:val="24"/>
        </w:rPr>
        <w:t xml:space="preserve"> aferente activităților eligibile din proiect, în conformitate cu cele specificate în cadrul Fișei măsurii din SDL</w:t>
      </w:r>
      <w:r w:rsidR="00CF1673" w:rsidRPr="00CA0A97">
        <w:rPr>
          <w:rFonts w:ascii="Trebuchet MS" w:hAnsi="Trebuchet MS" w:cs="Times New Roman"/>
          <w:b/>
          <w:sz w:val="24"/>
        </w:rPr>
        <w:t xml:space="preserve"> </w:t>
      </w:r>
      <w:r w:rsidR="00CF1673" w:rsidRPr="00CA0A97">
        <w:rPr>
          <w:rFonts w:ascii="Trebuchet MS" w:hAnsi="Trebuchet MS" w:cs="Times New Roman"/>
          <w:b/>
          <w:kern w:val="32"/>
          <w:sz w:val="24"/>
        </w:rPr>
        <w:t>în care se încadrează proiectul?</w:t>
      </w:r>
    </w:p>
    <w:p w14:paraId="1044F5F0"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Se verifică dacă cheltuielile eligibile propuse sunt cheltuieli aferente acțiunilor eligibile prevăzute în Fișa măsurii de servicii din SDL și preluate în Ghidul solicitantului elaborat de GAL.</w:t>
      </w:r>
    </w:p>
    <w:p w14:paraId="409BA6CB"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 xml:space="preserve">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w:t>
      </w:r>
      <w:r w:rsidRPr="00CA0A97">
        <w:rPr>
          <w:rFonts w:ascii="Trebuchet MS" w:eastAsia="Times New Roman" w:hAnsi="Trebuchet MS" w:cs="Times New Roman"/>
          <w:sz w:val="24"/>
          <w:szCs w:val="24"/>
        </w:rPr>
        <w:t>devenind</w:t>
      </w:r>
      <w:r w:rsidRPr="00CA0A97">
        <w:rPr>
          <w:rFonts w:ascii="Trebuchet MS" w:hAnsi="Trebuchet MS" w:cs="Times New Roman"/>
          <w:sz w:val="24"/>
        </w:rPr>
        <w:t xml:space="preserve"> neeligibile.</w:t>
      </w:r>
    </w:p>
    <w:p w14:paraId="2E5A92D6" w14:textId="77777777" w:rsidR="00CF1673" w:rsidRPr="00CA0A97" w:rsidRDefault="00150206" w:rsidP="00CF1673">
      <w:pPr>
        <w:spacing w:before="120" w:after="120" w:line="240" w:lineRule="auto"/>
        <w:contextualSpacing/>
        <w:rPr>
          <w:rFonts w:ascii="Trebuchet MS" w:hAnsi="Trebuchet MS" w:cs="Times New Roman"/>
          <w:sz w:val="24"/>
        </w:rPr>
      </w:pPr>
      <w:r w:rsidRPr="00CA0A97">
        <w:rPr>
          <w:rFonts w:ascii="Trebuchet MS" w:hAnsi="Trebuchet MS" w:cs="Times New Roman"/>
          <w:b/>
          <w:kern w:val="32"/>
          <w:sz w:val="24"/>
        </w:rPr>
        <w:t>14.</w:t>
      </w:r>
      <w:r w:rsidR="00CF1673" w:rsidRPr="00CA0A97">
        <w:rPr>
          <w:rFonts w:ascii="Trebuchet MS" w:hAnsi="Trebuchet MS" w:cs="Times New Roman"/>
          <w:b/>
          <w:kern w:val="32"/>
          <w:sz w:val="24"/>
        </w:rPr>
        <w:t xml:space="preserve"> TVA-ul aferent cheltuielilor eligibile este corect încadrat în coloana cheltuielilor neeligibile/ eligibile?</w:t>
      </w:r>
    </w:p>
    <w:p w14:paraId="63BFF475"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Solicitantul poate încadra valoarea TVA pe coloana cheltuielilor eligibile dacă acesta nu poate fi recuperat de la bugetul de stat conform legislației în vigoare sau dacă nu este plătitor de TVA (se va verifica bifa din cererea de finanțare).</w:t>
      </w:r>
    </w:p>
    <w:p w14:paraId="561208BD"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Dacă solicitantul este plătitor de TVA (se va verifica bifa din cererea de finanțare), contravaloarea TVA trebuie încadrată pe coloana cheltuielilor neeligibile.</w:t>
      </w:r>
    </w:p>
    <w:p w14:paraId="0CE62B81" w14:textId="77777777" w:rsidR="00CF1673" w:rsidRPr="00CA0A97" w:rsidRDefault="00CF1673" w:rsidP="00CF1673">
      <w:pPr>
        <w:spacing w:before="120" w:after="120" w:line="240" w:lineRule="auto"/>
        <w:contextualSpacing/>
        <w:rPr>
          <w:rFonts w:ascii="Trebuchet MS" w:hAnsi="Trebuchet MS" w:cs="Times New Roman"/>
          <w:sz w:val="24"/>
        </w:rPr>
      </w:pPr>
      <w:r w:rsidRPr="00CA0A97">
        <w:rPr>
          <w:rFonts w:ascii="Trebuchet MS" w:hAnsi="Trebuchet MS" w:cs="Times New Roman"/>
          <w:sz w:val="24"/>
        </w:rPr>
        <w:t xml:space="preserve">Expertul bifează ”DA” în cazul în care TVA a fost încadrat corect, conform precizărilor de mai sus. În caz contrar, se bifează ”NU” și se modifică bugetul, trecând valoarea TVA pe coloana cheltuielilor neeligibile. </w:t>
      </w:r>
    </w:p>
    <w:p w14:paraId="751FBC77"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lastRenderedPageBreak/>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5D8E21CE" w14:textId="77777777" w:rsidR="00CF1673" w:rsidRPr="00CA0A97" w:rsidRDefault="00150206" w:rsidP="00CF1673">
      <w:pPr>
        <w:spacing w:before="120" w:after="120" w:line="240" w:lineRule="auto"/>
        <w:contextualSpacing/>
        <w:rPr>
          <w:rFonts w:ascii="Trebuchet MS" w:hAnsi="Trebuchet MS" w:cs="Times New Roman"/>
          <w:b/>
          <w:kern w:val="32"/>
          <w:sz w:val="24"/>
        </w:rPr>
      </w:pPr>
      <w:r w:rsidRPr="00CA0A97">
        <w:rPr>
          <w:rFonts w:ascii="Trebuchet MS" w:hAnsi="Trebuchet MS" w:cs="Times New Roman"/>
          <w:b/>
          <w:kern w:val="32"/>
          <w:sz w:val="24"/>
        </w:rPr>
        <w:t>3.</w:t>
      </w:r>
      <w:r w:rsidR="00CF1673" w:rsidRPr="00CA0A97">
        <w:rPr>
          <w:rFonts w:ascii="Trebuchet MS" w:hAnsi="Trebuchet MS" w:cs="Times New Roman"/>
          <w:b/>
          <w:kern w:val="32"/>
          <w:sz w:val="24"/>
        </w:rPr>
        <w:t>4. VERIFICAREA REZONABILITĂŢII PREŢURILOR</w:t>
      </w:r>
    </w:p>
    <w:p w14:paraId="30B3D05A" w14:textId="77777777" w:rsidR="00BF3059" w:rsidRPr="00CA0A97" w:rsidRDefault="000E3914" w:rsidP="00BF3059">
      <w:pPr>
        <w:spacing w:before="120" w:after="120" w:line="240" w:lineRule="auto"/>
        <w:contextualSpacing/>
        <w:rPr>
          <w:rFonts w:ascii="Trebuchet MS" w:hAnsi="Trebuchet MS" w:cs="Times New Roman"/>
          <w:b/>
          <w:kern w:val="32"/>
          <w:sz w:val="24"/>
        </w:rPr>
      </w:pPr>
      <w:r>
        <w:rPr>
          <w:rFonts w:ascii="Trebuchet MS" w:hAnsi="Trebuchet MS" w:cs="Times New Roman"/>
          <w:b/>
          <w:kern w:val="32"/>
          <w:sz w:val="24"/>
        </w:rPr>
        <w:t>3.</w:t>
      </w:r>
      <w:r w:rsidR="00BF3059" w:rsidRPr="00CA0A97">
        <w:rPr>
          <w:rFonts w:ascii="Trebuchet MS" w:hAnsi="Trebuchet MS" w:cs="Times New Roman"/>
          <w:b/>
          <w:kern w:val="32"/>
          <w:sz w:val="24"/>
        </w:rPr>
        <w:t>4.1. Categoria de servicii se regăsește în Baza de Date?</w:t>
      </w:r>
    </w:p>
    <w:p w14:paraId="7D4CD17A" w14:textId="77777777"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 xml:space="preserve">Expertul verifică dacă categoria de servicii din fundamentarea bugetară se regăsește în Baza de date cu prețuri </w:t>
      </w:r>
      <w:r w:rsidRPr="00CA0A97">
        <w:rPr>
          <w:rFonts w:ascii="Trebuchet MS" w:eastAsia="Times New Roman" w:hAnsi="Trebuchet MS" w:cs="Times New Roman"/>
          <w:bCs/>
          <w:kern w:val="32"/>
          <w:sz w:val="24"/>
          <w:szCs w:val="24"/>
        </w:rPr>
        <w:t>de</w:t>
      </w:r>
      <w:r w:rsidRPr="00CA0A97">
        <w:rPr>
          <w:rFonts w:ascii="Trebuchet MS" w:hAnsi="Trebuchet MS" w:cs="Times New Roman"/>
          <w:kern w:val="32"/>
          <w:sz w:val="24"/>
        </w:rPr>
        <w:t xml:space="preserv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14:paraId="070D2BC9" w14:textId="77777777"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 xml:space="preserve">Dacă categoria de servicii nu se regăsește în Baza de date cu prețuri </w:t>
      </w:r>
      <w:r w:rsidRPr="00CA0A97">
        <w:rPr>
          <w:rFonts w:ascii="Trebuchet MS" w:eastAsia="Times New Roman" w:hAnsi="Trebuchet MS" w:cs="Times New Roman"/>
          <w:bCs/>
          <w:kern w:val="32"/>
          <w:sz w:val="24"/>
          <w:szCs w:val="24"/>
        </w:rPr>
        <w:t>de</w:t>
      </w:r>
      <w:r w:rsidRPr="00CA0A97">
        <w:rPr>
          <w:rFonts w:ascii="Trebuchet MS" w:hAnsi="Trebuchet MS" w:cs="Times New Roman"/>
          <w:kern w:val="32"/>
          <w:sz w:val="24"/>
        </w:rPr>
        <w:t xml:space="preserve"> referință pentru </w:t>
      </w:r>
      <w:r w:rsidRPr="00CA0A97">
        <w:rPr>
          <w:rFonts w:ascii="Trebuchet MS" w:eastAsia="Times New Roman" w:hAnsi="Trebuchet MS" w:cs="Times New Roman"/>
          <w:bCs/>
          <w:kern w:val="32"/>
          <w:sz w:val="24"/>
          <w:szCs w:val="24"/>
        </w:rPr>
        <w:t>proiecte</w:t>
      </w:r>
      <w:r w:rsidRPr="00CA0A97">
        <w:rPr>
          <w:rFonts w:ascii="Trebuchet MS" w:hAnsi="Trebuchet MS" w:cs="Times New Roman"/>
          <w:kern w:val="32"/>
          <w:sz w:val="24"/>
        </w:rPr>
        <w:t xml:space="preserve"> de servicii LEADER, expertul bifează în căsuța corespunzătoare NU.</w:t>
      </w:r>
    </w:p>
    <w:p w14:paraId="1F55783E" w14:textId="77777777" w:rsidR="00CF1673" w:rsidRPr="00CA0A97" w:rsidRDefault="00CF1673" w:rsidP="00CF1673">
      <w:pPr>
        <w:spacing w:before="120" w:after="120" w:line="240" w:lineRule="auto"/>
        <w:contextualSpacing/>
        <w:rPr>
          <w:rFonts w:ascii="Trebuchet MS" w:hAnsi="Trebuchet MS" w:cs="Times New Roman"/>
          <w:b/>
          <w:kern w:val="32"/>
          <w:sz w:val="24"/>
        </w:rPr>
      </w:pPr>
    </w:p>
    <w:p w14:paraId="2CF29B2C" w14:textId="77777777" w:rsidR="00BF3059" w:rsidRPr="00CA0A97" w:rsidRDefault="000E3914" w:rsidP="00BF3059">
      <w:pPr>
        <w:spacing w:before="120" w:after="120" w:line="240" w:lineRule="auto"/>
        <w:contextualSpacing/>
        <w:rPr>
          <w:rFonts w:ascii="Trebuchet MS" w:hAnsi="Trebuchet MS" w:cs="Times New Roman"/>
          <w:b/>
          <w:kern w:val="32"/>
          <w:sz w:val="24"/>
        </w:rPr>
      </w:pPr>
      <w:r>
        <w:rPr>
          <w:rFonts w:ascii="Trebuchet MS" w:hAnsi="Trebuchet MS" w:cs="Times New Roman"/>
          <w:b/>
          <w:bCs/>
          <w:kern w:val="32"/>
          <w:sz w:val="24"/>
        </w:rPr>
        <w:t>3.</w:t>
      </w:r>
      <w:r w:rsidR="00BF3059" w:rsidRPr="00CA0A97">
        <w:rPr>
          <w:rFonts w:ascii="Trebuchet MS" w:hAnsi="Trebuchet MS" w:cs="Times New Roman"/>
          <w:b/>
          <w:kern w:val="32"/>
          <w:sz w:val="24"/>
        </w:rPr>
        <w:t xml:space="preserve">4.2. Dacă la pct. </w:t>
      </w:r>
      <w:r>
        <w:rPr>
          <w:rFonts w:ascii="Trebuchet MS" w:hAnsi="Trebuchet MS" w:cs="Times New Roman"/>
          <w:b/>
          <w:kern w:val="32"/>
          <w:sz w:val="24"/>
        </w:rPr>
        <w:t>3.</w:t>
      </w:r>
      <w:r w:rsidR="00BF3059" w:rsidRPr="00CA0A97">
        <w:rPr>
          <w:rFonts w:ascii="Trebuchet MS" w:hAnsi="Trebuchet MS" w:cs="Times New Roman"/>
          <w:b/>
          <w:kern w:val="32"/>
          <w:sz w:val="24"/>
        </w:rPr>
        <w:t>4.1. răspunsul este DA, preţurile utilizate sunt în limitele prevăzute în  Baza de Date?</w:t>
      </w:r>
    </w:p>
    <w:p w14:paraId="7237A6BF" w14:textId="6265287D"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 xml:space="preserve">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w:t>
      </w:r>
      <w:r w:rsidR="00A02FBD">
        <w:rPr>
          <w:rFonts w:ascii="Trebuchet MS" w:hAnsi="Trebuchet MS" w:cs="Times New Roman"/>
          <w:kern w:val="32"/>
          <w:sz w:val="24"/>
        </w:rPr>
        <w:t>G3.1</w:t>
      </w:r>
      <w:r w:rsidRPr="00CA0A97">
        <w:rPr>
          <w:rFonts w:ascii="Trebuchet MS" w:hAnsi="Trebuchet MS" w:cs="Times New Roman"/>
          <w:kern w:val="32"/>
          <w:sz w:val="24"/>
        </w:rPr>
        <w:t>L - Partea a III-a, asupra modificărilor facute.</w:t>
      </w:r>
    </w:p>
    <w:p w14:paraId="5C04DD54" w14:textId="77777777" w:rsidR="00BF3059" w:rsidRPr="00CA0A97" w:rsidRDefault="00BF3059" w:rsidP="00BF3059">
      <w:pPr>
        <w:spacing w:before="120" w:after="120" w:line="240" w:lineRule="auto"/>
        <w:contextualSpacing/>
        <w:rPr>
          <w:rFonts w:ascii="Trebuchet MS" w:hAnsi="Trebuchet MS" w:cs="Times New Roman"/>
          <w:b/>
          <w:bCs/>
          <w:kern w:val="32"/>
          <w:sz w:val="24"/>
        </w:rPr>
      </w:pPr>
    </w:p>
    <w:p w14:paraId="41ABC7BE" w14:textId="77777777" w:rsidR="00E60EF1" w:rsidRPr="00CA0A97" w:rsidRDefault="00E60EF1" w:rsidP="001E5F80">
      <w:pPr>
        <w:spacing w:before="120" w:after="120" w:line="240" w:lineRule="auto"/>
        <w:contextualSpacing/>
        <w:rPr>
          <w:rFonts w:ascii="Trebuchet MS" w:hAnsi="Trebuchet MS" w:cs="Times New Roman"/>
          <w:sz w:val="24"/>
          <w:lang w:val="it-IT"/>
        </w:rPr>
      </w:pPr>
    </w:p>
    <w:p w14:paraId="761A90E6" w14:textId="39EF0791" w:rsidR="00BF3059" w:rsidRPr="00CA0A97" w:rsidRDefault="000E3914" w:rsidP="00BF3059">
      <w:pPr>
        <w:spacing w:before="120" w:after="120" w:line="240" w:lineRule="auto"/>
        <w:contextualSpacing/>
        <w:rPr>
          <w:rFonts w:ascii="Trebuchet MS" w:hAnsi="Trebuchet MS" w:cs="Times New Roman"/>
          <w:b/>
          <w:kern w:val="32"/>
          <w:sz w:val="24"/>
        </w:rPr>
      </w:pPr>
      <w:r>
        <w:rPr>
          <w:rFonts w:ascii="Trebuchet MS" w:hAnsi="Trebuchet MS" w:cs="Times New Roman"/>
          <w:b/>
          <w:kern w:val="32"/>
          <w:sz w:val="24"/>
        </w:rPr>
        <w:t>3.</w:t>
      </w:r>
      <w:r w:rsidR="00BF3059" w:rsidRPr="00CA0A97">
        <w:rPr>
          <w:rFonts w:ascii="Trebuchet MS" w:hAnsi="Trebuchet MS" w:cs="Times New Roman"/>
          <w:b/>
          <w:kern w:val="32"/>
          <w:sz w:val="24"/>
        </w:rPr>
        <w:t xml:space="preserve">4.3. Dacă la pct. </w:t>
      </w:r>
      <w:r>
        <w:rPr>
          <w:rFonts w:ascii="Trebuchet MS" w:hAnsi="Trebuchet MS" w:cs="Times New Roman"/>
          <w:b/>
          <w:kern w:val="32"/>
          <w:sz w:val="24"/>
        </w:rPr>
        <w:t>3.</w:t>
      </w:r>
      <w:r w:rsidR="00BF3059" w:rsidRPr="00CA0A97">
        <w:rPr>
          <w:rFonts w:ascii="Trebuchet MS" w:hAnsi="Trebuchet MS" w:cs="Times New Roman"/>
          <w:b/>
          <w:kern w:val="32"/>
          <w:sz w:val="24"/>
        </w:rPr>
        <w:t xml:space="preserve">4.1 răspunsul este NU, solicitantul a prezentat câte o ofertă conformă </w:t>
      </w:r>
      <w:r w:rsidR="00A02FBD">
        <w:rPr>
          <w:rFonts w:ascii="Trebuchet MS" w:hAnsi="Trebuchet MS" w:cs="Times New Roman"/>
          <w:b/>
          <w:kern w:val="32"/>
          <w:sz w:val="24"/>
        </w:rPr>
        <w:t xml:space="preserve">pentru </w:t>
      </w:r>
      <w:r w:rsidR="00BF3059" w:rsidRPr="00CA0A97">
        <w:rPr>
          <w:rFonts w:ascii="Trebuchet MS" w:hAnsi="Trebuchet MS" w:cs="Times New Roman"/>
          <w:b/>
          <w:kern w:val="32"/>
          <w:sz w:val="24"/>
        </w:rPr>
        <w:t xml:space="preserve">fiecare bun sau serviciu a cărui valoare nu depășește </w:t>
      </w:r>
      <w:bookmarkStart w:id="20" w:name="_Hlk113795419"/>
      <w:r w:rsidR="00A02FBD">
        <w:rPr>
          <w:rFonts w:ascii="Trebuchet MS" w:hAnsi="Trebuchet MS" w:cs="Times New Roman"/>
          <w:b/>
          <w:kern w:val="32"/>
          <w:sz w:val="24"/>
        </w:rPr>
        <w:t>de 15.000 euro</w:t>
      </w:r>
      <w:r w:rsidR="008E5B3C">
        <w:rPr>
          <w:rFonts w:ascii="Trebuchet MS" w:hAnsi="Trebuchet MS" w:cs="Times New Roman"/>
          <w:b/>
          <w:kern w:val="32"/>
          <w:sz w:val="24"/>
        </w:rPr>
        <w:t>, valabila la data depunerii C.F,</w:t>
      </w:r>
      <w:bookmarkEnd w:id="20"/>
      <w:r w:rsidR="008E5B3C">
        <w:rPr>
          <w:rFonts w:ascii="Trebuchet MS" w:hAnsi="Trebuchet MS" w:cs="Times New Roman"/>
          <w:b/>
          <w:kern w:val="32"/>
          <w:sz w:val="24"/>
        </w:rPr>
        <w:t xml:space="preserve"> </w:t>
      </w:r>
      <w:r w:rsidR="00BF3059" w:rsidRPr="00CA0A97">
        <w:rPr>
          <w:rFonts w:ascii="Trebuchet MS" w:hAnsi="Trebuchet MS" w:cs="Times New Roman"/>
          <w:b/>
          <w:kern w:val="32"/>
          <w:sz w:val="24"/>
        </w:rPr>
        <w:t>și câte 2 oferte conforme pentru fiecare bun sau serviciu care depășește aceast</w:t>
      </w:r>
      <w:r w:rsidR="008E5B3C">
        <w:rPr>
          <w:rFonts w:ascii="Trebuchet MS" w:hAnsi="Trebuchet MS" w:cs="Times New Roman"/>
          <w:b/>
          <w:kern w:val="32"/>
          <w:sz w:val="24"/>
        </w:rPr>
        <w:t xml:space="preserve"> prag </w:t>
      </w:r>
      <w:r w:rsidR="00BF3059" w:rsidRPr="00CA0A97">
        <w:rPr>
          <w:rFonts w:ascii="Trebuchet MS" w:hAnsi="Trebuchet MS" w:cs="Times New Roman"/>
          <w:b/>
          <w:kern w:val="32"/>
          <w:sz w:val="24"/>
        </w:rPr>
        <w:t xml:space="preserve"> valoar</w:t>
      </w:r>
      <w:r w:rsidR="008E5B3C">
        <w:rPr>
          <w:rFonts w:ascii="Trebuchet MS" w:hAnsi="Trebuchet MS" w:cs="Times New Roman"/>
          <w:b/>
          <w:kern w:val="32"/>
          <w:sz w:val="24"/>
        </w:rPr>
        <w:t>ic</w:t>
      </w:r>
      <w:r w:rsidR="00BF3059" w:rsidRPr="00CA0A97">
        <w:rPr>
          <w:rFonts w:ascii="Trebuchet MS" w:hAnsi="Trebuchet MS" w:cs="Times New Roman"/>
          <w:b/>
          <w:kern w:val="32"/>
          <w:sz w:val="24"/>
        </w:rPr>
        <w:t xml:space="preserve"> ? </w:t>
      </w:r>
    </w:p>
    <w:p w14:paraId="7435AF54" w14:textId="7EC37BA0"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 xml:space="preserve">Expertul verifică dacă solicitantul a prezentat  câte două oferte conforme pentru servicii/bunuri a căror valoare este mai mare </w:t>
      </w:r>
      <w:r w:rsidR="00A02FBD">
        <w:rPr>
          <w:rFonts w:ascii="Trebuchet MS" w:hAnsi="Trebuchet MS" w:cs="Times New Roman"/>
          <w:kern w:val="32"/>
          <w:sz w:val="24"/>
        </w:rPr>
        <w:t>de 15.000 euro</w:t>
      </w:r>
      <w:r w:rsidR="000E3914" w:rsidRPr="000E3914">
        <w:rPr>
          <w:rFonts w:ascii="Trebuchet MS" w:hAnsi="Trebuchet MS" w:cs="Times New Roman"/>
          <w:kern w:val="32"/>
          <w:sz w:val="24"/>
        </w:rPr>
        <w:t>, valabila la data depunerii C.F,</w:t>
      </w:r>
      <w:r w:rsidRPr="00CA0A97">
        <w:rPr>
          <w:rFonts w:ascii="Trebuchet MS" w:hAnsi="Trebuchet MS" w:cs="Times New Roman"/>
          <w:kern w:val="32"/>
          <w:sz w:val="24"/>
        </w:rPr>
        <w:t xml:space="preserve"> și o ofertă conformă pentru servicii/bunuri care nu depășesc această valoare.</w:t>
      </w:r>
    </w:p>
    <w:p w14:paraId="4A941962" w14:textId="2C6AB40B"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w:t>
      </w:r>
      <w:r w:rsidR="00A02FBD">
        <w:rPr>
          <w:rFonts w:ascii="Trebuchet MS" w:hAnsi="Trebuchet MS" w:cs="Times New Roman"/>
          <w:kern w:val="32"/>
          <w:sz w:val="24"/>
        </w:rPr>
        <w:t>G3.1</w:t>
      </w:r>
      <w:r w:rsidRPr="00CA0A97">
        <w:rPr>
          <w:rFonts w:ascii="Trebuchet MS" w:hAnsi="Trebuchet MS" w:cs="Times New Roman"/>
          <w:kern w:val="32"/>
          <w:sz w:val="24"/>
        </w:rPr>
        <w:t xml:space="preserve">L - Partea a III-a, asupra modificărilor facute. </w:t>
      </w:r>
    </w:p>
    <w:p w14:paraId="2E9EA5C9" w14:textId="77777777"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 xml:space="preserve">Pentru categoriile de bunuri/servicii care se regăsesc în baza de date, expertul bifează căsuța ,,NU ESTE CAZUL”. </w:t>
      </w:r>
    </w:p>
    <w:p w14:paraId="174ADA0D" w14:textId="77777777"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lastRenderedPageBreak/>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2D9BE9E2" w14:textId="77777777" w:rsidR="00BF3059" w:rsidRPr="00CA0A97" w:rsidRDefault="00BF3059" w:rsidP="00BF3059">
      <w:pPr>
        <w:spacing w:before="120" w:after="120" w:line="240" w:lineRule="auto"/>
        <w:ind w:left="450"/>
        <w:contextualSpacing/>
        <w:rPr>
          <w:rFonts w:ascii="Trebuchet MS" w:hAnsi="Trebuchet MS" w:cs="Times New Roman"/>
          <w:kern w:val="32"/>
          <w:sz w:val="24"/>
        </w:rPr>
      </w:pPr>
      <w:r w:rsidRPr="00CA0A97">
        <w:rPr>
          <w:rFonts w:ascii="Trebuchet MS" w:hAnsi="Trebuchet MS" w:cs="Times New Roman"/>
          <w:kern w:val="32"/>
          <w:sz w:val="24"/>
        </w:rPr>
        <w:t>-</w:t>
      </w:r>
      <w:r w:rsidRPr="00CA0A97">
        <w:rPr>
          <w:rFonts w:ascii="Trebuchet MS" w:hAnsi="Trebuchet MS" w:cs="Times New Roman"/>
          <w:kern w:val="32"/>
          <w:sz w:val="24"/>
        </w:rPr>
        <w:tab/>
        <w:t>Să conțină detalierea unor cerinte minimale;</w:t>
      </w:r>
    </w:p>
    <w:p w14:paraId="51684FAD" w14:textId="77777777" w:rsidR="00BF3059" w:rsidRPr="00CA0A97" w:rsidRDefault="00BF3059" w:rsidP="00BF3059">
      <w:pPr>
        <w:spacing w:before="120" w:after="120" w:line="240" w:lineRule="auto"/>
        <w:ind w:left="450"/>
        <w:contextualSpacing/>
        <w:rPr>
          <w:rFonts w:ascii="Trebuchet MS" w:hAnsi="Trebuchet MS" w:cs="Times New Roman"/>
          <w:kern w:val="32"/>
          <w:sz w:val="24"/>
        </w:rPr>
      </w:pPr>
      <w:r w:rsidRPr="00CA0A97">
        <w:rPr>
          <w:rFonts w:ascii="Trebuchet MS" w:hAnsi="Trebuchet MS" w:cs="Times New Roman"/>
          <w:kern w:val="32"/>
          <w:sz w:val="24"/>
        </w:rPr>
        <w:t>-</w:t>
      </w:r>
      <w:r w:rsidRPr="00CA0A97">
        <w:rPr>
          <w:rFonts w:ascii="Trebuchet MS" w:hAnsi="Trebuchet MS" w:cs="Times New Roman"/>
          <w:kern w:val="32"/>
          <w:sz w:val="24"/>
        </w:rPr>
        <w:tab/>
        <w:t>Să conţină preţul de achiziţie, defalcat pe categorii de bunuri/servicii.</w:t>
      </w:r>
    </w:p>
    <w:p w14:paraId="29C5921D" w14:textId="77777777"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În același timp cu verificarea prețurilor, expertul evaluator trebuie să verifice în baza de date a ONRC codul CAEN al ofertantului, dacă acesta este în concordanță cu bunurile/servicile pe care le va furniza.</w:t>
      </w:r>
    </w:p>
    <w:p w14:paraId="1B833C74" w14:textId="77777777"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Prețurile din oferte vor fi acceptate numai în situația în care activitatea ofertantului demonstrată prin cod CAEN este în concordanță cu bunurile/serviciile pe care le va furniza.</w:t>
      </w:r>
    </w:p>
    <w:p w14:paraId="14B2E06C" w14:textId="77777777" w:rsidR="00BF3059" w:rsidRPr="00CA0A97" w:rsidRDefault="00BF3059" w:rsidP="00BF3059">
      <w:pPr>
        <w:spacing w:before="120" w:after="120" w:line="240" w:lineRule="auto"/>
        <w:contextualSpacing/>
        <w:rPr>
          <w:rFonts w:ascii="Trebuchet MS" w:hAnsi="Trebuchet MS" w:cs="Times New Roman"/>
          <w:b/>
          <w:kern w:val="32"/>
          <w:sz w:val="24"/>
        </w:rPr>
      </w:pPr>
    </w:p>
    <w:p w14:paraId="2D583E24" w14:textId="77777777" w:rsidR="00E60EF1" w:rsidRPr="00CA0A97" w:rsidRDefault="00E60EF1" w:rsidP="00E60EF1">
      <w:pPr>
        <w:spacing w:before="120" w:after="120" w:line="240" w:lineRule="auto"/>
        <w:rPr>
          <w:rFonts w:ascii="Trebuchet MS" w:hAnsi="Trebuchet MS" w:cs="Times New Roman"/>
          <w:sz w:val="24"/>
        </w:rPr>
      </w:pPr>
    </w:p>
    <w:p w14:paraId="2D54B9AE" w14:textId="77777777" w:rsidR="00BF3059" w:rsidRPr="00CA0A97" w:rsidRDefault="00DC3DAE" w:rsidP="00BF3059">
      <w:pPr>
        <w:spacing w:before="120" w:after="120" w:line="240" w:lineRule="auto"/>
        <w:contextualSpacing/>
        <w:rPr>
          <w:rFonts w:ascii="Trebuchet MS" w:hAnsi="Trebuchet MS" w:cs="Times New Roman"/>
          <w:b/>
          <w:kern w:val="32"/>
          <w:sz w:val="24"/>
        </w:rPr>
      </w:pPr>
      <w:r>
        <w:rPr>
          <w:rFonts w:ascii="Trebuchet MS" w:hAnsi="Trebuchet MS" w:cs="Times New Roman"/>
          <w:b/>
          <w:kern w:val="32"/>
          <w:sz w:val="24"/>
        </w:rPr>
        <w:t>3.</w:t>
      </w:r>
      <w:r w:rsidR="00BF3059" w:rsidRPr="00CA0A97">
        <w:rPr>
          <w:rFonts w:ascii="Trebuchet MS" w:hAnsi="Trebuchet MS" w:cs="Times New Roman"/>
          <w:b/>
          <w:kern w:val="32"/>
          <w:sz w:val="24"/>
        </w:rPr>
        <w:t>4.4. Prețurile prevăzute în ofertele anexate sunt rezonabile?</w:t>
      </w:r>
    </w:p>
    <w:p w14:paraId="26641072" w14:textId="77777777" w:rsidR="00BF3059" w:rsidRPr="00CA0A97" w:rsidRDefault="00BF3059" w:rsidP="00BF3059">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67D79CC9" w14:textId="77777777" w:rsidR="00BF3059" w:rsidRPr="00CA0A97" w:rsidRDefault="00BF3059" w:rsidP="00BF3059">
      <w:pPr>
        <w:spacing w:before="120" w:after="120" w:line="240" w:lineRule="auto"/>
        <w:contextualSpacing/>
        <w:rPr>
          <w:rFonts w:ascii="Trebuchet MS" w:hAnsi="Trebuchet MS" w:cs="Times New Roman"/>
          <w:kern w:val="32"/>
          <w:sz w:val="24"/>
        </w:rPr>
      </w:pPr>
    </w:p>
    <w:p w14:paraId="55A6ADC6" w14:textId="77777777" w:rsidR="00BF3059" w:rsidRPr="00CA0A97" w:rsidRDefault="00BF3059" w:rsidP="00BF3059">
      <w:pPr>
        <w:spacing w:before="120" w:after="120" w:line="240" w:lineRule="auto"/>
        <w:contextualSpacing/>
        <w:rPr>
          <w:rFonts w:ascii="Trebuchet MS" w:hAnsi="Trebuchet MS" w:cs="Times New Roman"/>
          <w:b/>
          <w:i/>
          <w:kern w:val="32"/>
          <w:sz w:val="24"/>
        </w:rPr>
      </w:pPr>
      <w:r w:rsidRPr="00CA0A97">
        <w:rPr>
          <w:rFonts w:ascii="Trebuchet MS" w:hAnsi="Trebuchet MS" w:cs="Times New Roman"/>
          <w:b/>
          <w:i/>
          <w:kern w:val="32"/>
          <w:sz w:val="24"/>
        </w:rPr>
        <w:t>Atenție! Expertul evaluator este responsabil pentru decizia luată asupra rezonabilității prețurilor indiferent de metodele folosite pentru verificare.</w:t>
      </w:r>
    </w:p>
    <w:p w14:paraId="76656E33" w14:textId="77777777" w:rsidR="00CF1673" w:rsidRPr="00CA0A97" w:rsidRDefault="00CF1673" w:rsidP="004247A0">
      <w:pPr>
        <w:spacing w:before="120" w:after="120" w:line="240" w:lineRule="auto"/>
        <w:ind w:firstLine="0"/>
        <w:contextualSpacing/>
        <w:rPr>
          <w:rFonts w:ascii="Trebuchet MS" w:hAnsi="Trebuchet MS" w:cs="Times New Roman"/>
          <w:kern w:val="32"/>
          <w:sz w:val="24"/>
        </w:rPr>
      </w:pPr>
    </w:p>
    <w:p w14:paraId="2C41A299" w14:textId="77777777" w:rsidR="00CF1673" w:rsidRPr="00CA0A97" w:rsidRDefault="00CF1673" w:rsidP="00CF1673">
      <w:pPr>
        <w:spacing w:before="120" w:after="120" w:line="240" w:lineRule="auto"/>
        <w:contextualSpacing/>
        <w:rPr>
          <w:rFonts w:ascii="Trebuchet MS" w:hAnsi="Trebuchet MS" w:cs="Times New Roman"/>
          <w:b/>
          <w:kern w:val="32"/>
          <w:sz w:val="24"/>
        </w:rPr>
      </w:pPr>
    </w:p>
    <w:p w14:paraId="6D079C06" w14:textId="77777777" w:rsidR="00CF1673" w:rsidRPr="00CA0A97" w:rsidRDefault="00150206" w:rsidP="00CF1673">
      <w:pPr>
        <w:spacing w:before="120" w:after="120" w:line="240" w:lineRule="auto"/>
        <w:contextualSpacing/>
        <w:rPr>
          <w:rFonts w:ascii="Trebuchet MS" w:hAnsi="Trebuchet MS" w:cs="Times New Roman"/>
          <w:kern w:val="32"/>
          <w:sz w:val="24"/>
        </w:rPr>
      </w:pPr>
      <w:r w:rsidRPr="00CA0A97">
        <w:rPr>
          <w:rFonts w:ascii="Trebuchet MS" w:hAnsi="Trebuchet MS" w:cs="Times New Roman"/>
          <w:b/>
          <w:kern w:val="32"/>
          <w:sz w:val="24"/>
        </w:rPr>
        <w:t>3.</w:t>
      </w:r>
      <w:r w:rsidR="00CF1673" w:rsidRPr="00CA0A97">
        <w:rPr>
          <w:rFonts w:ascii="Trebuchet MS" w:hAnsi="Trebuchet MS" w:cs="Times New Roman"/>
          <w:b/>
          <w:kern w:val="32"/>
          <w:sz w:val="24"/>
        </w:rPr>
        <w:t>5. VERIFICAREA PLANULUI FINANCIAR</w:t>
      </w:r>
      <w:bookmarkStart w:id="21" w:name="_GoBack"/>
      <w:bookmarkEnd w:id="21"/>
    </w:p>
    <w:p w14:paraId="57F98737" w14:textId="77777777" w:rsidR="009F48F1" w:rsidRPr="00CA0A97" w:rsidRDefault="00DC3DAE" w:rsidP="009F48F1">
      <w:pPr>
        <w:spacing w:before="120" w:after="120" w:line="240" w:lineRule="auto"/>
        <w:contextualSpacing/>
        <w:rPr>
          <w:rFonts w:ascii="Trebuchet MS" w:hAnsi="Trebuchet MS" w:cs="Times New Roman"/>
          <w:kern w:val="32"/>
          <w:sz w:val="24"/>
        </w:rPr>
      </w:pPr>
      <w:r>
        <w:rPr>
          <w:rFonts w:ascii="Trebuchet MS" w:hAnsi="Trebuchet MS" w:cs="Times New Roman"/>
          <w:kern w:val="32"/>
          <w:sz w:val="24"/>
        </w:rPr>
        <w:t xml:space="preserve">3.5.1 </w:t>
      </w:r>
      <w:r w:rsidR="009F48F1" w:rsidRPr="00CA0A97">
        <w:rPr>
          <w:rFonts w:ascii="Trebuchet MS" w:hAnsi="Trebuchet MS" w:cs="Times New Roman"/>
          <w:kern w:val="32"/>
          <w:sz w:val="24"/>
        </w:rPr>
        <w:t>Planul financiar este corect completat și respectă gradul de intervenție publică stabilit de GAL prin fișa măsurii din SDL, fără a depăși:</w:t>
      </w:r>
    </w:p>
    <w:p w14:paraId="1AC53EB2" w14:textId="77777777" w:rsidR="009F48F1" w:rsidRPr="00CA0A97" w:rsidRDefault="009F48F1" w:rsidP="009F48F1">
      <w:pPr>
        <w:pStyle w:val="ListParagraph"/>
        <w:numPr>
          <w:ilvl w:val="0"/>
          <w:numId w:val="50"/>
        </w:numPr>
        <w:spacing w:before="120" w:after="120" w:line="240" w:lineRule="auto"/>
        <w:rPr>
          <w:rFonts w:ascii="Trebuchet MS" w:hAnsi="Trebuchet MS" w:cs="Times New Roman"/>
          <w:kern w:val="32"/>
          <w:sz w:val="24"/>
        </w:rPr>
      </w:pPr>
      <w:r w:rsidRPr="00CA0A97">
        <w:rPr>
          <w:rFonts w:ascii="Trebuchet MS" w:hAnsi="Trebuchet MS" w:cs="Times New Roman"/>
          <w:kern w:val="32"/>
          <w:sz w:val="24"/>
        </w:rPr>
        <w:t>Pentru operațiunile generatoare de venit: 90%</w:t>
      </w:r>
    </w:p>
    <w:p w14:paraId="1C02F3DB" w14:textId="77777777" w:rsidR="009F48F1" w:rsidRPr="00CA0A97" w:rsidRDefault="009F48F1" w:rsidP="009F48F1">
      <w:pPr>
        <w:pStyle w:val="ListParagraph"/>
        <w:numPr>
          <w:ilvl w:val="0"/>
          <w:numId w:val="50"/>
        </w:numPr>
        <w:spacing w:before="120" w:after="120" w:line="240" w:lineRule="auto"/>
        <w:rPr>
          <w:rFonts w:ascii="Trebuchet MS" w:hAnsi="Trebuchet MS" w:cs="Times New Roman"/>
          <w:kern w:val="32"/>
          <w:sz w:val="24"/>
        </w:rPr>
      </w:pPr>
      <w:r w:rsidRPr="00CA0A97">
        <w:rPr>
          <w:rFonts w:ascii="Trebuchet MS" w:hAnsi="Trebuchet MS" w:cs="Times New Roman"/>
          <w:kern w:val="32"/>
          <w:sz w:val="24"/>
        </w:rPr>
        <w:t>Pentru operațiunile generatoare de venit cu utilitate publică – 100%</w:t>
      </w:r>
    </w:p>
    <w:p w14:paraId="3851CD16" w14:textId="77777777" w:rsidR="009F48F1" w:rsidRPr="00CA0A97" w:rsidRDefault="009F48F1" w:rsidP="009F48F1">
      <w:pPr>
        <w:pStyle w:val="ListParagraph"/>
        <w:numPr>
          <w:ilvl w:val="0"/>
          <w:numId w:val="50"/>
        </w:numPr>
        <w:spacing w:before="120" w:after="120" w:line="240" w:lineRule="auto"/>
        <w:rPr>
          <w:rFonts w:ascii="Trebuchet MS" w:hAnsi="Trebuchet MS" w:cs="Times New Roman"/>
          <w:kern w:val="32"/>
          <w:sz w:val="24"/>
        </w:rPr>
      </w:pPr>
      <w:r w:rsidRPr="00CA0A97">
        <w:rPr>
          <w:rFonts w:ascii="Trebuchet MS" w:hAnsi="Trebuchet MS" w:cs="Times New Roman"/>
          <w:kern w:val="32"/>
          <w:sz w:val="24"/>
        </w:rPr>
        <w:t>Pentru operațiunile negeneratoare de venit: 100%</w:t>
      </w:r>
    </w:p>
    <w:p w14:paraId="35358522" w14:textId="77777777" w:rsidR="00CF1673" w:rsidRPr="00CA0A97" w:rsidRDefault="00CF1673" w:rsidP="00CF1673">
      <w:pPr>
        <w:spacing w:before="120" w:after="120" w:line="240" w:lineRule="auto"/>
        <w:contextualSpacing/>
        <w:rPr>
          <w:rFonts w:ascii="Trebuchet MS" w:hAnsi="Trebuchet MS" w:cs="Times New Roman"/>
          <w:b/>
          <w:kern w:val="32"/>
          <w:sz w:val="24"/>
        </w:rPr>
      </w:pPr>
    </w:p>
    <w:p w14:paraId="61412F68" w14:textId="77777777" w:rsidR="00CF1673" w:rsidRPr="00CA0A97" w:rsidRDefault="00CF1673" w:rsidP="004D4E8C">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Se va verifica respectarea intensității sprijinului și a valorii maxime nerambursabile a proiectului, conform prevederilor fi</w:t>
      </w:r>
      <w:r w:rsidR="004D4E8C" w:rsidRPr="00CA0A97">
        <w:rPr>
          <w:rFonts w:ascii="Trebuchet MS" w:hAnsi="Trebuchet MS" w:cs="Times New Roman"/>
          <w:kern w:val="32"/>
          <w:sz w:val="24"/>
        </w:rPr>
        <w:t xml:space="preserve">șei tehnice a măsurii din SDL. </w:t>
      </w:r>
    </w:p>
    <w:p w14:paraId="1CC4A29E" w14:textId="2635F894"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a) Dacă Planul Financiar este corect completat</w:t>
      </w:r>
      <w:r w:rsidR="00A02FBD">
        <w:rPr>
          <w:rFonts w:ascii="Trebuchet MS" w:hAnsi="Trebuchet MS" w:cs="Times New Roman"/>
          <w:sz w:val="24"/>
        </w:rPr>
        <w:t>( Anexa 2 din Manualul de procedura sM19.2 v.9)</w:t>
      </w:r>
      <w:r w:rsidRPr="00CA0A97">
        <w:rPr>
          <w:rFonts w:ascii="Trebuchet MS" w:hAnsi="Trebuchet MS" w:cs="Times New Roman"/>
          <w:sz w:val="24"/>
        </w:rPr>
        <w:t>, expertul bifează căsuța DA.</w:t>
      </w:r>
    </w:p>
    <w:p w14:paraId="3E9F4836"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b) Dacă Planul financiar nu este corect completat, expertul completează corect Planul financiar, bifează căsuță NU și motivează poziția în linia prevăzută în acest scop la rubrica Observații. Expertul va informa solicitantul de aceste modificări</w:t>
      </w:r>
      <w:r w:rsidR="00EF7FD9" w:rsidRPr="00CA0A97">
        <w:rPr>
          <w:rFonts w:ascii="Trebuchet MS" w:hAnsi="Trebuchet MS" w:cs="Times New Roman"/>
          <w:sz w:val="24"/>
        </w:rPr>
        <w:t xml:space="preserve"> prin intermediul formularului G3.1</w:t>
      </w:r>
      <w:r w:rsidRPr="00CA0A97">
        <w:rPr>
          <w:rFonts w:ascii="Trebuchet MS" w:hAnsi="Trebuchet MS" w:cs="Times New Roman"/>
          <w:sz w:val="24"/>
        </w:rPr>
        <w:t>L.</w:t>
      </w:r>
    </w:p>
    <w:p w14:paraId="776D3352" w14:textId="77777777" w:rsidR="00CF1673" w:rsidRPr="00CA0A97" w:rsidRDefault="00CF1673" w:rsidP="00105C28">
      <w:pPr>
        <w:spacing w:before="120" w:after="120" w:line="240" w:lineRule="auto"/>
        <w:ind w:firstLine="0"/>
        <w:rPr>
          <w:rFonts w:ascii="Trebuchet MS" w:hAnsi="Trebuchet MS" w:cs="Times New Roman"/>
          <w:sz w:val="24"/>
        </w:rPr>
      </w:pPr>
      <w:bookmarkStart w:id="22" w:name="_Hlk58404394"/>
      <w:bookmarkEnd w:id="19"/>
      <w:r w:rsidRPr="00CA0A97">
        <w:rPr>
          <w:rFonts w:ascii="Trebuchet MS" w:hAnsi="Trebuchet MS" w:cs="Times New Roman"/>
          <w:sz w:val="24"/>
        </w:rPr>
        <w:lastRenderedPageBreak/>
        <w:t>Expertul verifică în Planul financiar, rândul „Ajutor public nerambursabil”, coloana 1, dacă cheltuielile eligibile corespund cu plafonul maxim precizat în fișa tehnică a măsurii din SDL şi sunt în conformitate cu condițiile precizate.</w:t>
      </w:r>
    </w:p>
    <w:p w14:paraId="3356B93D" w14:textId="77777777" w:rsidR="00CF1673" w:rsidRPr="00CA0A97" w:rsidRDefault="00CF1673" w:rsidP="00CF1673">
      <w:pPr>
        <w:spacing w:before="120" w:after="120" w:line="240" w:lineRule="auto"/>
        <w:rPr>
          <w:rFonts w:ascii="Trebuchet MS" w:hAnsi="Trebuchet MS" w:cs="Times New Roman"/>
          <w:sz w:val="24"/>
        </w:rPr>
      </w:pPr>
      <w:r w:rsidRPr="00CA0A97">
        <w:rPr>
          <w:rFonts w:ascii="Trebuchet MS" w:hAnsi="Trebuchet MS" w:cs="Times New Roman"/>
          <w:sz w:val="24"/>
        </w:rPr>
        <w:t>Dacă valoarea eligibila a proiectului se încadrează în plafonul maxim al sprijinului public nerambursabil, expertul bifează în caseta corespunzătoare DA.</w:t>
      </w:r>
    </w:p>
    <w:p w14:paraId="210D3B18" w14:textId="77777777" w:rsidR="004D4E8C" w:rsidRPr="00CA0A97" w:rsidRDefault="00CF1673" w:rsidP="002E78A3">
      <w:pPr>
        <w:tabs>
          <w:tab w:val="left" w:pos="-540"/>
        </w:tabs>
        <w:spacing w:before="120" w:after="120" w:line="240" w:lineRule="auto"/>
        <w:rPr>
          <w:rFonts w:ascii="Trebuchet MS" w:hAnsi="Trebuchet MS" w:cs="Times New Roman"/>
          <w:sz w:val="24"/>
        </w:rPr>
      </w:pPr>
      <w:r w:rsidRPr="00CA0A97">
        <w:rPr>
          <w:rFonts w:ascii="Trebuchet MS" w:hAnsi="Trebuchet MS" w:cs="Times New Roman"/>
          <w:sz w:val="24"/>
        </w:rPr>
        <w:t>Dacă valoarea eligibilă a proiectului depășeste plafonul maxim al sprijinului public nerambursabil, expertul bifează în caseta corespunzătoare NU şi îşi motivează poziţia în linia prevăzută în acest scop la rubrica Observaţii.</w:t>
      </w:r>
    </w:p>
    <w:p w14:paraId="13A0CAB5" w14:textId="77777777" w:rsidR="004D4E8C" w:rsidRPr="00CA0A97" w:rsidRDefault="009F48F1" w:rsidP="004D4E8C">
      <w:pPr>
        <w:spacing w:before="120" w:after="120" w:line="240" w:lineRule="auto"/>
        <w:contextualSpacing/>
        <w:rPr>
          <w:rFonts w:ascii="Trebuchet MS" w:hAnsi="Trebuchet MS" w:cs="Times New Roman"/>
          <w:b/>
          <w:kern w:val="32"/>
          <w:sz w:val="24"/>
        </w:rPr>
      </w:pPr>
      <w:r w:rsidRPr="00CA0A97">
        <w:rPr>
          <w:rFonts w:ascii="Trebuchet MS" w:hAnsi="Trebuchet MS" w:cs="Times New Roman"/>
          <w:b/>
          <w:kern w:val="32"/>
          <w:sz w:val="24"/>
        </w:rPr>
        <w:t>3.</w:t>
      </w:r>
      <w:r w:rsidR="004D4E8C" w:rsidRPr="00CA0A97">
        <w:rPr>
          <w:rFonts w:ascii="Trebuchet MS" w:hAnsi="Trebuchet MS" w:cs="Times New Roman"/>
          <w:b/>
          <w:kern w:val="32"/>
          <w:sz w:val="24"/>
        </w:rPr>
        <w:t>6. VERIFICAREA CONDIȚIILOR ARTIFICIALE</w:t>
      </w:r>
    </w:p>
    <w:p w14:paraId="1A8D4411" w14:textId="77777777" w:rsidR="004D4E8C" w:rsidRPr="00CA0A97" w:rsidRDefault="00DC3DAE" w:rsidP="00DC3DAE">
      <w:pPr>
        <w:spacing w:before="120" w:after="120" w:line="240" w:lineRule="auto"/>
        <w:ind w:firstLine="0"/>
        <w:contextualSpacing/>
        <w:rPr>
          <w:rFonts w:ascii="Trebuchet MS" w:hAnsi="Trebuchet MS" w:cs="Times New Roman"/>
          <w:b/>
          <w:kern w:val="32"/>
          <w:sz w:val="24"/>
        </w:rPr>
      </w:pPr>
      <w:r>
        <w:rPr>
          <w:rFonts w:ascii="Trebuchet MS" w:hAnsi="Trebuchet MS" w:cs="Times New Roman"/>
          <w:b/>
          <w:kern w:val="32"/>
          <w:sz w:val="24"/>
        </w:rPr>
        <w:t xml:space="preserve">          </w:t>
      </w:r>
      <w:r w:rsidR="004D4E8C" w:rsidRPr="00CA0A97">
        <w:rPr>
          <w:rFonts w:ascii="Trebuchet MS" w:hAnsi="Trebuchet MS" w:cs="Times New Roman"/>
          <w:b/>
          <w:kern w:val="32"/>
          <w:sz w:val="24"/>
        </w:rPr>
        <w:t>Solicitantul a creat condiţii artificiale necesare pentru a beneficia de plăţi (sprijin) şi a obţine astfel un avantaj care contravine obiectivelor măsurii?</w:t>
      </w:r>
    </w:p>
    <w:p w14:paraId="38791080" w14:textId="77777777" w:rsidR="004D4E8C" w:rsidRPr="00CA0A97" w:rsidRDefault="004D4E8C" w:rsidP="004D4E8C">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 xml:space="preserve">Expertul verifică în cadrul proiectului dacă solicitantul a încercat crearea unor condiții artificiale necesare pentru a beneficia de plăți și a obține astfel un avantaj care contravine obiectivelor măsurii. </w:t>
      </w:r>
    </w:p>
    <w:p w14:paraId="177ACD8D" w14:textId="77777777" w:rsidR="00E13ED4" w:rsidRPr="00CA0A97" w:rsidRDefault="00E13ED4" w:rsidP="00E13ED4">
      <w:pPr>
        <w:overflowPunct w:val="0"/>
        <w:autoSpaceDE w:val="0"/>
        <w:autoSpaceDN w:val="0"/>
        <w:adjustRightInd w:val="0"/>
        <w:spacing w:before="120" w:after="120" w:line="240" w:lineRule="auto"/>
        <w:textAlignment w:val="baseline"/>
        <w:rPr>
          <w:rFonts w:ascii="Trebuchet MS" w:hAnsi="Trebuchet MS" w:cs="Times New Roman"/>
          <w:sz w:val="24"/>
        </w:rPr>
      </w:pPr>
      <w:r w:rsidRPr="00CA0A97">
        <w:rPr>
          <w:rFonts w:ascii="Trebuchet MS" w:hAnsi="Trebuchet MS" w:cs="Times New Roman"/>
          <w:sz w:val="24"/>
        </w:rPr>
        <w:t xml:space="preserve">Exemple de condiții create artificial pentru a beneficia de plăți: </w:t>
      </w:r>
    </w:p>
    <w:p w14:paraId="5D2C65E6" w14:textId="77777777" w:rsidR="00E13ED4" w:rsidRPr="00CA0A97" w:rsidRDefault="00E13ED4" w:rsidP="00DC3DAE">
      <w:pPr>
        <w:overflowPunct w:val="0"/>
        <w:autoSpaceDE w:val="0"/>
        <w:autoSpaceDN w:val="0"/>
        <w:adjustRightInd w:val="0"/>
        <w:spacing w:before="120" w:after="120" w:line="240" w:lineRule="auto"/>
        <w:ind w:left="360" w:firstLine="0"/>
        <w:textAlignment w:val="baseline"/>
        <w:rPr>
          <w:rFonts w:ascii="Trebuchet MS" w:hAnsi="Trebuchet MS" w:cs="Times New Roman"/>
          <w:sz w:val="24"/>
        </w:rPr>
      </w:pPr>
      <w:r w:rsidRPr="00CA0A97">
        <w:rPr>
          <w:rFonts w:ascii="Trebuchet MS" w:hAnsi="Trebuchet MS" w:cs="Times New Roman"/>
          <w:sz w:val="24"/>
        </w:rPr>
        <w:t>Acțiunile propuse prin proiect sunt identice cu acțiunile unui proiect anterior depus de către același solicitant în cadrul aceluiași GAL și finanțat;</w:t>
      </w:r>
    </w:p>
    <w:p w14:paraId="0B4E13EE" w14:textId="77777777" w:rsidR="00E13ED4" w:rsidRPr="00CA0A97" w:rsidRDefault="00E13ED4" w:rsidP="00DC3DAE">
      <w:pPr>
        <w:overflowPunct w:val="0"/>
        <w:autoSpaceDE w:val="0"/>
        <w:autoSpaceDN w:val="0"/>
        <w:adjustRightInd w:val="0"/>
        <w:spacing w:before="120" w:after="120" w:line="240" w:lineRule="auto"/>
        <w:ind w:left="360" w:firstLine="0"/>
        <w:textAlignment w:val="baseline"/>
        <w:rPr>
          <w:rFonts w:ascii="Trebuchet MS" w:hAnsi="Trebuchet MS" w:cs="Times New Roman"/>
          <w:sz w:val="24"/>
        </w:rPr>
      </w:pPr>
      <w:r w:rsidRPr="00CA0A97">
        <w:rPr>
          <w:rFonts w:ascii="Trebuchet MS" w:hAnsi="Trebuchet MS" w:cs="Times New Roman"/>
          <w:sz w:val="24"/>
        </w:rPr>
        <w:tab/>
        <w:t>Supraestimarea valorii proiectelor, prin bugetarea distinctă a unor acțiuni și activități comune, astfel:</w:t>
      </w:r>
    </w:p>
    <w:p w14:paraId="4D5F501A" w14:textId="77777777" w:rsidR="00E13ED4" w:rsidRPr="00CA0A97" w:rsidRDefault="00E13ED4" w:rsidP="00DC3DAE">
      <w:pPr>
        <w:overflowPunct w:val="0"/>
        <w:autoSpaceDE w:val="0"/>
        <w:autoSpaceDN w:val="0"/>
        <w:adjustRightInd w:val="0"/>
        <w:spacing w:before="120" w:after="120" w:line="240" w:lineRule="auto"/>
        <w:ind w:left="1260" w:firstLine="0"/>
        <w:textAlignment w:val="baseline"/>
        <w:rPr>
          <w:rFonts w:ascii="Trebuchet MS" w:hAnsi="Trebuchet MS" w:cs="Times New Roman"/>
          <w:sz w:val="24"/>
        </w:rPr>
      </w:pPr>
      <w:r w:rsidRPr="00CA0A97">
        <w:rPr>
          <w:rFonts w:ascii="Trebuchet MS" w:hAnsi="Trebuchet MS" w:cs="Times New Roman"/>
          <w:sz w:val="24"/>
        </w:rPr>
        <w:t>-</w:t>
      </w:r>
      <w:r w:rsidRPr="00CA0A97">
        <w:rPr>
          <w:rFonts w:ascii="Trebuchet MS" w:hAnsi="Trebuchet MS" w:cs="Times New Roman"/>
          <w:sz w:val="24"/>
        </w:rPr>
        <w:tab/>
        <w:t xml:space="preserve">cheltuieli </w:t>
      </w:r>
      <w:r w:rsidR="009F48F1" w:rsidRPr="00CA0A97">
        <w:rPr>
          <w:rFonts w:ascii="Trebuchet MS" w:hAnsi="Trebuchet MS" w:cs="Times New Roman"/>
          <w:sz w:val="24"/>
        </w:rPr>
        <w:t>nejustificate cu personalul implicat în implementarea proiectului.</w:t>
      </w:r>
    </w:p>
    <w:p w14:paraId="5C90C997" w14:textId="77777777" w:rsidR="00E13ED4" w:rsidRPr="00CA0A97" w:rsidRDefault="00E13ED4" w:rsidP="00DC3DAE">
      <w:pPr>
        <w:overflowPunct w:val="0"/>
        <w:autoSpaceDE w:val="0"/>
        <w:autoSpaceDN w:val="0"/>
        <w:adjustRightInd w:val="0"/>
        <w:spacing w:before="120" w:after="120" w:line="240" w:lineRule="auto"/>
        <w:ind w:left="1260" w:firstLine="0"/>
        <w:textAlignment w:val="baseline"/>
        <w:rPr>
          <w:rFonts w:ascii="Trebuchet MS" w:hAnsi="Trebuchet MS" w:cs="Times New Roman"/>
          <w:sz w:val="24"/>
        </w:rPr>
      </w:pPr>
      <w:r w:rsidRPr="00CA0A97">
        <w:rPr>
          <w:rFonts w:ascii="Trebuchet MS" w:hAnsi="Trebuchet MS" w:cs="Times New Roman"/>
          <w:sz w:val="24"/>
        </w:rPr>
        <w:t>-</w:t>
      </w:r>
      <w:r w:rsidRPr="00CA0A97">
        <w:rPr>
          <w:rFonts w:ascii="Trebuchet MS" w:hAnsi="Trebuchet MS" w:cs="Times New Roman"/>
          <w:sz w:val="24"/>
        </w:rPr>
        <w:tab/>
        <w:t>Alocare bugetară nejustificată la capitolul I din Bugetul indicativ în raport cu numărul participanților la acțiunile proiectului și cu durata activităților principale din proiect etc.</w:t>
      </w:r>
    </w:p>
    <w:p w14:paraId="39927F05" w14:textId="77777777" w:rsidR="00E13ED4" w:rsidRPr="00CA0A97" w:rsidRDefault="00E13ED4" w:rsidP="00DC3DAE">
      <w:pPr>
        <w:overflowPunct w:val="0"/>
        <w:autoSpaceDE w:val="0"/>
        <w:autoSpaceDN w:val="0"/>
        <w:adjustRightInd w:val="0"/>
        <w:spacing w:before="120" w:after="120" w:line="240" w:lineRule="auto"/>
        <w:ind w:left="1260" w:firstLine="0"/>
        <w:textAlignment w:val="baseline"/>
        <w:rPr>
          <w:rFonts w:ascii="Trebuchet MS" w:hAnsi="Trebuchet MS" w:cs="Times New Roman"/>
          <w:sz w:val="24"/>
        </w:rPr>
      </w:pPr>
      <w:r w:rsidRPr="00CA0A97">
        <w:rPr>
          <w:rFonts w:ascii="Trebuchet MS" w:hAnsi="Trebuchet MS" w:cs="Times New Roman"/>
          <w:sz w:val="24"/>
        </w:rPr>
        <w:t>-</w:t>
      </w:r>
      <w:r w:rsidRPr="00CA0A97">
        <w:rPr>
          <w:rFonts w:ascii="Trebuchet MS" w:hAnsi="Trebuchet MS" w:cs="Times New Roman"/>
          <w:sz w:val="24"/>
        </w:rPr>
        <w:tab/>
        <w:t>Durata totală de implementare a proiectului nejustificat de mare față de durata activităților principale din proiec</w:t>
      </w:r>
      <w:r w:rsidR="00C91C4A" w:rsidRPr="00CA0A97">
        <w:rPr>
          <w:rFonts w:ascii="Trebuchet MS" w:hAnsi="Trebuchet MS" w:cs="Times New Roman"/>
          <w:sz w:val="24"/>
        </w:rPr>
        <w:t>t, etc.</w:t>
      </w:r>
    </w:p>
    <w:p w14:paraId="441FC280" w14:textId="77777777" w:rsidR="004D4E8C" w:rsidRPr="00CA0A97" w:rsidRDefault="004D4E8C" w:rsidP="004D4E8C">
      <w:pPr>
        <w:spacing w:before="120" w:after="120" w:line="240" w:lineRule="auto"/>
        <w:contextualSpacing/>
        <w:rPr>
          <w:rFonts w:ascii="Trebuchet MS" w:hAnsi="Trebuchet MS" w:cs="Times New Roman"/>
          <w:kern w:val="32"/>
          <w:sz w:val="24"/>
        </w:rPr>
      </w:pPr>
      <w:r w:rsidRPr="00CA0A97">
        <w:rPr>
          <w:rFonts w:ascii="Trebuchet MS" w:hAnsi="Trebuchet MS" w:cs="Times New Roman"/>
          <w:kern w:val="32"/>
          <w:sz w:val="24"/>
        </w:rPr>
        <w:t xml:space="preserve">Dacă din verificarea proiectului rezultă acest lucru pe baza unor aspecte justificate, atunci expertul bifează în căsuța corespunzătoare DA, iar proiectul va fi declarat neeligibil. </w:t>
      </w:r>
    </w:p>
    <w:p w14:paraId="1175809E" w14:textId="77777777" w:rsidR="003556A4" w:rsidRPr="00CA0A97" w:rsidRDefault="004D4E8C" w:rsidP="00DC3DAE">
      <w:pPr>
        <w:spacing w:before="120" w:after="120" w:line="240" w:lineRule="auto"/>
        <w:contextualSpacing/>
        <w:rPr>
          <w:rFonts w:ascii="Trebuchet MS" w:hAnsi="Trebuchet MS" w:cs="Times New Roman"/>
          <w:b/>
          <w:sz w:val="24"/>
          <w:szCs w:val="24"/>
        </w:rPr>
      </w:pPr>
      <w:r w:rsidRPr="00CA0A97">
        <w:rPr>
          <w:rFonts w:ascii="Trebuchet MS" w:hAnsi="Trebuchet MS" w:cs="Times New Roman"/>
          <w:kern w:val="32"/>
          <w:sz w:val="24"/>
        </w:rPr>
        <w:t>Dacă nu există suspiciuni privind crearea unor condiții artificiale pentru obținerea de plăți și avantaje care să contravină obiectivelor măsurii, atunci expertul bifează în căsuța</w:t>
      </w:r>
      <w:r w:rsidRPr="00CA0A97">
        <w:rPr>
          <w:rFonts w:ascii="Trebuchet MS" w:hAnsi="Trebuchet MS"/>
          <w:kern w:val="32"/>
          <w:sz w:val="24"/>
        </w:rPr>
        <w:t xml:space="preserve"> </w:t>
      </w:r>
      <w:r w:rsidRPr="00CA0A97">
        <w:rPr>
          <w:rFonts w:ascii="Trebuchet MS" w:hAnsi="Trebuchet MS" w:cs="Times New Roman"/>
          <w:kern w:val="32"/>
          <w:sz w:val="24"/>
        </w:rPr>
        <w:t xml:space="preserve">corespunzatoare NU. </w:t>
      </w:r>
      <w:bookmarkEnd w:id="22"/>
    </w:p>
    <w:sectPr w:rsidR="003556A4" w:rsidRPr="00CA0A97" w:rsidSect="00D23D9A">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080" w:left="1440" w:header="720" w:footer="0"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722913" w16cid:durableId="27619E98"/>
  <w16cid:commentId w16cid:paraId="34F63340" w16cid:durableId="27619E99"/>
  <w16cid:commentId w16cid:paraId="240CB7F3" w16cid:durableId="27619E9A"/>
  <w16cid:commentId w16cid:paraId="32A25C7C" w16cid:durableId="27619E9B"/>
  <w16cid:commentId w16cid:paraId="3827A75C" w16cid:durableId="27619E9C"/>
  <w16cid:commentId w16cid:paraId="1AFF143C" w16cid:durableId="27619E9D"/>
  <w16cid:commentId w16cid:paraId="2995DB97" w16cid:durableId="27619E9E"/>
  <w16cid:commentId w16cid:paraId="7A8CCD08" w16cid:durableId="27619E9F"/>
  <w16cid:commentId w16cid:paraId="73E4B3CB" w16cid:durableId="27619EA0"/>
  <w16cid:commentId w16cid:paraId="536CCA78" w16cid:durableId="27619EA1"/>
  <w16cid:commentId w16cid:paraId="71A1BC54" w16cid:durableId="27619EA2"/>
  <w16cid:commentId w16cid:paraId="0E71B913" w16cid:durableId="27619EA3"/>
  <w16cid:commentId w16cid:paraId="2F96CD32" w16cid:durableId="27619E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5D047" w14:textId="77777777" w:rsidR="00096359" w:rsidRDefault="00096359">
      <w:pPr>
        <w:spacing w:after="0" w:line="240" w:lineRule="auto"/>
      </w:pPr>
      <w:r>
        <w:separator/>
      </w:r>
    </w:p>
  </w:endnote>
  <w:endnote w:type="continuationSeparator" w:id="0">
    <w:p w14:paraId="0995F294" w14:textId="77777777" w:rsidR="00096359" w:rsidRDefault="00096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464F5" w14:textId="77777777" w:rsidR="00BC016A" w:rsidRDefault="00BC016A">
    <w:pPr>
      <w:pBdr>
        <w:top w:val="nil"/>
        <w:left w:val="nil"/>
        <w:bottom w:val="nil"/>
        <w:right w:val="nil"/>
        <w:between w:val="nil"/>
      </w:pBdr>
      <w:tabs>
        <w:tab w:val="center" w:pos="4680"/>
        <w:tab w:val="right" w:pos="9360"/>
      </w:tabs>
      <w:spacing w:after="0" w:line="240" w:lineRule="auto"/>
      <w:ind w:firstLine="0"/>
      <w:jc w:val="left"/>
      <w:rPr>
        <w:rFonts w:ascii="Calibri" w:eastAsia="Calibri" w:hAnsi="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tblCellMar>
        <w:top w:w="115" w:type="dxa"/>
        <w:left w:w="115" w:type="dxa"/>
        <w:bottom w:w="115" w:type="dxa"/>
        <w:right w:w="115" w:type="dxa"/>
      </w:tblCellMar>
      <w:tblLook w:val="04A0" w:firstRow="1" w:lastRow="0" w:firstColumn="1" w:lastColumn="0" w:noHBand="0" w:noVBand="1"/>
    </w:tblPr>
    <w:tblGrid>
      <w:gridCol w:w="8892"/>
      <w:gridCol w:w="468"/>
    </w:tblGrid>
    <w:tr w:rsidR="00BC016A" w14:paraId="152D8E9B" w14:textId="77777777" w:rsidTr="00D23D9A">
      <w:trPr>
        <w:jc w:val="right"/>
      </w:trPr>
      <w:tc>
        <w:tcPr>
          <w:tcW w:w="4795" w:type="dxa"/>
          <w:vAlign w:val="center"/>
        </w:tcPr>
        <w:sdt>
          <w:sdtPr>
            <w:rPr>
              <w:rFonts w:cs="Calibri"/>
              <w:sz w:val="18"/>
              <w:szCs w:val="18"/>
            </w:rPr>
            <w:alias w:val="Author"/>
            <w:tag w:val=""/>
            <w:id w:val="1534539408"/>
            <w:placeholder>
              <w:docPart w:val="36811E80CB594A6EB65F74E3FDACEF55"/>
            </w:placeholder>
            <w:dataBinding w:prefixMappings="xmlns:ns0='http://purl.org/dc/elements/1.1/' xmlns:ns1='http://schemas.openxmlformats.org/package/2006/metadata/core-properties' " w:xpath="/ns1:coreProperties[1]/ns0:creator[1]" w:storeItemID="{6C3C8BC8-F283-45AE-878A-BAB7291924A1}"/>
            <w:text/>
          </w:sdtPr>
          <w:sdtEndPr/>
          <w:sdtContent>
            <w:p w14:paraId="625388DA" w14:textId="77777777" w:rsidR="00BC016A" w:rsidRPr="002E78A3" w:rsidRDefault="00BC016A" w:rsidP="002E78A3">
              <w:pPr>
                <w:pStyle w:val="Header"/>
                <w:jc w:val="right"/>
                <w:rPr>
                  <w:caps/>
                </w:rPr>
              </w:pPr>
              <w:r>
                <w:rPr>
                  <w:rFonts w:cs="Calibri"/>
                  <w:sz w:val="18"/>
                  <w:szCs w:val="18"/>
                </w:rPr>
                <w:t>Adresa: Str. Ovidiu, nr. 152, Sat Malcoci, Comuna Nufaru, Jud. Tulcea, CP 827172                                                                   Date financiare: CIF 30972272;Cod IBAN: RO47BTRLRONCRT0532128201georginavonm</w:t>
              </w:r>
            </w:p>
          </w:sdtContent>
        </w:sdt>
      </w:tc>
      <w:tc>
        <w:tcPr>
          <w:tcW w:w="250" w:type="pct"/>
          <w:shd w:val="clear" w:color="auto" w:fill="00B0F0"/>
          <w:vAlign w:val="center"/>
        </w:tcPr>
        <w:p w14:paraId="39B5F966" w14:textId="08552E17" w:rsidR="00BC016A" w:rsidRPr="00D23D9A" w:rsidRDefault="00BC016A">
          <w:pPr>
            <w:pStyle w:val="Footer"/>
            <w:tabs>
              <w:tab w:val="clear" w:pos="4680"/>
              <w:tab w:val="clear" w:pos="9360"/>
            </w:tabs>
            <w:jc w:val="center"/>
            <w:rPr>
              <w:rFonts w:ascii="Trebuchet MS" w:hAnsi="Trebuchet MS"/>
              <w:b/>
              <w:bCs/>
              <w:color w:val="FFFFFF" w:themeColor="background1"/>
            </w:rPr>
          </w:pPr>
          <w:r w:rsidRPr="00D23D9A">
            <w:rPr>
              <w:rFonts w:ascii="Trebuchet MS" w:hAnsi="Trebuchet MS"/>
              <w:b/>
              <w:bCs/>
              <w:color w:val="FFFFFF" w:themeColor="background1"/>
            </w:rPr>
            <w:fldChar w:fldCharType="begin"/>
          </w:r>
          <w:r w:rsidRPr="00D23D9A">
            <w:rPr>
              <w:rFonts w:ascii="Trebuchet MS" w:hAnsi="Trebuchet MS"/>
              <w:b/>
              <w:bCs/>
              <w:color w:val="FFFFFF" w:themeColor="background1"/>
            </w:rPr>
            <w:instrText xml:space="preserve"> PAGE   \* MERGEFORMAT </w:instrText>
          </w:r>
          <w:r w:rsidRPr="00D23D9A">
            <w:rPr>
              <w:rFonts w:ascii="Trebuchet MS" w:hAnsi="Trebuchet MS"/>
              <w:b/>
              <w:bCs/>
              <w:color w:val="FFFFFF" w:themeColor="background1"/>
            </w:rPr>
            <w:fldChar w:fldCharType="separate"/>
          </w:r>
          <w:r w:rsidR="00ED3C54">
            <w:rPr>
              <w:rFonts w:ascii="Trebuchet MS" w:hAnsi="Trebuchet MS"/>
              <w:b/>
              <w:bCs/>
              <w:noProof/>
              <w:color w:val="FFFFFF" w:themeColor="background1"/>
            </w:rPr>
            <w:t>34</w:t>
          </w:r>
          <w:r w:rsidRPr="00D23D9A">
            <w:rPr>
              <w:rFonts w:ascii="Trebuchet MS" w:hAnsi="Trebuchet MS"/>
              <w:b/>
              <w:bCs/>
              <w:noProof/>
              <w:color w:val="FFFFFF" w:themeColor="background1"/>
            </w:rPr>
            <w:fldChar w:fldCharType="end"/>
          </w:r>
        </w:p>
      </w:tc>
    </w:tr>
    <w:tr w:rsidR="00BC016A" w14:paraId="338441EE" w14:textId="77777777" w:rsidTr="00D23D9A">
      <w:trPr>
        <w:jc w:val="right"/>
      </w:trPr>
      <w:tc>
        <w:tcPr>
          <w:tcW w:w="4795" w:type="dxa"/>
          <w:vAlign w:val="center"/>
        </w:tcPr>
        <w:p w14:paraId="0FC48DE7" w14:textId="77777777" w:rsidR="00BC016A" w:rsidRPr="00D23D9A" w:rsidRDefault="00BC016A" w:rsidP="00D23D9A">
          <w:pPr>
            <w:pStyle w:val="Header"/>
            <w:jc w:val="center"/>
            <w:rPr>
              <w:rFonts w:cs="Calibri"/>
              <w:sz w:val="18"/>
              <w:szCs w:val="18"/>
            </w:rPr>
          </w:pPr>
        </w:p>
      </w:tc>
      <w:tc>
        <w:tcPr>
          <w:tcW w:w="250" w:type="pct"/>
          <w:shd w:val="clear" w:color="auto" w:fill="00B0F0"/>
          <w:vAlign w:val="center"/>
        </w:tcPr>
        <w:p w14:paraId="0284963D" w14:textId="77777777" w:rsidR="00BC016A" w:rsidRPr="00D23D9A" w:rsidRDefault="00BC016A">
          <w:pPr>
            <w:pStyle w:val="Footer"/>
            <w:tabs>
              <w:tab w:val="clear" w:pos="4680"/>
              <w:tab w:val="clear" w:pos="9360"/>
            </w:tabs>
            <w:jc w:val="center"/>
            <w:rPr>
              <w:rFonts w:ascii="Trebuchet MS" w:hAnsi="Trebuchet MS"/>
              <w:b/>
              <w:bCs/>
              <w:color w:val="FFFFFF" w:themeColor="background1"/>
            </w:rPr>
          </w:pPr>
        </w:p>
      </w:tc>
    </w:tr>
  </w:tbl>
  <w:p w14:paraId="73E221E6" w14:textId="77777777" w:rsidR="00BC016A" w:rsidRDefault="00BC016A">
    <w:pPr>
      <w:pBdr>
        <w:top w:val="nil"/>
        <w:left w:val="nil"/>
        <w:bottom w:val="nil"/>
        <w:right w:val="nil"/>
        <w:between w:val="nil"/>
      </w:pBdr>
      <w:tabs>
        <w:tab w:val="center" w:pos="4680"/>
        <w:tab w:val="right" w:pos="9360"/>
      </w:tabs>
      <w:spacing w:after="0" w:line="240" w:lineRule="auto"/>
      <w:ind w:firstLine="0"/>
      <w:jc w:val="left"/>
      <w:rPr>
        <w:rFonts w:ascii="Calibri" w:eastAsia="Calibri" w:hAnsi="Calibri"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8CCA7" w14:textId="77777777" w:rsidR="00BC016A" w:rsidRDefault="00BC016A">
    <w:pPr>
      <w:pBdr>
        <w:top w:val="nil"/>
        <w:left w:val="nil"/>
        <w:bottom w:val="nil"/>
        <w:right w:val="nil"/>
        <w:between w:val="nil"/>
      </w:pBdr>
      <w:tabs>
        <w:tab w:val="center" w:pos="4680"/>
        <w:tab w:val="right" w:pos="9360"/>
      </w:tabs>
      <w:spacing w:after="0" w:line="240" w:lineRule="auto"/>
      <w:ind w:firstLine="0"/>
      <w:jc w:val="left"/>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491E7" w14:textId="77777777" w:rsidR="00096359" w:rsidRDefault="00096359">
      <w:pPr>
        <w:spacing w:after="0" w:line="240" w:lineRule="auto"/>
      </w:pPr>
      <w:r>
        <w:separator/>
      </w:r>
    </w:p>
  </w:footnote>
  <w:footnote w:type="continuationSeparator" w:id="0">
    <w:p w14:paraId="486D82F4" w14:textId="77777777" w:rsidR="00096359" w:rsidRDefault="00096359">
      <w:pPr>
        <w:spacing w:after="0" w:line="240" w:lineRule="auto"/>
      </w:pPr>
      <w:r>
        <w:continuationSeparator/>
      </w:r>
    </w:p>
  </w:footnote>
  <w:footnote w:id="1">
    <w:p w14:paraId="48739E61" w14:textId="77777777" w:rsidR="00BC016A" w:rsidRPr="00EC76C8" w:rsidRDefault="00BC016A">
      <w:pPr>
        <w:pStyle w:val="FootnoteText"/>
      </w:pPr>
      <w:r>
        <w:rPr>
          <w:rStyle w:val="FootnoteReference"/>
        </w:rPr>
        <w:footnoteRef/>
      </w:r>
      <w:r>
        <w:t xml:space="preserve"> </w:t>
      </w:r>
      <w:r>
        <w:rPr>
          <w:lang w:val="en-US"/>
        </w:rPr>
        <w:t>Se va completa exclusiv la nivelul GAL, verificarea la nivelul AFIR realizându-se în baza formularului E1.2.1L din cadrul Manualului de procedură pentru implementarea sM19.2 în vigoare la momentul verificării</w:t>
      </w:r>
    </w:p>
  </w:footnote>
  <w:footnote w:id="2">
    <w:p w14:paraId="168FC662" w14:textId="77777777" w:rsidR="00BC016A" w:rsidRDefault="00BC016A">
      <w:pPr>
        <w:pStyle w:val="FootnoteText"/>
      </w:pPr>
      <w:r>
        <w:rPr>
          <w:rStyle w:val="FootnoteReference"/>
        </w:rPr>
        <w:footnoteRef/>
      </w:r>
      <w:r>
        <w:t xml:space="preserve"> idem</w:t>
      </w:r>
    </w:p>
  </w:footnote>
  <w:footnote w:id="3">
    <w:p w14:paraId="24BA5A98" w14:textId="77777777" w:rsidR="00BC016A" w:rsidRPr="00C97C45" w:rsidRDefault="00BC016A" w:rsidP="00CF1673">
      <w:pPr>
        <w:pStyle w:val="FootnoteText"/>
      </w:pPr>
      <w:r>
        <w:rPr>
          <w:rStyle w:val="FootnoteReference"/>
        </w:rPr>
        <w:footnoteRef/>
      </w:r>
      <w:r>
        <w:t xml:space="preserve"> Se va bifa obligatoriu un singur DI principal</w:t>
      </w:r>
    </w:p>
  </w:footnote>
  <w:footnote w:id="4">
    <w:p w14:paraId="1C324D84" w14:textId="77777777" w:rsidR="00BC016A" w:rsidRPr="00C97C45" w:rsidRDefault="00BC016A" w:rsidP="00CF1673">
      <w:pPr>
        <w:pStyle w:val="FootnoteText"/>
      </w:pPr>
      <w:r>
        <w:rPr>
          <w:rStyle w:val="FootnoteReference"/>
        </w:rPr>
        <w:footnoteRef/>
      </w:r>
      <w:r>
        <w:t xml:space="preserve"> Pot fi unul/ mai multe sau niciunul, în funcție de prevederile fișei măsurii din SDL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9487" w14:textId="77777777" w:rsidR="00BC016A" w:rsidRDefault="00BC016A">
    <w:pPr>
      <w:pBdr>
        <w:top w:val="nil"/>
        <w:left w:val="nil"/>
        <w:bottom w:val="nil"/>
        <w:right w:val="nil"/>
        <w:between w:val="nil"/>
      </w:pBdr>
      <w:tabs>
        <w:tab w:val="center" w:pos="4680"/>
        <w:tab w:val="right" w:pos="9360"/>
      </w:tabs>
      <w:spacing w:after="0" w:line="240" w:lineRule="auto"/>
      <w:ind w:firstLine="0"/>
      <w:jc w:val="left"/>
      <w:rPr>
        <w:rFonts w:ascii="Calibri" w:eastAsia="Calibri" w:hAnsi="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23" w:name="_Hlk113693945"/>
  <w:bookmarkStart w:id="24" w:name="_Hlk113693946"/>
  <w:bookmarkStart w:id="25" w:name="_Hlk113706752"/>
  <w:bookmarkStart w:id="26" w:name="_Hlk113706753"/>
  <w:bookmarkStart w:id="27" w:name="_Hlk113707111"/>
  <w:bookmarkStart w:id="28" w:name="_Hlk113707112"/>
  <w:bookmarkStart w:id="29" w:name="_Hlk113710658"/>
  <w:bookmarkStart w:id="30" w:name="_Hlk113710659"/>
  <w:bookmarkStart w:id="31" w:name="_Hlk113711275"/>
  <w:bookmarkStart w:id="32" w:name="_Hlk113711276"/>
  <w:bookmarkStart w:id="33" w:name="_Hlk113711324"/>
  <w:bookmarkStart w:id="34" w:name="_Hlk113711325"/>
  <w:bookmarkStart w:id="35" w:name="_Hlk113713497"/>
  <w:bookmarkStart w:id="36" w:name="_Hlk113713498"/>
  <w:bookmarkStart w:id="37" w:name="_Hlk113733688"/>
  <w:bookmarkStart w:id="38" w:name="_Hlk113733689"/>
  <w:bookmarkStart w:id="39" w:name="_Hlk113733700"/>
  <w:bookmarkStart w:id="40" w:name="_Hlk113733701"/>
  <w:bookmarkStart w:id="41" w:name="_Hlk113733702"/>
  <w:bookmarkStart w:id="42" w:name="_Hlk113733703"/>
  <w:bookmarkStart w:id="43" w:name="_Hlk113733704"/>
  <w:bookmarkStart w:id="44" w:name="_Hlk113733705"/>
  <w:bookmarkStart w:id="45" w:name="_Hlk113776197"/>
  <w:bookmarkStart w:id="46" w:name="_Hlk113776198"/>
  <w:bookmarkStart w:id="47" w:name="_Hlk113776208"/>
  <w:bookmarkStart w:id="48" w:name="_Hlk113776209"/>
  <w:bookmarkStart w:id="49" w:name="_Hlk113776211"/>
  <w:bookmarkStart w:id="50" w:name="_Hlk113776212"/>
  <w:bookmarkStart w:id="51" w:name="_Hlk113778024"/>
  <w:bookmarkStart w:id="52" w:name="_Hlk113778025"/>
  <w:bookmarkStart w:id="53" w:name="_Hlk113778028"/>
  <w:bookmarkStart w:id="54" w:name="_Hlk113778029"/>
  <w:bookmarkStart w:id="55" w:name="_Hlk113778030"/>
  <w:bookmarkStart w:id="56" w:name="_Hlk113778031"/>
  <w:bookmarkStart w:id="57" w:name="_Hlk113778032"/>
  <w:bookmarkStart w:id="58" w:name="_Hlk113778033"/>
  <w:bookmarkStart w:id="59" w:name="_Hlk113778034"/>
  <w:bookmarkStart w:id="60" w:name="_Hlk113778035"/>
  <w:bookmarkStart w:id="61" w:name="_Hlk113778036"/>
  <w:bookmarkStart w:id="62" w:name="_Hlk113778037"/>
  <w:bookmarkStart w:id="63" w:name="_Hlk113778038"/>
  <w:bookmarkStart w:id="64" w:name="_Hlk113778039"/>
  <w:bookmarkStart w:id="65" w:name="_Hlk113778040"/>
  <w:bookmarkStart w:id="66" w:name="_Hlk113778041"/>
  <w:bookmarkStart w:id="67" w:name="_Hlk113778042"/>
  <w:bookmarkStart w:id="68" w:name="_Hlk113778043"/>
  <w:bookmarkStart w:id="69" w:name="_Hlk113778330"/>
  <w:bookmarkStart w:id="70" w:name="_Hlk113778331"/>
  <w:bookmarkStart w:id="71" w:name="_Hlk113784578"/>
  <w:bookmarkStart w:id="72" w:name="_Hlk113784579"/>
  <w:bookmarkStart w:id="73" w:name="_Hlk113784583"/>
  <w:bookmarkStart w:id="74" w:name="_Hlk113784584"/>
  <w:bookmarkStart w:id="75" w:name="_Hlk113784585"/>
  <w:bookmarkStart w:id="76" w:name="_Hlk113784586"/>
  <w:bookmarkStart w:id="77" w:name="_Hlk113784587"/>
  <w:bookmarkStart w:id="78" w:name="_Hlk113784588"/>
  <w:bookmarkStart w:id="79" w:name="_Hlk113784592"/>
  <w:bookmarkStart w:id="80" w:name="_Hlk113784593"/>
  <w:bookmarkStart w:id="81" w:name="_Hlk113784594"/>
  <w:bookmarkStart w:id="82" w:name="_Hlk113784595"/>
  <w:bookmarkStart w:id="83" w:name="_Hlk113784596"/>
  <w:bookmarkStart w:id="84" w:name="_Hlk113784597"/>
  <w:p w14:paraId="1CB8799F" w14:textId="3EE93570" w:rsidR="00BC016A" w:rsidRPr="006A595E" w:rsidRDefault="00BC016A" w:rsidP="00CA0A97">
    <w:pPr>
      <w:pStyle w:val="Header"/>
      <w:rPr>
        <w:sz w:val="20"/>
        <w:szCs w:val="20"/>
      </w:rPr>
    </w:pPr>
    <w:r>
      <w:rPr>
        <w:noProof/>
        <w:lang w:val="en-US"/>
      </w:rPr>
      <mc:AlternateContent>
        <mc:Choice Requires="wps">
          <w:drawing>
            <wp:anchor distT="0" distB="0" distL="114300" distR="114300" simplePos="0" relativeHeight="251658240" behindDoc="0" locked="0" layoutInCell="1" allowOverlap="1" wp14:anchorId="5A09C56E" wp14:editId="7F21633E">
              <wp:simplePos x="0" y="0"/>
              <wp:positionH relativeFrom="column">
                <wp:posOffset>3721100</wp:posOffset>
              </wp:positionH>
              <wp:positionV relativeFrom="paragraph">
                <wp:posOffset>-56515</wp:posOffset>
              </wp:positionV>
              <wp:extent cx="2533650" cy="8001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800100"/>
                      </a:xfrm>
                      <a:prstGeom prst="rect">
                        <a:avLst/>
                      </a:prstGeom>
                      <a:noFill/>
                      <a:ln>
                        <a:noFill/>
                      </a:ln>
                    </wps:spPr>
                    <wps:txbx>
                      <w:txbxContent>
                        <w:p w14:paraId="03803ABF" w14:textId="77777777" w:rsidR="00BC016A" w:rsidRPr="006733EA" w:rsidRDefault="00BC016A" w:rsidP="00D23D9A">
                          <w:pPr>
                            <w:spacing w:after="0" w:line="240" w:lineRule="auto"/>
                            <w:ind w:firstLine="0"/>
                            <w:rPr>
                              <w:b/>
                              <w:bCs/>
                              <w:lang w:val="es-ES"/>
                            </w:rPr>
                          </w:pPr>
                          <w:r w:rsidRPr="006733EA">
                            <w:rPr>
                              <w:b/>
                              <w:bCs/>
                              <w:lang w:val="ro-RO"/>
                            </w:rPr>
                            <w:t xml:space="preserve">ASOCIAŢIA </w:t>
                          </w:r>
                          <w:r w:rsidRPr="006733EA">
                            <w:rPr>
                              <w:b/>
                              <w:bCs/>
                              <w:lang w:val="es-ES"/>
                            </w:rPr>
                            <w:t>G.A.L. DELTA DUNARII</w:t>
                          </w:r>
                        </w:p>
                        <w:p w14:paraId="695A63E3" w14:textId="77777777" w:rsidR="00BC016A" w:rsidRPr="007D1C0F" w:rsidRDefault="00BC016A" w:rsidP="00D23D9A">
                          <w:pPr>
                            <w:spacing w:after="0" w:line="240" w:lineRule="auto"/>
                            <w:jc w:val="right"/>
                            <w:rPr>
                              <w:sz w:val="20"/>
                              <w:szCs w:val="20"/>
                            </w:rPr>
                          </w:pPr>
                          <w:r w:rsidRPr="007D1C0F">
                            <w:rPr>
                              <w:sz w:val="20"/>
                              <w:szCs w:val="20"/>
                            </w:rPr>
                            <w:t>web site :</w:t>
                          </w:r>
                          <w:hyperlink r:id="rId1" w:history="1">
                            <w:r w:rsidRPr="007D1C0F">
                              <w:rPr>
                                <w:rStyle w:val="Hyperlink"/>
                                <w:sz w:val="20"/>
                                <w:szCs w:val="20"/>
                              </w:rPr>
                              <w:t>www.gal-deltadunarii.ro</w:t>
                            </w:r>
                          </w:hyperlink>
                        </w:p>
                        <w:p w14:paraId="4BB6E5A3" w14:textId="77777777" w:rsidR="00BC016A" w:rsidRDefault="00BC016A" w:rsidP="00D23D9A">
                          <w:pPr>
                            <w:spacing w:after="0" w:line="240" w:lineRule="auto"/>
                            <w:ind w:firstLine="0"/>
                            <w:rPr>
                              <w:sz w:val="20"/>
                              <w:szCs w:val="20"/>
                              <w:lang w:val="fr-FR"/>
                            </w:rPr>
                          </w:pPr>
                          <w:r>
                            <w:rPr>
                              <w:sz w:val="20"/>
                              <w:szCs w:val="20"/>
                              <w:lang w:val="fr-FR"/>
                            </w:rPr>
                            <w:t xml:space="preserve">          e-mail : </w:t>
                          </w:r>
                          <w:hyperlink r:id="rId2" w:history="1">
                            <w:r w:rsidRPr="008F7793">
                              <w:rPr>
                                <w:rStyle w:val="Hyperlink"/>
                                <w:sz w:val="20"/>
                                <w:szCs w:val="20"/>
                                <w:lang w:val="fr-FR"/>
                              </w:rPr>
                              <w:t>galdeltadunarii@gmail.com</w:t>
                            </w:r>
                          </w:hyperlink>
                          <w:r>
                            <w:rPr>
                              <w:sz w:val="20"/>
                              <w:szCs w:val="20"/>
                              <w:lang w:val="fr-FR"/>
                            </w:rPr>
                            <w:t xml:space="preserve"> </w:t>
                          </w:r>
                        </w:p>
                        <w:p w14:paraId="429486D1" w14:textId="77777777" w:rsidR="00BC016A" w:rsidRPr="00C85F36" w:rsidRDefault="00BC016A" w:rsidP="00CA0A97">
                          <w:pPr>
                            <w:spacing w:after="0" w:line="240" w:lineRule="auto"/>
                            <w:rPr>
                              <w:sz w:val="20"/>
                              <w:szCs w:val="20"/>
                              <w:lang w:val="es-ES"/>
                            </w:rPr>
                          </w:pPr>
                          <w:r>
                            <w:rPr>
                              <w:sz w:val="20"/>
                              <w:szCs w:val="20"/>
                              <w:lang w:val="fr-FR"/>
                            </w:rPr>
                            <w:t xml:space="preserve">Tel : </w:t>
                          </w:r>
                          <w:r w:rsidRPr="004E473A">
                            <w:rPr>
                              <w:sz w:val="20"/>
                              <w:szCs w:val="20"/>
                              <w:lang w:val="fr-FR"/>
                            </w:rPr>
                            <w:t xml:space="preserve"> </w:t>
                          </w:r>
                          <w:r>
                            <w:rPr>
                              <w:sz w:val="20"/>
                              <w:szCs w:val="20"/>
                              <w:lang w:val="fr-FR"/>
                            </w:rPr>
                            <w:t>0748140257 ; 0745344132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A09C56E" id="_x0000_t202" coordsize="21600,21600" o:spt="202" path="m,l,21600r21600,l21600,xe">
              <v:stroke joinstyle="miter"/>
              <v:path gradientshapeok="t" o:connecttype="rect"/>
            </v:shapetype>
            <v:shape id="Text Box 2" o:spid="_x0000_s1026" type="#_x0000_t202" style="position:absolute;margin-left:293pt;margin-top:-4.45pt;width:199.5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" filled="f" stroked="f">
              <v:textbox>
                <w:txbxContent>
                  <w:p w14:paraId="03803ABF" w14:textId="77777777" w:rsidR="00215389" w:rsidRPr="006733EA" w:rsidRDefault="00215389" w:rsidP="00D23D9A">
                    <w:pPr>
                      <w:spacing w:after="0" w:line="240" w:lineRule="auto"/>
                      <w:ind w:firstLine="0"/>
                      <w:rPr>
                        <w:b/>
                        <w:bCs/>
                        <w:lang w:val="es-ES"/>
                      </w:rPr>
                    </w:pPr>
                    <w:r w:rsidRPr="006733EA">
                      <w:rPr>
                        <w:b/>
                        <w:bCs/>
                        <w:lang w:val="ro-RO"/>
                      </w:rPr>
                      <w:t xml:space="preserve">ASOCIAŢIA </w:t>
                    </w:r>
                    <w:r w:rsidRPr="006733EA">
                      <w:rPr>
                        <w:b/>
                        <w:bCs/>
                        <w:lang w:val="es-ES"/>
                      </w:rPr>
                      <w:t>G.A.L. DELTA DUNARII</w:t>
                    </w:r>
                  </w:p>
                  <w:p w14:paraId="695A63E3" w14:textId="77777777" w:rsidR="00215389" w:rsidRPr="007D1C0F" w:rsidRDefault="00215389" w:rsidP="00D23D9A">
                    <w:pPr>
                      <w:spacing w:after="0" w:line="240" w:lineRule="auto"/>
                      <w:jc w:val="right"/>
                      <w:rPr>
                        <w:sz w:val="20"/>
                        <w:szCs w:val="20"/>
                      </w:rPr>
                    </w:pPr>
                    <w:r w:rsidRPr="007D1C0F">
                      <w:rPr>
                        <w:sz w:val="20"/>
                        <w:szCs w:val="20"/>
                      </w:rPr>
                      <w:t>web site :</w:t>
                    </w:r>
                    <w:hyperlink r:id="rId3" w:history="1">
                      <w:r w:rsidRPr="007D1C0F">
                        <w:rPr>
                          <w:rStyle w:val="Hyperlink"/>
                          <w:sz w:val="20"/>
                          <w:szCs w:val="20"/>
                        </w:rPr>
                        <w:t>www.gal-deltadunarii.ro</w:t>
                      </w:r>
                    </w:hyperlink>
                  </w:p>
                  <w:p w14:paraId="4BB6E5A3" w14:textId="77777777" w:rsidR="00215389" w:rsidRDefault="00215389" w:rsidP="00D23D9A">
                    <w:pPr>
                      <w:spacing w:after="0" w:line="240" w:lineRule="auto"/>
                      <w:ind w:firstLine="0"/>
                      <w:rPr>
                        <w:sz w:val="20"/>
                        <w:szCs w:val="20"/>
                        <w:lang w:val="fr-FR"/>
                      </w:rPr>
                    </w:pPr>
                    <w:r>
                      <w:rPr>
                        <w:sz w:val="20"/>
                        <w:szCs w:val="20"/>
                        <w:lang w:val="fr-FR"/>
                      </w:rPr>
                      <w:t xml:space="preserve">          e-mail : </w:t>
                    </w:r>
                    <w:hyperlink r:id="rId4" w:history="1">
                      <w:r w:rsidRPr="008F7793">
                        <w:rPr>
                          <w:rStyle w:val="Hyperlink"/>
                          <w:sz w:val="20"/>
                          <w:szCs w:val="20"/>
                          <w:lang w:val="fr-FR"/>
                        </w:rPr>
                        <w:t>galdeltadunarii@gmail.com</w:t>
                      </w:r>
                    </w:hyperlink>
                    <w:r>
                      <w:rPr>
                        <w:sz w:val="20"/>
                        <w:szCs w:val="20"/>
                        <w:lang w:val="fr-FR"/>
                      </w:rPr>
                      <w:t xml:space="preserve"> </w:t>
                    </w:r>
                  </w:p>
                  <w:p w14:paraId="429486D1" w14:textId="77777777" w:rsidR="00215389" w:rsidRPr="00C85F36" w:rsidRDefault="00215389" w:rsidP="00CA0A97">
                    <w:pPr>
                      <w:spacing w:after="0" w:line="240" w:lineRule="auto"/>
                      <w:rPr>
                        <w:sz w:val="20"/>
                        <w:szCs w:val="20"/>
                        <w:lang w:val="es-ES"/>
                      </w:rPr>
                    </w:pPr>
                    <w:r>
                      <w:rPr>
                        <w:sz w:val="20"/>
                        <w:szCs w:val="20"/>
                        <w:lang w:val="fr-FR"/>
                      </w:rPr>
                      <w:t xml:space="preserve">Tel : </w:t>
                    </w:r>
                    <w:r w:rsidRPr="004E473A">
                      <w:rPr>
                        <w:sz w:val="20"/>
                        <w:szCs w:val="20"/>
                        <w:lang w:val="fr-FR"/>
                      </w:rPr>
                      <w:t xml:space="preserve"> </w:t>
                    </w:r>
                    <w:r>
                      <w:rPr>
                        <w:sz w:val="20"/>
                        <w:szCs w:val="20"/>
                        <w:lang w:val="fr-FR"/>
                      </w:rPr>
                      <w:t>0748140257 ; 0745344132</w:t>
                    </w:r>
                  </w:p>
                </w:txbxContent>
              </v:textbox>
            </v:shape>
          </w:pict>
        </mc:Fallback>
      </mc:AlternateContent>
    </w:r>
    <w:r w:rsidRPr="00FC2FBA">
      <w:rPr>
        <w:noProof/>
        <w:sz w:val="20"/>
        <w:szCs w:val="20"/>
        <w:lang w:val="en-US"/>
      </w:rPr>
      <w:drawing>
        <wp:inline distT="0" distB="0" distL="0" distR="0" wp14:anchorId="43E7FBC8" wp14:editId="35B2F3EF">
          <wp:extent cx="3771900" cy="622300"/>
          <wp:effectExtent l="0" t="0" r="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1900" cy="622300"/>
                  </a:xfrm>
                  <a:prstGeom prst="rect">
                    <a:avLst/>
                  </a:prstGeom>
                  <a:noFill/>
                  <a:ln>
                    <a:noFill/>
                  </a:ln>
                </pic:spPr>
              </pic:pic>
            </a:graphicData>
          </a:graphic>
        </wp:inline>
      </w:drawing>
    </w:r>
    <w:r>
      <w:rPr>
        <w:noProof/>
        <w:lang w:val="en-US"/>
      </w:rPr>
      <mc:AlternateContent>
        <mc:Choice Requires="wps">
          <w:drawing>
            <wp:anchor distT="4294967295" distB="4294967295" distL="114300" distR="114300" simplePos="0" relativeHeight="251660288" behindDoc="0" locked="0" layoutInCell="1" allowOverlap="1" wp14:anchorId="2D44EE38" wp14:editId="6CF2C802">
              <wp:simplePos x="0" y="0"/>
              <wp:positionH relativeFrom="column">
                <wp:posOffset>-376555</wp:posOffset>
              </wp:positionH>
              <wp:positionV relativeFrom="paragraph">
                <wp:posOffset>702309</wp:posOffset>
              </wp:positionV>
              <wp:extent cx="67246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19050">
                        <a:solidFill>
                          <a:srgbClr val="1F497D"/>
                        </a:solidFill>
                        <a:round/>
                        <a:headEnd/>
                        <a:tailEnd/>
                      </a:ln>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21D0F8E"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65pt,55.3pt" to="499.8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" strokecolor="#1f497d" strokeweight="1.5pt"/>
          </w:pict>
        </mc:Fallback>
      </mc:AlternateContent>
    </w:r>
    <w:r>
      <w:rPr>
        <w:sz w:val="20"/>
        <w:szCs w:val="20"/>
      </w:rPr>
      <w:tab/>
      <w:t xml:space="preserve">                                                                                                                       </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C1E9B68" w14:textId="77777777" w:rsidR="00BC016A" w:rsidRDefault="00BC016A">
    <w:pPr>
      <w:pStyle w:val="Header"/>
    </w:pPr>
  </w:p>
  <w:p w14:paraId="6D3CCC08" w14:textId="77777777" w:rsidR="00BC016A" w:rsidRDefault="00BC016A">
    <w:pPr>
      <w:pBdr>
        <w:top w:val="nil"/>
        <w:left w:val="nil"/>
        <w:bottom w:val="nil"/>
        <w:right w:val="nil"/>
        <w:between w:val="nil"/>
      </w:pBdr>
      <w:tabs>
        <w:tab w:val="center" w:pos="4680"/>
        <w:tab w:val="right" w:pos="9360"/>
      </w:tabs>
      <w:spacing w:after="0" w:line="240" w:lineRule="auto"/>
      <w:ind w:firstLine="0"/>
      <w:jc w:val="left"/>
      <w:rPr>
        <w:rFonts w:ascii="Calibri" w:eastAsia="Calibri" w:hAnsi="Calibri"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F52D5" w14:textId="77777777" w:rsidR="00BC016A" w:rsidRDefault="00BC016A">
    <w:pPr>
      <w:pBdr>
        <w:top w:val="nil"/>
        <w:left w:val="nil"/>
        <w:bottom w:val="nil"/>
        <w:right w:val="nil"/>
        <w:between w:val="nil"/>
      </w:pBdr>
      <w:tabs>
        <w:tab w:val="center" w:pos="4680"/>
        <w:tab w:val="right" w:pos="9360"/>
      </w:tabs>
      <w:spacing w:after="0" w:line="240" w:lineRule="auto"/>
      <w:ind w:firstLine="0"/>
      <w:jc w:val="left"/>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6675"/>
    <w:multiLevelType w:val="hybridMultilevel"/>
    <w:tmpl w:val="9ACADB74"/>
    <w:lvl w:ilvl="0" w:tplc="4DAAE938">
      <w:start w:val="1"/>
      <w:numFmt w:val="upperRoman"/>
      <w:lvlText w:val="%1)"/>
      <w:lvlJc w:val="left"/>
      <w:pPr>
        <w:ind w:left="1080" w:hanging="72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5918F5"/>
    <w:multiLevelType w:val="hybridMultilevel"/>
    <w:tmpl w:val="D5F84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D6B667E"/>
    <w:multiLevelType w:val="hybridMultilevel"/>
    <w:tmpl w:val="6E902DAA"/>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140F4133"/>
    <w:multiLevelType w:val="hybridMultilevel"/>
    <w:tmpl w:val="2A10F56C"/>
    <w:lvl w:ilvl="0" w:tplc="421A5552">
      <w:numFmt w:val="bullet"/>
      <w:lvlText w:val="-"/>
      <w:lvlJc w:val="left"/>
      <w:pPr>
        <w:ind w:left="72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9D835F0"/>
    <w:multiLevelType w:val="hybridMultilevel"/>
    <w:tmpl w:val="A0B250EA"/>
    <w:lvl w:ilvl="0" w:tplc="9A52E2A2">
      <w:start w:val="1"/>
      <w:numFmt w:val="decimal"/>
      <w:lvlText w:val="%1."/>
      <w:lvlJc w:val="left"/>
      <w:pPr>
        <w:ind w:left="1800" w:hanging="360"/>
      </w:pPr>
      <w:rPr>
        <w:rFonts w:hint="default"/>
        <w:b/>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15:restartNumberingAfterBreak="0">
    <w:nsid w:val="1A375747"/>
    <w:multiLevelType w:val="hybridMultilevel"/>
    <w:tmpl w:val="0E7860A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25B601BF"/>
    <w:multiLevelType w:val="hybridMultilevel"/>
    <w:tmpl w:val="3AC03E8A"/>
    <w:lvl w:ilvl="0" w:tplc="BC28B9BE">
      <w:start w:val="1"/>
      <w:numFmt w:val="decimal"/>
      <w:lvlText w:val="%1."/>
      <w:lvlJc w:val="left"/>
      <w:pPr>
        <w:ind w:left="720" w:hanging="360"/>
      </w:pPr>
      <w:rPr>
        <w:rFonts w:ascii="Trebuchet MS" w:eastAsia="Calibri" w:hAnsi="Trebuchet MS" w:cs="Times New Roman"/>
        <w:b/>
      </w:rPr>
    </w:lvl>
    <w:lvl w:ilvl="1" w:tplc="04180019">
      <w:start w:val="1"/>
      <w:numFmt w:val="lowerLetter"/>
      <w:lvlText w:val="%2."/>
      <w:lvlJc w:val="left"/>
      <w:pPr>
        <w:ind w:left="1440" w:hanging="360"/>
      </w:pPr>
    </w:lvl>
    <w:lvl w:ilvl="2" w:tplc="04180019">
      <w:start w:val="1"/>
      <w:numFmt w:val="lowerLetter"/>
      <w:lvlText w:val="%3."/>
      <w:lvlJc w:val="left"/>
      <w:pPr>
        <w:ind w:left="2160" w:hanging="180"/>
      </w:pPr>
      <w:rPr>
        <w:rFonts w:hint="default"/>
        <w:b/>
      </w:rPr>
    </w:lvl>
    <w:lvl w:ilvl="3" w:tplc="0418000F">
      <w:start w:val="1"/>
      <w:numFmt w:val="decimal"/>
      <w:lvlText w:val="%4."/>
      <w:lvlJc w:val="left"/>
      <w:pPr>
        <w:ind w:left="2880" w:hanging="360"/>
      </w:pPr>
    </w:lvl>
    <w:lvl w:ilvl="4" w:tplc="C1F8EF38">
      <w:start w:val="2"/>
      <w:numFmt w:val="lowerRoman"/>
      <w:lvlText w:val="%5."/>
      <w:lvlJc w:val="left"/>
      <w:pPr>
        <w:ind w:left="3960" w:hanging="720"/>
      </w:pPr>
      <w:rPr>
        <w:rFonts w:hint="default"/>
        <w:b/>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90C71FB"/>
    <w:multiLevelType w:val="hybridMultilevel"/>
    <w:tmpl w:val="F15CF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C579D"/>
    <w:multiLevelType w:val="hybridMultilevel"/>
    <w:tmpl w:val="2472A6E2"/>
    <w:lvl w:ilvl="0" w:tplc="98021A8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0F20014"/>
    <w:multiLevelType w:val="hybridMultilevel"/>
    <w:tmpl w:val="467EB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7A3912"/>
    <w:multiLevelType w:val="hybridMultilevel"/>
    <w:tmpl w:val="405A2A68"/>
    <w:lvl w:ilvl="0" w:tplc="421A555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11E5F5A"/>
    <w:multiLevelType w:val="hybridMultilevel"/>
    <w:tmpl w:val="94924B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970865"/>
    <w:multiLevelType w:val="hybridMultilevel"/>
    <w:tmpl w:val="FC5CFABC"/>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6F26A20"/>
    <w:multiLevelType w:val="hybridMultilevel"/>
    <w:tmpl w:val="322AC108"/>
    <w:lvl w:ilvl="0" w:tplc="D51419C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47567F38"/>
    <w:multiLevelType w:val="hybridMultilevel"/>
    <w:tmpl w:val="2D461CDC"/>
    <w:lvl w:ilvl="0" w:tplc="3D984E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30"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49411655"/>
    <w:multiLevelType w:val="hybridMultilevel"/>
    <w:tmpl w:val="21668D04"/>
    <w:lvl w:ilvl="0" w:tplc="E7E6037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AB15BD"/>
    <w:multiLevelType w:val="hybridMultilevel"/>
    <w:tmpl w:val="37900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1248E6"/>
    <w:multiLevelType w:val="hybridMultilevel"/>
    <w:tmpl w:val="6CFA0DA4"/>
    <w:lvl w:ilvl="0" w:tplc="09FA3486">
      <w:start w:val="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4481AF8"/>
    <w:multiLevelType w:val="hybridMultilevel"/>
    <w:tmpl w:val="B568F5A2"/>
    <w:lvl w:ilvl="0" w:tplc="78FCF640">
      <w:start w:val="14"/>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67347915"/>
    <w:multiLevelType w:val="hybridMultilevel"/>
    <w:tmpl w:val="E7C0324E"/>
    <w:lvl w:ilvl="0" w:tplc="1F684DA4">
      <w:start w:val="14"/>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B057DA"/>
    <w:multiLevelType w:val="hybridMultilevel"/>
    <w:tmpl w:val="D33C4574"/>
    <w:lvl w:ilvl="0" w:tplc="29D05678">
      <w:start w:val="4"/>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42"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43" w15:restartNumberingAfterBreak="0">
    <w:nsid w:val="7A0309BE"/>
    <w:multiLevelType w:val="hybridMultilevel"/>
    <w:tmpl w:val="F06E674A"/>
    <w:lvl w:ilvl="0" w:tplc="BC28B9BE">
      <w:start w:val="1"/>
      <w:numFmt w:val="decimal"/>
      <w:lvlText w:val="%1."/>
      <w:lvlJc w:val="left"/>
      <w:pPr>
        <w:ind w:left="720" w:hanging="360"/>
      </w:pPr>
      <w:rPr>
        <w:rFonts w:ascii="Trebuchet MS" w:eastAsia="Calibri" w:hAnsi="Trebuchet MS" w:cs="Times New Roman"/>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rPr>
        <w:rFonts w:hint="default"/>
        <w:b/>
      </w:r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D185904"/>
    <w:multiLevelType w:val="hybridMultilevel"/>
    <w:tmpl w:val="623295B4"/>
    <w:lvl w:ilvl="0" w:tplc="6BC4D7CC">
      <w:start w:val="1"/>
      <w:numFmt w:val="bullet"/>
      <w:lvlText w:val="-"/>
      <w:lvlJc w:val="left"/>
      <w:pPr>
        <w:ind w:left="720" w:hanging="360"/>
      </w:pPr>
      <w:rPr>
        <w:rFonts w:ascii="Calibri" w:eastAsia="Times New Roman" w:hAnsi="Calibri" w:cs="Times New Roman" w:hint="default"/>
      </w:rPr>
    </w:lvl>
    <w:lvl w:ilvl="1" w:tplc="04180019" w:tentative="1">
      <w:start w:val="1"/>
      <w:numFmt w:val="bullet"/>
      <w:lvlText w:val="o"/>
      <w:lvlJc w:val="left"/>
      <w:pPr>
        <w:ind w:left="1440" w:hanging="360"/>
      </w:pPr>
      <w:rPr>
        <w:rFonts w:ascii="Courier New" w:hAnsi="Courier New" w:cs="Courier New" w:hint="default"/>
      </w:rPr>
    </w:lvl>
    <w:lvl w:ilvl="2" w:tplc="0418001B" w:tentative="1">
      <w:start w:val="1"/>
      <w:numFmt w:val="bullet"/>
      <w:lvlText w:val=""/>
      <w:lvlJc w:val="left"/>
      <w:pPr>
        <w:ind w:left="2160" w:hanging="360"/>
      </w:pPr>
      <w:rPr>
        <w:rFonts w:ascii="Wingdings" w:hAnsi="Wingdings" w:hint="default"/>
      </w:rPr>
    </w:lvl>
    <w:lvl w:ilvl="3" w:tplc="0418000F" w:tentative="1">
      <w:start w:val="1"/>
      <w:numFmt w:val="bullet"/>
      <w:lvlText w:val=""/>
      <w:lvlJc w:val="left"/>
      <w:pPr>
        <w:ind w:left="2880" w:hanging="360"/>
      </w:pPr>
      <w:rPr>
        <w:rFonts w:ascii="Symbol" w:hAnsi="Symbol" w:hint="default"/>
      </w:rPr>
    </w:lvl>
    <w:lvl w:ilvl="4" w:tplc="04180019" w:tentative="1">
      <w:start w:val="1"/>
      <w:numFmt w:val="bullet"/>
      <w:lvlText w:val="o"/>
      <w:lvlJc w:val="left"/>
      <w:pPr>
        <w:ind w:left="3600" w:hanging="360"/>
      </w:pPr>
      <w:rPr>
        <w:rFonts w:ascii="Courier New" w:hAnsi="Courier New" w:cs="Courier New" w:hint="default"/>
      </w:rPr>
    </w:lvl>
    <w:lvl w:ilvl="5" w:tplc="0418001B" w:tentative="1">
      <w:start w:val="1"/>
      <w:numFmt w:val="bullet"/>
      <w:lvlText w:val=""/>
      <w:lvlJc w:val="left"/>
      <w:pPr>
        <w:ind w:left="4320" w:hanging="360"/>
      </w:pPr>
      <w:rPr>
        <w:rFonts w:ascii="Wingdings" w:hAnsi="Wingdings" w:hint="default"/>
      </w:rPr>
    </w:lvl>
    <w:lvl w:ilvl="6" w:tplc="0418000F" w:tentative="1">
      <w:start w:val="1"/>
      <w:numFmt w:val="bullet"/>
      <w:lvlText w:val=""/>
      <w:lvlJc w:val="left"/>
      <w:pPr>
        <w:ind w:left="5040" w:hanging="360"/>
      </w:pPr>
      <w:rPr>
        <w:rFonts w:ascii="Symbol" w:hAnsi="Symbol" w:hint="default"/>
      </w:rPr>
    </w:lvl>
    <w:lvl w:ilvl="7" w:tplc="04180019" w:tentative="1">
      <w:start w:val="1"/>
      <w:numFmt w:val="bullet"/>
      <w:lvlText w:val="o"/>
      <w:lvlJc w:val="left"/>
      <w:pPr>
        <w:ind w:left="5760" w:hanging="360"/>
      </w:pPr>
      <w:rPr>
        <w:rFonts w:ascii="Courier New" w:hAnsi="Courier New" w:cs="Courier New" w:hint="default"/>
      </w:rPr>
    </w:lvl>
    <w:lvl w:ilvl="8" w:tplc="0418001B" w:tentative="1">
      <w:start w:val="1"/>
      <w:numFmt w:val="bullet"/>
      <w:lvlText w:val=""/>
      <w:lvlJc w:val="left"/>
      <w:pPr>
        <w:ind w:left="6480"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33"/>
  </w:num>
  <w:num w:numId="4">
    <w:abstractNumId w:val="45"/>
  </w:num>
  <w:num w:numId="5">
    <w:abstractNumId w:val="1"/>
  </w:num>
  <w:num w:numId="6">
    <w:abstractNumId w:val="29"/>
  </w:num>
  <w:num w:numId="7">
    <w:abstractNumId w:val="4"/>
  </w:num>
  <w:num w:numId="8">
    <w:abstractNumId w:val="39"/>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25"/>
  </w:num>
  <w:num w:numId="12">
    <w:abstractNumId w:val="21"/>
  </w:num>
  <w:num w:numId="13">
    <w:abstractNumId w:val="8"/>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num>
  <w:num w:numId="20">
    <w:abstractNumId w:val="35"/>
  </w:num>
  <w:num w:numId="21">
    <w:abstractNumId w:val="13"/>
  </w:num>
  <w:num w:numId="22">
    <w:abstractNumId w:val="2"/>
  </w:num>
  <w:num w:numId="23">
    <w:abstractNumId w:val="41"/>
  </w:num>
  <w:num w:numId="24">
    <w:abstractNumId w:val="42"/>
  </w:num>
  <w:num w:numId="25">
    <w:abstractNumId w:val="12"/>
  </w:num>
  <w:num w:numId="26">
    <w:abstractNumId w:val="36"/>
  </w:num>
  <w:num w:numId="27">
    <w:abstractNumId w:val="5"/>
  </w:num>
  <w:num w:numId="28">
    <w:abstractNumId w:val="28"/>
  </w:num>
  <w:num w:numId="29">
    <w:abstractNumId w:val="15"/>
  </w:num>
  <w:num w:numId="30">
    <w:abstractNumId w:val="16"/>
  </w:num>
  <w:num w:numId="31">
    <w:abstractNumId w:val="17"/>
  </w:num>
  <w:num w:numId="32">
    <w:abstractNumId w:val="24"/>
  </w:num>
  <w:num w:numId="33">
    <w:abstractNumId w:val="7"/>
  </w:num>
  <w:num w:numId="34">
    <w:abstractNumId w:val="11"/>
  </w:num>
  <w:num w:numId="35">
    <w:abstractNumId w:val="23"/>
  </w:num>
  <w:num w:numId="36">
    <w:abstractNumId w:val="32"/>
  </w:num>
  <w:num w:numId="37">
    <w:abstractNumId w:val="0"/>
  </w:num>
  <w:num w:numId="38">
    <w:abstractNumId w:val="27"/>
  </w:num>
  <w:num w:numId="39">
    <w:abstractNumId w:val="30"/>
  </w:num>
  <w:num w:numId="40">
    <w:abstractNumId w:val="19"/>
  </w:num>
  <w:num w:numId="41">
    <w:abstractNumId w:val="38"/>
  </w:num>
  <w:num w:numId="42">
    <w:abstractNumId w:val="34"/>
  </w:num>
  <w:num w:numId="43">
    <w:abstractNumId w:val="3"/>
  </w:num>
  <w:num w:numId="44">
    <w:abstractNumId w:val="31"/>
  </w:num>
  <w:num w:numId="45">
    <w:abstractNumId w:val="31"/>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9"/>
  </w:num>
  <w:num w:numId="49">
    <w:abstractNumId w:val="22"/>
  </w:num>
  <w:num w:numId="50">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6A4"/>
    <w:rsid w:val="00002D8B"/>
    <w:rsid w:val="0001248C"/>
    <w:rsid w:val="00026B4E"/>
    <w:rsid w:val="00044BFE"/>
    <w:rsid w:val="0005300E"/>
    <w:rsid w:val="0005471B"/>
    <w:rsid w:val="000742D1"/>
    <w:rsid w:val="000933C3"/>
    <w:rsid w:val="0009538B"/>
    <w:rsid w:val="00096359"/>
    <w:rsid w:val="00096E29"/>
    <w:rsid w:val="000A532A"/>
    <w:rsid w:val="000A6593"/>
    <w:rsid w:val="000B316B"/>
    <w:rsid w:val="000C4CA1"/>
    <w:rsid w:val="000E002E"/>
    <w:rsid w:val="000E13E0"/>
    <w:rsid w:val="000E3914"/>
    <w:rsid w:val="000F01BE"/>
    <w:rsid w:val="000F300C"/>
    <w:rsid w:val="00105C28"/>
    <w:rsid w:val="001073B4"/>
    <w:rsid w:val="00111445"/>
    <w:rsid w:val="0011494F"/>
    <w:rsid w:val="00147B82"/>
    <w:rsid w:val="00150206"/>
    <w:rsid w:val="00175F24"/>
    <w:rsid w:val="00176A40"/>
    <w:rsid w:val="00185E18"/>
    <w:rsid w:val="001B2A68"/>
    <w:rsid w:val="001C29B2"/>
    <w:rsid w:val="001E5F80"/>
    <w:rsid w:val="001F3E60"/>
    <w:rsid w:val="0020013A"/>
    <w:rsid w:val="00212571"/>
    <w:rsid w:val="00215389"/>
    <w:rsid w:val="002203EE"/>
    <w:rsid w:val="00235E41"/>
    <w:rsid w:val="0024262D"/>
    <w:rsid w:val="00245315"/>
    <w:rsid w:val="00277FE7"/>
    <w:rsid w:val="00283DD3"/>
    <w:rsid w:val="002869F1"/>
    <w:rsid w:val="002A497F"/>
    <w:rsid w:val="002C5FA5"/>
    <w:rsid w:val="002E78A3"/>
    <w:rsid w:val="00302907"/>
    <w:rsid w:val="00315B29"/>
    <w:rsid w:val="003256C5"/>
    <w:rsid w:val="003321C7"/>
    <w:rsid w:val="003556A4"/>
    <w:rsid w:val="00372BD8"/>
    <w:rsid w:val="00374CB2"/>
    <w:rsid w:val="00380813"/>
    <w:rsid w:val="00382F3D"/>
    <w:rsid w:val="00391D22"/>
    <w:rsid w:val="00396671"/>
    <w:rsid w:val="003B7F6F"/>
    <w:rsid w:val="003C4B96"/>
    <w:rsid w:val="003D01C0"/>
    <w:rsid w:val="003E2082"/>
    <w:rsid w:val="003F0A29"/>
    <w:rsid w:val="003F40F0"/>
    <w:rsid w:val="003F7F8B"/>
    <w:rsid w:val="00401DAA"/>
    <w:rsid w:val="00405793"/>
    <w:rsid w:val="00406C7F"/>
    <w:rsid w:val="0041207C"/>
    <w:rsid w:val="00422156"/>
    <w:rsid w:val="00423DE5"/>
    <w:rsid w:val="004247A0"/>
    <w:rsid w:val="00431109"/>
    <w:rsid w:val="00451A62"/>
    <w:rsid w:val="00455BED"/>
    <w:rsid w:val="0046620D"/>
    <w:rsid w:val="004766B2"/>
    <w:rsid w:val="00482980"/>
    <w:rsid w:val="00484B8D"/>
    <w:rsid w:val="00497C1C"/>
    <w:rsid w:val="004B5FC9"/>
    <w:rsid w:val="004B6F09"/>
    <w:rsid w:val="004D296C"/>
    <w:rsid w:val="004D457A"/>
    <w:rsid w:val="004D4E8C"/>
    <w:rsid w:val="004E38DA"/>
    <w:rsid w:val="004F2DC9"/>
    <w:rsid w:val="004F4111"/>
    <w:rsid w:val="00504F1F"/>
    <w:rsid w:val="0051168D"/>
    <w:rsid w:val="00516064"/>
    <w:rsid w:val="005310B6"/>
    <w:rsid w:val="00557E60"/>
    <w:rsid w:val="005629AA"/>
    <w:rsid w:val="00587A87"/>
    <w:rsid w:val="00591D3E"/>
    <w:rsid w:val="005B19BF"/>
    <w:rsid w:val="005D1B39"/>
    <w:rsid w:val="005D6CBA"/>
    <w:rsid w:val="005F7C1C"/>
    <w:rsid w:val="00601B38"/>
    <w:rsid w:val="00604E1F"/>
    <w:rsid w:val="0061236C"/>
    <w:rsid w:val="00621BE5"/>
    <w:rsid w:val="00623043"/>
    <w:rsid w:val="0062328D"/>
    <w:rsid w:val="006342F8"/>
    <w:rsid w:val="0063784D"/>
    <w:rsid w:val="00637E91"/>
    <w:rsid w:val="0064616C"/>
    <w:rsid w:val="006626E0"/>
    <w:rsid w:val="006800C6"/>
    <w:rsid w:val="00687129"/>
    <w:rsid w:val="00690266"/>
    <w:rsid w:val="0069392F"/>
    <w:rsid w:val="00694F4D"/>
    <w:rsid w:val="006D6939"/>
    <w:rsid w:val="006D7D7B"/>
    <w:rsid w:val="006E2DB4"/>
    <w:rsid w:val="006E5EA4"/>
    <w:rsid w:val="006F292B"/>
    <w:rsid w:val="007028DE"/>
    <w:rsid w:val="00716185"/>
    <w:rsid w:val="00727D56"/>
    <w:rsid w:val="00730581"/>
    <w:rsid w:val="00737E64"/>
    <w:rsid w:val="007400AC"/>
    <w:rsid w:val="007409DA"/>
    <w:rsid w:val="0076221F"/>
    <w:rsid w:val="00774BF9"/>
    <w:rsid w:val="007818A1"/>
    <w:rsid w:val="00783981"/>
    <w:rsid w:val="007957D8"/>
    <w:rsid w:val="00796C1B"/>
    <w:rsid w:val="007C1045"/>
    <w:rsid w:val="007E3DD0"/>
    <w:rsid w:val="007E63FF"/>
    <w:rsid w:val="007F29F3"/>
    <w:rsid w:val="007F71E1"/>
    <w:rsid w:val="008160C1"/>
    <w:rsid w:val="00817D93"/>
    <w:rsid w:val="0083374C"/>
    <w:rsid w:val="00847F61"/>
    <w:rsid w:val="00861B16"/>
    <w:rsid w:val="00872005"/>
    <w:rsid w:val="008852E0"/>
    <w:rsid w:val="008865BE"/>
    <w:rsid w:val="008921E6"/>
    <w:rsid w:val="008A1960"/>
    <w:rsid w:val="008B0114"/>
    <w:rsid w:val="008B2EEA"/>
    <w:rsid w:val="008B67A2"/>
    <w:rsid w:val="008E1747"/>
    <w:rsid w:val="008E5B3C"/>
    <w:rsid w:val="008F541B"/>
    <w:rsid w:val="00910586"/>
    <w:rsid w:val="009170E1"/>
    <w:rsid w:val="009249B9"/>
    <w:rsid w:val="009254AE"/>
    <w:rsid w:val="00934723"/>
    <w:rsid w:val="00940665"/>
    <w:rsid w:val="00945B86"/>
    <w:rsid w:val="00945DC0"/>
    <w:rsid w:val="009518F8"/>
    <w:rsid w:val="00957196"/>
    <w:rsid w:val="00970194"/>
    <w:rsid w:val="009777B6"/>
    <w:rsid w:val="0098019E"/>
    <w:rsid w:val="009D5AB9"/>
    <w:rsid w:val="009F48F1"/>
    <w:rsid w:val="00A02FBD"/>
    <w:rsid w:val="00A165B2"/>
    <w:rsid w:val="00A166BD"/>
    <w:rsid w:val="00A16D5A"/>
    <w:rsid w:val="00A368BF"/>
    <w:rsid w:val="00A46C23"/>
    <w:rsid w:val="00A61149"/>
    <w:rsid w:val="00A65D24"/>
    <w:rsid w:val="00A820DC"/>
    <w:rsid w:val="00AA5C49"/>
    <w:rsid w:val="00AB125A"/>
    <w:rsid w:val="00AB63FF"/>
    <w:rsid w:val="00AE0388"/>
    <w:rsid w:val="00AF6CB3"/>
    <w:rsid w:val="00AF6D53"/>
    <w:rsid w:val="00B002DC"/>
    <w:rsid w:val="00B05C4E"/>
    <w:rsid w:val="00B25EE0"/>
    <w:rsid w:val="00B31B15"/>
    <w:rsid w:val="00B37079"/>
    <w:rsid w:val="00B4033B"/>
    <w:rsid w:val="00B43255"/>
    <w:rsid w:val="00B520AF"/>
    <w:rsid w:val="00B75E21"/>
    <w:rsid w:val="00B94061"/>
    <w:rsid w:val="00B94B2B"/>
    <w:rsid w:val="00BB2E66"/>
    <w:rsid w:val="00BC016A"/>
    <w:rsid w:val="00BC31AC"/>
    <w:rsid w:val="00BD07AB"/>
    <w:rsid w:val="00BD3136"/>
    <w:rsid w:val="00BD7448"/>
    <w:rsid w:val="00BE1493"/>
    <w:rsid w:val="00BF0E46"/>
    <w:rsid w:val="00BF3059"/>
    <w:rsid w:val="00C0279A"/>
    <w:rsid w:val="00C05F76"/>
    <w:rsid w:val="00C30E92"/>
    <w:rsid w:val="00C426DE"/>
    <w:rsid w:val="00C61FA0"/>
    <w:rsid w:val="00C643A8"/>
    <w:rsid w:val="00C75B0B"/>
    <w:rsid w:val="00C91C4A"/>
    <w:rsid w:val="00CA0539"/>
    <w:rsid w:val="00CA0A97"/>
    <w:rsid w:val="00CA10BC"/>
    <w:rsid w:val="00CA19A6"/>
    <w:rsid w:val="00CA619B"/>
    <w:rsid w:val="00CC79C1"/>
    <w:rsid w:val="00CD3170"/>
    <w:rsid w:val="00CE29F4"/>
    <w:rsid w:val="00CF1673"/>
    <w:rsid w:val="00CF2FA4"/>
    <w:rsid w:val="00D06F3B"/>
    <w:rsid w:val="00D23442"/>
    <w:rsid w:val="00D23D9A"/>
    <w:rsid w:val="00D435DC"/>
    <w:rsid w:val="00D45FF0"/>
    <w:rsid w:val="00D50980"/>
    <w:rsid w:val="00D56A1A"/>
    <w:rsid w:val="00D56B04"/>
    <w:rsid w:val="00D619F8"/>
    <w:rsid w:val="00D65BCB"/>
    <w:rsid w:val="00D72465"/>
    <w:rsid w:val="00D83DF0"/>
    <w:rsid w:val="00D904B0"/>
    <w:rsid w:val="00DA11EA"/>
    <w:rsid w:val="00DC1249"/>
    <w:rsid w:val="00DC3DAE"/>
    <w:rsid w:val="00DE5C07"/>
    <w:rsid w:val="00E06039"/>
    <w:rsid w:val="00E13ED4"/>
    <w:rsid w:val="00E369A0"/>
    <w:rsid w:val="00E37143"/>
    <w:rsid w:val="00E511F3"/>
    <w:rsid w:val="00E538E5"/>
    <w:rsid w:val="00E60EF1"/>
    <w:rsid w:val="00E84E1E"/>
    <w:rsid w:val="00EB21C4"/>
    <w:rsid w:val="00EC76C8"/>
    <w:rsid w:val="00ED3C54"/>
    <w:rsid w:val="00ED587F"/>
    <w:rsid w:val="00ED7DCA"/>
    <w:rsid w:val="00EF3FD6"/>
    <w:rsid w:val="00EF7FD9"/>
    <w:rsid w:val="00F114BA"/>
    <w:rsid w:val="00F1714F"/>
    <w:rsid w:val="00F20DF7"/>
    <w:rsid w:val="00F31ADC"/>
    <w:rsid w:val="00F33B37"/>
    <w:rsid w:val="00F521B9"/>
    <w:rsid w:val="00F5250F"/>
    <w:rsid w:val="00F54AAD"/>
    <w:rsid w:val="00F55A20"/>
    <w:rsid w:val="00F56E95"/>
    <w:rsid w:val="00F63CB8"/>
    <w:rsid w:val="00F76C56"/>
    <w:rsid w:val="00F84566"/>
    <w:rsid w:val="00FB6727"/>
    <w:rsid w:val="00FC0D84"/>
    <w:rsid w:val="00FC383E"/>
    <w:rsid w:val="00FC638D"/>
    <w:rsid w:val="00FD1B2C"/>
    <w:rsid w:val="00FD5A42"/>
    <w:rsid w:val="00FF0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269EE"/>
  <w15:docId w15:val="{AC750BDE-AE41-4EA8-9E39-DBC1D3916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ro-RO" w:bidi="ar-SA"/>
      </w:rPr>
    </w:rPrDefault>
    <w:pPrDefault>
      <w:pPr>
        <w:spacing w:after="160" w:line="259"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0581"/>
  </w:style>
  <w:style w:type="paragraph" w:styleId="Heading1">
    <w:name w:val="heading 1"/>
    <w:basedOn w:val="Normal"/>
    <w:next w:val="Normal"/>
    <w:rsid w:val="00730581"/>
    <w:pPr>
      <w:keepNext/>
      <w:keepLines/>
      <w:spacing w:before="480" w:after="120"/>
      <w:outlineLvl w:val="0"/>
    </w:pPr>
    <w:rPr>
      <w:b/>
      <w:sz w:val="48"/>
      <w:szCs w:val="48"/>
    </w:rPr>
  </w:style>
  <w:style w:type="paragraph" w:styleId="Heading2">
    <w:name w:val="heading 2"/>
    <w:basedOn w:val="Normal"/>
    <w:next w:val="Normal"/>
    <w:rsid w:val="00730581"/>
    <w:pPr>
      <w:keepNext/>
      <w:keepLines/>
      <w:spacing w:before="360" w:after="80"/>
      <w:outlineLvl w:val="1"/>
    </w:pPr>
    <w:rPr>
      <w:b/>
      <w:color w:val="85200C"/>
      <w:sz w:val="36"/>
      <w:szCs w:val="36"/>
    </w:rPr>
  </w:style>
  <w:style w:type="paragraph" w:styleId="Heading3">
    <w:name w:val="heading 3"/>
    <w:basedOn w:val="Normal"/>
    <w:next w:val="Normal"/>
    <w:rsid w:val="00730581"/>
    <w:pPr>
      <w:keepNext/>
      <w:keepLines/>
      <w:spacing w:before="280" w:after="80"/>
      <w:outlineLvl w:val="2"/>
    </w:pPr>
    <w:rPr>
      <w:b/>
      <w:sz w:val="28"/>
      <w:szCs w:val="28"/>
    </w:rPr>
  </w:style>
  <w:style w:type="paragraph" w:styleId="Heading4">
    <w:name w:val="heading 4"/>
    <w:basedOn w:val="Normal"/>
    <w:next w:val="Normal"/>
    <w:rsid w:val="00730581"/>
    <w:pPr>
      <w:keepNext/>
      <w:keepLines/>
      <w:spacing w:before="240" w:after="40"/>
      <w:outlineLvl w:val="3"/>
    </w:pPr>
    <w:rPr>
      <w:b/>
      <w:sz w:val="24"/>
      <w:szCs w:val="24"/>
    </w:rPr>
  </w:style>
  <w:style w:type="paragraph" w:styleId="Heading5">
    <w:name w:val="heading 5"/>
    <w:basedOn w:val="Normal"/>
    <w:next w:val="Normal"/>
    <w:rsid w:val="00730581"/>
    <w:pPr>
      <w:keepNext/>
      <w:keepLines/>
      <w:spacing w:before="220" w:after="40"/>
      <w:outlineLvl w:val="4"/>
    </w:pPr>
    <w:rPr>
      <w:b/>
    </w:rPr>
  </w:style>
  <w:style w:type="paragraph" w:styleId="Heading6">
    <w:name w:val="heading 6"/>
    <w:basedOn w:val="Normal"/>
    <w:next w:val="Normal"/>
    <w:rsid w:val="0073058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30581"/>
    <w:pPr>
      <w:keepNext/>
      <w:keepLines/>
      <w:spacing w:before="480" w:after="120"/>
    </w:pPr>
    <w:rPr>
      <w:b/>
      <w:color w:val="5B0F00"/>
      <w:sz w:val="72"/>
      <w:szCs w:val="72"/>
    </w:rPr>
  </w:style>
  <w:style w:type="paragraph" w:styleId="Subtitle">
    <w:name w:val="Subtitle"/>
    <w:basedOn w:val="Normal"/>
    <w:next w:val="Normal"/>
    <w:rsid w:val="00730581"/>
    <w:pPr>
      <w:keepNext/>
      <w:keepLines/>
      <w:spacing w:before="360" w:after="80"/>
    </w:pPr>
    <w:rPr>
      <w:rFonts w:ascii="Georgia" w:eastAsia="Georgia" w:hAnsi="Georgia" w:cs="Georgia"/>
      <w:i/>
      <w:color w:val="666666"/>
      <w:sz w:val="36"/>
      <w:szCs w:val="36"/>
    </w:rPr>
  </w:style>
  <w:style w:type="paragraph" w:styleId="BalloonText">
    <w:name w:val="Balloon Text"/>
    <w:basedOn w:val="Normal"/>
    <w:link w:val="BalloonTextChar"/>
    <w:uiPriority w:val="99"/>
    <w:semiHidden/>
    <w:unhideWhenUsed/>
    <w:rsid w:val="00A36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8BF"/>
    <w:rPr>
      <w:rFonts w:ascii="Tahoma" w:hAnsi="Tahoma" w:cs="Tahoma"/>
      <w:sz w:val="16"/>
      <w:szCs w:val="16"/>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rsid w:val="009777B6"/>
    <w:pPr>
      <w:spacing w:after="200" w:line="276" w:lineRule="auto"/>
      <w:ind w:left="720" w:firstLine="0"/>
      <w:contextualSpacing/>
      <w:jc w:val="left"/>
    </w:pPr>
    <w:rPr>
      <w:rFonts w:asciiTheme="minorHAnsi" w:eastAsiaTheme="minorHAnsi" w:hAnsiTheme="minorHAnsi" w:cstheme="minorBidi"/>
      <w:lang w:eastAsia="en-US"/>
    </w:rPr>
  </w:style>
  <w:style w:type="paragraph" w:customStyle="1" w:styleId="Default">
    <w:name w:val="Default"/>
    <w:uiPriority w:val="39"/>
    <w:qFormat/>
    <w:rsid w:val="00D23442"/>
    <w:pPr>
      <w:autoSpaceDE w:val="0"/>
      <w:autoSpaceDN w:val="0"/>
      <w:adjustRightInd w:val="0"/>
      <w:spacing w:after="0" w:line="240" w:lineRule="auto"/>
      <w:ind w:firstLine="0"/>
      <w:jc w:val="left"/>
    </w:pPr>
    <w:rPr>
      <w:rFonts w:ascii="Calibri" w:eastAsia="Calibri" w:hAnsi="Calibri" w:cs="Calibri"/>
      <w:color w:val="000000"/>
      <w:sz w:val="24"/>
      <w:szCs w:val="24"/>
      <w:lang w:val="ro-RO" w:eastAsia="en-US"/>
    </w:rPr>
  </w:style>
  <w:style w:type="paragraph" w:styleId="BodyTextIndent">
    <w:name w:val="Body Text Indent"/>
    <w:basedOn w:val="Normal"/>
    <w:link w:val="BodyTextIndentChar"/>
    <w:semiHidden/>
    <w:unhideWhenUsed/>
    <w:rsid w:val="003256C5"/>
    <w:pPr>
      <w:spacing w:after="120" w:line="240" w:lineRule="auto"/>
      <w:ind w:left="283" w:firstLine="0"/>
      <w:jc w:val="left"/>
    </w:pPr>
    <w:rPr>
      <w:rFonts w:ascii="Times New Roman" w:eastAsia="Times New Roman" w:hAnsi="Times New Roman" w:cs="Times New Roman"/>
      <w:sz w:val="24"/>
      <w:szCs w:val="24"/>
      <w:lang w:val="en-IE" w:eastAsia="en-US"/>
    </w:rPr>
  </w:style>
  <w:style w:type="character" w:customStyle="1" w:styleId="BodyTextIndentChar">
    <w:name w:val="Body Text Indent Char"/>
    <w:basedOn w:val="DefaultParagraphFont"/>
    <w:link w:val="BodyTextIndent"/>
    <w:semiHidden/>
    <w:rsid w:val="003256C5"/>
    <w:rPr>
      <w:rFonts w:ascii="Times New Roman" w:eastAsia="Times New Roman" w:hAnsi="Times New Roman" w:cs="Times New Roman"/>
      <w:sz w:val="24"/>
      <w:szCs w:val="24"/>
      <w:lang w:val="en-IE" w:eastAsia="en-US"/>
    </w:rPr>
  </w:style>
  <w:style w:type="character" w:customStyle="1" w:styleId="do1">
    <w:name w:val="do1"/>
    <w:rsid w:val="003256C5"/>
    <w:rPr>
      <w:rFonts w:ascii="Times New Roman" w:hAnsi="Times New Roman" w:cs="Times New Roman" w:hint="default"/>
      <w:b/>
      <w:bCs/>
      <w:sz w:val="26"/>
      <w:szCs w:val="26"/>
    </w:rPr>
  </w:style>
  <w:style w:type="paragraph" w:styleId="BodyText3">
    <w:name w:val="Body Text 3"/>
    <w:basedOn w:val="Normal"/>
    <w:link w:val="BodyText3Char"/>
    <w:unhideWhenUsed/>
    <w:rsid w:val="00CF1673"/>
    <w:pPr>
      <w:spacing w:after="120"/>
    </w:pPr>
    <w:rPr>
      <w:sz w:val="16"/>
      <w:szCs w:val="16"/>
    </w:rPr>
  </w:style>
  <w:style w:type="character" w:customStyle="1" w:styleId="BodyText3Char">
    <w:name w:val="Body Text 3 Char"/>
    <w:basedOn w:val="DefaultParagraphFont"/>
    <w:link w:val="BodyText3"/>
    <w:rsid w:val="00CF1673"/>
    <w:rPr>
      <w:sz w:val="16"/>
      <w:szCs w:val="16"/>
    </w:rPr>
  </w:style>
  <w:style w:type="paragraph" w:styleId="Header">
    <w:name w:val="header"/>
    <w:aliases w:val="Char1 Char,Char1 Char1 Char,Char1,Char1 Char1, Char1, Char1 Char,Glava - napis"/>
    <w:basedOn w:val="Normal"/>
    <w:link w:val="HeaderChar"/>
    <w:uiPriority w:val="99"/>
    <w:unhideWhenUsed/>
    <w:qFormat/>
    <w:rsid w:val="00CF1673"/>
    <w:pPr>
      <w:tabs>
        <w:tab w:val="center" w:pos="4680"/>
        <w:tab w:val="right" w:pos="9360"/>
      </w:tabs>
      <w:spacing w:after="0" w:line="240" w:lineRule="auto"/>
      <w:ind w:firstLine="0"/>
      <w:jc w:val="left"/>
    </w:pPr>
    <w:rPr>
      <w:rFonts w:ascii="Calibri" w:eastAsia="Calibri" w:hAnsi="Calibri" w:cs="Times New Roman"/>
      <w:lang w:val="ro-RO" w:eastAsia="en-US"/>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CF1673"/>
    <w:rPr>
      <w:rFonts w:ascii="Calibri" w:eastAsia="Calibri" w:hAnsi="Calibri" w:cs="Times New Roman"/>
      <w:lang w:val="ro-RO" w:eastAsia="en-US"/>
    </w:rPr>
  </w:style>
  <w:style w:type="paragraph" w:styleId="Footer">
    <w:name w:val="footer"/>
    <w:basedOn w:val="Normal"/>
    <w:link w:val="FooterChar"/>
    <w:uiPriority w:val="99"/>
    <w:unhideWhenUsed/>
    <w:rsid w:val="00CF1673"/>
    <w:pPr>
      <w:tabs>
        <w:tab w:val="center" w:pos="4680"/>
        <w:tab w:val="right" w:pos="9360"/>
      </w:tabs>
      <w:spacing w:after="0" w:line="240" w:lineRule="auto"/>
      <w:ind w:firstLine="0"/>
      <w:jc w:val="left"/>
    </w:pPr>
    <w:rPr>
      <w:rFonts w:ascii="Calibri" w:eastAsia="Calibri" w:hAnsi="Calibri" w:cs="Times New Roman"/>
      <w:lang w:val="ro-RO" w:eastAsia="en-US"/>
    </w:rPr>
  </w:style>
  <w:style w:type="character" w:customStyle="1" w:styleId="FooterChar">
    <w:name w:val="Footer Char"/>
    <w:basedOn w:val="DefaultParagraphFont"/>
    <w:link w:val="Footer"/>
    <w:uiPriority w:val="99"/>
    <w:rsid w:val="00CF1673"/>
    <w:rPr>
      <w:rFonts w:ascii="Calibri" w:eastAsia="Calibri" w:hAnsi="Calibri" w:cs="Times New Roman"/>
      <w:lang w:val="ro-RO" w:eastAsia="en-U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CF1673"/>
    <w:pPr>
      <w:spacing w:after="0" w:line="240" w:lineRule="auto"/>
      <w:ind w:firstLine="0"/>
      <w:jc w:val="left"/>
    </w:pPr>
    <w:rPr>
      <w:rFonts w:ascii="Calibri" w:eastAsia="Calibri" w:hAnsi="Calibri" w:cs="Times New Roman"/>
      <w:sz w:val="20"/>
      <w:szCs w:val="20"/>
      <w:lang w:val="ro-RO" w:eastAsia="en-US"/>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CF1673"/>
    <w:rPr>
      <w:rFonts w:ascii="Calibri" w:eastAsia="Calibri" w:hAnsi="Calibri" w:cs="Times New Roman"/>
      <w:sz w:val="20"/>
      <w:szCs w:val="20"/>
      <w:lang w:val="ro-RO" w:eastAsia="en-US"/>
    </w:rPr>
  </w:style>
  <w:style w:type="character" w:styleId="FootnoteReference">
    <w:name w:val="footnote reference"/>
    <w:aliases w:val="Footnote,Footnote symbol,Fussnota,ftref"/>
    <w:basedOn w:val="DefaultParagraphFont"/>
    <w:unhideWhenUsed/>
    <w:rsid w:val="00CF1673"/>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F1673"/>
    <w:rPr>
      <w:rFonts w:asciiTheme="minorHAnsi" w:eastAsiaTheme="minorHAnsi" w:hAnsiTheme="minorHAnsi" w:cstheme="minorBidi"/>
      <w:lang w:eastAsia="en-US"/>
    </w:rPr>
  </w:style>
  <w:style w:type="table" w:styleId="TableGrid">
    <w:name w:val="Table Grid"/>
    <w:basedOn w:val="TableNormal"/>
    <w:uiPriority w:val="59"/>
    <w:rsid w:val="00CF1673"/>
    <w:pPr>
      <w:spacing w:after="0" w:line="240" w:lineRule="auto"/>
      <w:ind w:firstLine="0"/>
      <w:jc w:val="left"/>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F1673"/>
    <w:rPr>
      <w:color w:val="0000FF"/>
      <w:u w:val="single"/>
    </w:rPr>
  </w:style>
  <w:style w:type="paragraph" w:styleId="PlainText">
    <w:name w:val="Plain Text"/>
    <w:basedOn w:val="Normal"/>
    <w:link w:val="PlainTextChar"/>
    <w:uiPriority w:val="99"/>
    <w:unhideWhenUsed/>
    <w:rsid w:val="00CF1673"/>
    <w:pPr>
      <w:spacing w:after="0" w:line="240" w:lineRule="auto"/>
      <w:ind w:firstLine="0"/>
      <w:jc w:val="left"/>
    </w:pPr>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rsid w:val="00CF1673"/>
    <w:rPr>
      <w:rFonts w:ascii="Consolas" w:eastAsia="Calibri" w:hAnsi="Consolas" w:cs="Times New Roman"/>
      <w:sz w:val="21"/>
      <w:szCs w:val="21"/>
      <w:lang w:eastAsia="en-US"/>
    </w:rPr>
  </w:style>
  <w:style w:type="character" w:customStyle="1" w:styleId="Text1Char">
    <w:name w:val="Text 1 Char"/>
    <w:link w:val="Text1"/>
    <w:locked/>
    <w:rsid w:val="00CF1673"/>
    <w:rPr>
      <w:sz w:val="24"/>
      <w:lang w:val="en-GB" w:eastAsia="en-GB"/>
    </w:rPr>
  </w:style>
  <w:style w:type="paragraph" w:customStyle="1" w:styleId="Text1">
    <w:name w:val="Text 1"/>
    <w:basedOn w:val="Normal"/>
    <w:link w:val="Text1Char"/>
    <w:qFormat/>
    <w:rsid w:val="00CF1673"/>
    <w:pPr>
      <w:spacing w:after="240" w:line="240" w:lineRule="auto"/>
      <w:ind w:left="482" w:firstLine="0"/>
    </w:pPr>
    <w:rPr>
      <w:sz w:val="24"/>
      <w:lang w:val="en-GB" w:eastAsia="en-GB"/>
    </w:rPr>
  </w:style>
  <w:style w:type="character" w:styleId="CommentReference">
    <w:name w:val="annotation reference"/>
    <w:basedOn w:val="DefaultParagraphFont"/>
    <w:uiPriority w:val="99"/>
    <w:semiHidden/>
    <w:unhideWhenUsed/>
    <w:rsid w:val="006800C6"/>
    <w:rPr>
      <w:sz w:val="16"/>
      <w:szCs w:val="16"/>
    </w:rPr>
  </w:style>
  <w:style w:type="paragraph" w:styleId="CommentText">
    <w:name w:val="annotation text"/>
    <w:basedOn w:val="Normal"/>
    <w:link w:val="CommentTextChar"/>
    <w:uiPriority w:val="99"/>
    <w:unhideWhenUsed/>
    <w:rsid w:val="006800C6"/>
    <w:pPr>
      <w:spacing w:line="240" w:lineRule="auto"/>
    </w:pPr>
    <w:rPr>
      <w:sz w:val="20"/>
      <w:szCs w:val="20"/>
    </w:rPr>
  </w:style>
  <w:style w:type="character" w:customStyle="1" w:styleId="CommentTextChar">
    <w:name w:val="Comment Text Char"/>
    <w:basedOn w:val="DefaultParagraphFont"/>
    <w:link w:val="CommentText"/>
    <w:uiPriority w:val="99"/>
    <w:rsid w:val="006800C6"/>
    <w:rPr>
      <w:sz w:val="20"/>
      <w:szCs w:val="20"/>
    </w:rPr>
  </w:style>
  <w:style w:type="paragraph" w:styleId="CommentSubject">
    <w:name w:val="annotation subject"/>
    <w:basedOn w:val="CommentText"/>
    <w:next w:val="CommentText"/>
    <w:link w:val="CommentSubjectChar"/>
    <w:uiPriority w:val="99"/>
    <w:semiHidden/>
    <w:unhideWhenUsed/>
    <w:rsid w:val="006800C6"/>
    <w:rPr>
      <w:b/>
      <w:bCs/>
    </w:rPr>
  </w:style>
  <w:style w:type="character" w:customStyle="1" w:styleId="CommentSubjectChar">
    <w:name w:val="Comment Subject Char"/>
    <w:basedOn w:val="CommentTextChar"/>
    <w:link w:val="CommentSubject"/>
    <w:uiPriority w:val="99"/>
    <w:semiHidden/>
    <w:rsid w:val="006800C6"/>
    <w:rPr>
      <w:b/>
      <w:bCs/>
      <w:sz w:val="20"/>
      <w:szCs w:val="20"/>
    </w:rPr>
  </w:style>
  <w:style w:type="paragraph" w:styleId="Revision">
    <w:name w:val="Revision"/>
    <w:hidden/>
    <w:uiPriority w:val="99"/>
    <w:semiHidden/>
    <w:rsid w:val="00DE5C07"/>
    <w:pPr>
      <w:spacing w:after="0" w:line="240" w:lineRule="auto"/>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gal-deltadunarii.ro" TargetMode="External"/><Relationship Id="rId2" Type="http://schemas.openxmlformats.org/officeDocument/2006/relationships/hyperlink" Target="mailto:galdeltadunarii@gmail.com" TargetMode="External"/><Relationship Id="rId1" Type="http://schemas.openxmlformats.org/officeDocument/2006/relationships/hyperlink" Target="http://www.gal-deltadunarii.ro" TargetMode="External"/><Relationship Id="rId5" Type="http://schemas.openxmlformats.org/officeDocument/2006/relationships/image" Target="media/image1.png"/><Relationship Id="rId4" Type="http://schemas.openxmlformats.org/officeDocument/2006/relationships/hyperlink" Target="mailto:galdeltadunarii@gmail.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6811E80CB594A6EB65F74E3FDACEF55"/>
        <w:category>
          <w:name w:val="General"/>
          <w:gallery w:val="placeholder"/>
        </w:category>
        <w:types>
          <w:type w:val="bbPlcHdr"/>
        </w:types>
        <w:behaviors>
          <w:behavior w:val="content"/>
        </w:behaviors>
        <w:guid w:val="{A8134EF8-5FE3-45F3-8BE8-51D829921399}"/>
      </w:docPartPr>
      <w:docPartBody>
        <w:p w:rsidR="00327BCE" w:rsidRDefault="00415BCB" w:rsidP="00415BCB">
          <w:pPr>
            <w:pStyle w:val="36811E80CB594A6EB65F74E3FDACEF55"/>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characterSpacingControl w:val="doNotCompress"/>
  <w:compat>
    <w:useFELayout/>
    <w:compatSetting w:name="compatibilityMode" w:uri="http://schemas.microsoft.com/office/word" w:val="12"/>
  </w:compat>
  <w:rsids>
    <w:rsidRoot w:val="00415BCB"/>
    <w:rsid w:val="00157592"/>
    <w:rsid w:val="00297657"/>
    <w:rsid w:val="00327BCE"/>
    <w:rsid w:val="00415BCB"/>
    <w:rsid w:val="0043252C"/>
    <w:rsid w:val="00706842"/>
    <w:rsid w:val="00763273"/>
    <w:rsid w:val="007E3E46"/>
    <w:rsid w:val="0089158E"/>
    <w:rsid w:val="00B46E5E"/>
    <w:rsid w:val="00C837FD"/>
    <w:rsid w:val="00CF1CF8"/>
    <w:rsid w:val="00E62428"/>
    <w:rsid w:val="00FA0623"/>
    <w:rsid w:val="00FE1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1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811E80CB594A6EB65F74E3FDACEF55">
    <w:name w:val="36811E80CB594A6EB65F74E3FDACEF55"/>
    <w:rsid w:val="00415B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CF7F0-6337-4A5C-909D-274EB29BD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10542</Words>
  <Characters>60094</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Adresa: Str. Ovidiu, nr. 152, Sat Malcoci, Comuna Nufaru, Jud. Tulcea, CP 827172                                                                   Date financiare: CIF 30972272;Cod IBAN: RO47BTRLRONCRT0532128201georginavonm</dc:creator>
  <cp:lastModifiedBy>Manuela Grigore</cp:lastModifiedBy>
  <cp:revision>5</cp:revision>
  <cp:lastPrinted>2021-07-05T12:39:00Z</cp:lastPrinted>
  <dcterms:created xsi:type="dcterms:W3CDTF">2023-01-10T10:51:00Z</dcterms:created>
  <dcterms:modified xsi:type="dcterms:W3CDTF">2023-01-10T11:12:00Z</dcterms:modified>
</cp:coreProperties>
</file>