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76"/>
        <w:gridCol w:w="2820"/>
        <w:gridCol w:w="3533"/>
        <w:gridCol w:w="406"/>
        <w:gridCol w:w="386"/>
        <w:gridCol w:w="1003"/>
        <w:gridCol w:w="1003"/>
        <w:gridCol w:w="804"/>
        <w:gridCol w:w="1332"/>
        <w:gridCol w:w="1567"/>
      </w:tblGrid>
      <w:tr w:rsidR="002438DA" w:rsidRPr="00CD381C" w:rsidTr="00CD381C">
        <w:trPr>
          <w:trHeight w:hRule="exact" w:val="335"/>
        </w:trPr>
        <w:tc>
          <w:tcPr>
            <w:tcW w:w="14930" w:type="dxa"/>
            <w:gridSpan w:val="10"/>
            <w:shd w:val="clear" w:color="auto" w:fill="548DD4" w:themeFill="text2" w:themeFillTint="99"/>
          </w:tcPr>
          <w:p w:rsidR="002438DA" w:rsidRPr="00CD381C" w:rsidRDefault="007745C0">
            <w:pPr>
              <w:pStyle w:val="TableParagraph"/>
              <w:spacing w:before="55"/>
              <w:ind w:left="6432" w:right="6427"/>
              <w:rPr>
                <w:rFonts w:ascii="Trebuchet MS" w:hAnsi="Trebuchet MS"/>
                <w:b/>
                <w:sz w:val="17"/>
              </w:rPr>
            </w:pPr>
            <w:bookmarkStart w:id="0" w:name="FUNDAMENTARE_BUGET"/>
            <w:bookmarkEnd w:id="0"/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FUNDAMENTARE BUGET</w:t>
            </w:r>
          </w:p>
        </w:tc>
      </w:tr>
      <w:tr w:rsidR="002438DA" w:rsidRPr="00CD381C" w:rsidTr="00CD381C">
        <w:trPr>
          <w:trHeight w:hRule="exact" w:val="329"/>
        </w:trPr>
        <w:tc>
          <w:tcPr>
            <w:tcW w:w="2076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83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ACTIVITATEA</w:t>
            </w:r>
          </w:p>
        </w:tc>
        <w:tc>
          <w:tcPr>
            <w:tcW w:w="2820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83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CAPITOL BUGETAR</w:t>
            </w:r>
          </w:p>
        </w:tc>
        <w:tc>
          <w:tcPr>
            <w:tcW w:w="3533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83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DETALII CHELTUIALĂ</w:t>
            </w:r>
          </w:p>
        </w:tc>
        <w:tc>
          <w:tcPr>
            <w:tcW w:w="406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83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UM</w:t>
            </w:r>
          </w:p>
        </w:tc>
        <w:tc>
          <w:tcPr>
            <w:tcW w:w="386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1" w:line="256" w:lineRule="auto"/>
              <w:ind w:left="91" w:right="30" w:hanging="37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NR./ UM</w:t>
            </w:r>
          </w:p>
        </w:tc>
        <w:tc>
          <w:tcPr>
            <w:tcW w:w="1003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1"/>
              <w:ind w:left="6" w:right="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PREȚ/UM FĂRĂ</w:t>
            </w:r>
          </w:p>
          <w:p w:rsidR="002438DA" w:rsidRPr="00CD381C" w:rsidRDefault="007745C0">
            <w:pPr>
              <w:pStyle w:val="TableParagraph"/>
              <w:spacing w:before="10"/>
              <w:ind w:left="8" w:right="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TVA</w:t>
            </w:r>
          </w:p>
        </w:tc>
        <w:tc>
          <w:tcPr>
            <w:tcW w:w="1003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1" w:line="256" w:lineRule="auto"/>
              <w:ind w:left="196" w:right="91" w:hanging="82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PREȚ TOTAL FĂRĂ TVA</w:t>
            </w:r>
          </w:p>
        </w:tc>
        <w:tc>
          <w:tcPr>
            <w:tcW w:w="804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1" w:line="256" w:lineRule="auto"/>
              <w:ind w:left="275" w:right="85" w:hanging="164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VALOARE TVA</w:t>
            </w:r>
          </w:p>
        </w:tc>
        <w:tc>
          <w:tcPr>
            <w:tcW w:w="1332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1"/>
              <w:ind w:left="92" w:right="85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VALOARE TOTALĂ</w:t>
            </w:r>
          </w:p>
          <w:p w:rsidR="002438DA" w:rsidRPr="00CD381C" w:rsidRDefault="007745C0">
            <w:pPr>
              <w:pStyle w:val="TableParagraph"/>
              <w:spacing w:before="10"/>
              <w:ind w:left="92" w:right="82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CU TVA</w:t>
            </w:r>
          </w:p>
        </w:tc>
        <w:tc>
          <w:tcPr>
            <w:tcW w:w="1567" w:type="dxa"/>
            <w:shd w:val="clear" w:color="auto" w:fill="8DB3E2" w:themeFill="text2" w:themeFillTint="66"/>
          </w:tcPr>
          <w:p w:rsidR="002438DA" w:rsidRPr="00CD381C" w:rsidRDefault="007745C0">
            <w:pPr>
              <w:pStyle w:val="TableParagraph"/>
              <w:spacing w:before="83"/>
              <w:ind w:left="237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FUNDAMENTARE*</w:t>
            </w:r>
          </w:p>
        </w:tc>
      </w:tr>
      <w:tr w:rsidR="002438DA" w:rsidRPr="00CD381C">
        <w:trPr>
          <w:trHeight w:hRule="exact" w:val="187"/>
        </w:trPr>
        <w:tc>
          <w:tcPr>
            <w:tcW w:w="2076" w:type="dxa"/>
            <w:vMerge w:val="restart"/>
          </w:tcPr>
          <w:p w:rsidR="002438DA" w:rsidRPr="00CD381C" w:rsidRDefault="002438DA">
            <w:pPr>
              <w:pStyle w:val="TableParagraph"/>
              <w:spacing w:before="0"/>
              <w:ind w:left="0"/>
              <w:jc w:val="left"/>
              <w:rPr>
                <w:rFonts w:ascii="Trebuchet MS" w:hAnsi="Trebuchet MS"/>
                <w:sz w:val="14"/>
              </w:rPr>
            </w:pPr>
          </w:p>
          <w:p w:rsidR="002438DA" w:rsidRPr="00CD381C" w:rsidRDefault="007745C0">
            <w:pPr>
              <w:pStyle w:val="TableParagraph"/>
              <w:spacing w:before="87"/>
              <w:ind w:left="21"/>
              <w:jc w:val="left"/>
              <w:rPr>
                <w:rFonts w:ascii="Trebuchet MS" w:hAnsi="Trebuchet MS"/>
                <w:sz w:val="13"/>
              </w:rPr>
            </w:pPr>
            <w:proofErr w:type="spellStart"/>
            <w:r w:rsidRPr="00CD381C">
              <w:rPr>
                <w:rFonts w:ascii="Trebuchet MS" w:hAnsi="Trebuchet MS"/>
                <w:b/>
                <w:sz w:val="13"/>
              </w:rPr>
              <w:t>Activitatea</w:t>
            </w:r>
            <w:proofErr w:type="spellEnd"/>
            <w:r w:rsidRPr="00CD381C">
              <w:rPr>
                <w:rFonts w:ascii="Trebuchet MS" w:hAnsi="Trebuchet MS"/>
                <w:b/>
                <w:sz w:val="13"/>
              </w:rPr>
              <w:t xml:space="preserve"> 1 </w:t>
            </w:r>
            <w:r w:rsidRPr="00CD381C">
              <w:rPr>
                <w:rFonts w:ascii="Trebuchet MS" w:hAnsi="Trebuchet MS"/>
                <w:sz w:val="13"/>
              </w:rPr>
              <w:t>- ........</w:t>
            </w: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TOTAL A1</w:t>
            </w:r>
          </w:p>
        </w:tc>
        <w:tc>
          <w:tcPr>
            <w:tcW w:w="353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804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48" w:right="24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2" w:right="85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567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 w:val="restart"/>
          </w:tcPr>
          <w:p w:rsidR="002438DA" w:rsidRPr="00CD381C" w:rsidRDefault="002438DA">
            <w:pPr>
              <w:pStyle w:val="TableParagraph"/>
              <w:spacing w:before="0"/>
              <w:ind w:left="0"/>
              <w:jc w:val="left"/>
              <w:rPr>
                <w:rFonts w:ascii="Trebuchet MS" w:hAnsi="Trebuchet MS"/>
                <w:sz w:val="14"/>
              </w:rPr>
            </w:pPr>
          </w:p>
          <w:p w:rsidR="002438DA" w:rsidRPr="00CD381C" w:rsidRDefault="002438DA">
            <w:pPr>
              <w:pStyle w:val="TableParagraph"/>
              <w:spacing w:before="7"/>
              <w:ind w:left="0"/>
              <w:jc w:val="left"/>
              <w:rPr>
                <w:rFonts w:ascii="Trebuchet MS" w:hAnsi="Trebuchet MS"/>
                <w:sz w:val="13"/>
              </w:rPr>
            </w:pPr>
          </w:p>
          <w:p w:rsidR="002438DA" w:rsidRPr="00CD381C" w:rsidRDefault="007745C0">
            <w:pPr>
              <w:pStyle w:val="TableParagraph"/>
              <w:spacing w:before="0"/>
              <w:ind w:left="21"/>
              <w:jc w:val="left"/>
              <w:rPr>
                <w:rFonts w:ascii="Trebuchet MS" w:hAnsi="Trebuchet MS"/>
                <w:sz w:val="13"/>
              </w:rPr>
            </w:pPr>
            <w:proofErr w:type="spellStart"/>
            <w:r w:rsidRPr="00CD381C">
              <w:rPr>
                <w:rFonts w:ascii="Trebuchet MS" w:hAnsi="Trebuchet MS"/>
                <w:b/>
                <w:sz w:val="13"/>
              </w:rPr>
              <w:t>Activitatea</w:t>
            </w:r>
            <w:proofErr w:type="spellEnd"/>
            <w:r w:rsidRPr="00CD381C">
              <w:rPr>
                <w:rFonts w:ascii="Trebuchet MS" w:hAnsi="Trebuchet MS"/>
                <w:b/>
                <w:sz w:val="13"/>
              </w:rPr>
              <w:t xml:space="preserve"> 2 </w:t>
            </w:r>
            <w:r w:rsidRPr="00CD381C">
              <w:rPr>
                <w:rFonts w:ascii="Trebuchet MS" w:hAnsi="Trebuchet MS"/>
                <w:sz w:val="13"/>
              </w:rPr>
              <w:t>- ...........</w:t>
            </w: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TOTAL A2</w:t>
            </w:r>
          </w:p>
        </w:tc>
        <w:tc>
          <w:tcPr>
            <w:tcW w:w="353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804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48" w:right="24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2" w:right="85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567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87"/>
        </w:trPr>
        <w:tc>
          <w:tcPr>
            <w:tcW w:w="2076" w:type="dxa"/>
            <w:vMerge w:val="restart"/>
          </w:tcPr>
          <w:p w:rsidR="002438DA" w:rsidRPr="00CD381C" w:rsidRDefault="002438DA">
            <w:pPr>
              <w:pStyle w:val="TableParagraph"/>
              <w:spacing w:before="0"/>
              <w:ind w:left="0"/>
              <w:jc w:val="left"/>
              <w:rPr>
                <w:rFonts w:ascii="Trebuchet MS" w:hAnsi="Trebuchet MS"/>
                <w:sz w:val="14"/>
              </w:rPr>
            </w:pPr>
          </w:p>
          <w:p w:rsidR="002438DA" w:rsidRPr="00CD381C" w:rsidRDefault="007745C0">
            <w:pPr>
              <w:pStyle w:val="TableParagraph"/>
              <w:spacing w:before="123"/>
              <w:ind w:left="21"/>
              <w:jc w:val="left"/>
              <w:rPr>
                <w:rFonts w:ascii="Trebuchet MS" w:hAnsi="Trebuchet MS"/>
                <w:sz w:val="13"/>
              </w:rPr>
            </w:pPr>
            <w:proofErr w:type="spellStart"/>
            <w:r w:rsidRPr="00CD381C">
              <w:rPr>
                <w:rFonts w:ascii="Trebuchet MS" w:hAnsi="Trebuchet MS"/>
                <w:b/>
                <w:sz w:val="13"/>
              </w:rPr>
              <w:t>Activitatea</w:t>
            </w:r>
            <w:proofErr w:type="spellEnd"/>
            <w:r w:rsidRPr="00CD381C">
              <w:rPr>
                <w:rFonts w:ascii="Trebuchet MS" w:hAnsi="Trebuchet MS"/>
                <w:b/>
                <w:sz w:val="13"/>
              </w:rPr>
              <w:t xml:space="preserve"> 3 </w:t>
            </w:r>
            <w:r w:rsidRPr="00CD381C">
              <w:rPr>
                <w:rFonts w:ascii="Trebuchet MS" w:hAnsi="Trebuchet MS"/>
                <w:sz w:val="13"/>
              </w:rPr>
              <w:t>- ............</w:t>
            </w: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87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87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87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TOTAL A3</w:t>
            </w:r>
          </w:p>
        </w:tc>
        <w:tc>
          <w:tcPr>
            <w:tcW w:w="353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804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48" w:right="24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2" w:right="85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567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87"/>
        </w:trPr>
        <w:tc>
          <w:tcPr>
            <w:tcW w:w="2076" w:type="dxa"/>
            <w:vMerge w:val="restart"/>
          </w:tcPr>
          <w:p w:rsidR="002438DA" w:rsidRPr="00CD381C" w:rsidRDefault="002438DA">
            <w:pPr>
              <w:pStyle w:val="TableParagraph"/>
              <w:spacing w:before="0"/>
              <w:ind w:left="0"/>
              <w:jc w:val="left"/>
              <w:rPr>
                <w:rFonts w:ascii="Trebuchet MS" w:hAnsi="Trebuchet MS"/>
                <w:sz w:val="14"/>
              </w:rPr>
            </w:pPr>
          </w:p>
          <w:p w:rsidR="002438DA" w:rsidRPr="00CD381C" w:rsidRDefault="007745C0">
            <w:pPr>
              <w:pStyle w:val="TableParagraph"/>
              <w:spacing w:before="87"/>
              <w:ind w:left="21"/>
              <w:jc w:val="left"/>
              <w:rPr>
                <w:rFonts w:ascii="Trebuchet MS" w:hAnsi="Trebuchet MS"/>
                <w:sz w:val="13"/>
              </w:rPr>
            </w:pPr>
            <w:proofErr w:type="spellStart"/>
            <w:r w:rsidRPr="00CD381C">
              <w:rPr>
                <w:rFonts w:ascii="Trebuchet MS" w:hAnsi="Trebuchet MS"/>
                <w:b/>
                <w:sz w:val="13"/>
              </w:rPr>
              <w:t>Activitatea</w:t>
            </w:r>
            <w:proofErr w:type="spellEnd"/>
            <w:r w:rsidRPr="00CD381C">
              <w:rPr>
                <w:rFonts w:ascii="Trebuchet MS" w:hAnsi="Trebuchet MS"/>
                <w:b/>
                <w:sz w:val="13"/>
              </w:rPr>
              <w:t xml:space="preserve"> 4 </w:t>
            </w:r>
            <w:r w:rsidRPr="00CD381C">
              <w:rPr>
                <w:rFonts w:ascii="Trebuchet MS" w:hAnsi="Trebuchet MS"/>
                <w:sz w:val="13"/>
              </w:rPr>
              <w:t>- ...........</w:t>
            </w: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3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TOTAL A4</w:t>
            </w:r>
          </w:p>
        </w:tc>
        <w:tc>
          <w:tcPr>
            <w:tcW w:w="353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804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48" w:right="24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2" w:right="85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567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 w:val="restart"/>
          </w:tcPr>
          <w:p w:rsidR="002438DA" w:rsidRPr="00CD381C" w:rsidRDefault="002438DA">
            <w:pPr>
              <w:pStyle w:val="TableParagraph"/>
              <w:spacing w:before="0"/>
              <w:ind w:left="0"/>
              <w:jc w:val="left"/>
              <w:rPr>
                <w:rFonts w:ascii="Trebuchet MS" w:hAnsi="Trebuchet MS"/>
                <w:sz w:val="14"/>
              </w:rPr>
            </w:pPr>
          </w:p>
          <w:p w:rsidR="002438DA" w:rsidRPr="00CD381C" w:rsidRDefault="002438DA">
            <w:pPr>
              <w:pStyle w:val="TableParagraph"/>
              <w:spacing w:before="7"/>
              <w:ind w:left="0"/>
              <w:jc w:val="left"/>
              <w:rPr>
                <w:rFonts w:ascii="Trebuchet MS" w:hAnsi="Trebuchet MS"/>
                <w:sz w:val="13"/>
              </w:rPr>
            </w:pPr>
          </w:p>
          <w:p w:rsidR="002438DA" w:rsidRPr="00CD381C" w:rsidRDefault="007745C0">
            <w:pPr>
              <w:pStyle w:val="TableParagraph"/>
              <w:spacing w:before="0"/>
              <w:ind w:left="21"/>
              <w:jc w:val="left"/>
              <w:rPr>
                <w:rFonts w:ascii="Trebuchet MS" w:hAnsi="Trebuchet MS"/>
                <w:sz w:val="13"/>
              </w:rPr>
            </w:pPr>
            <w:proofErr w:type="spellStart"/>
            <w:r w:rsidRPr="00CD381C">
              <w:rPr>
                <w:rFonts w:ascii="Trebuchet MS" w:hAnsi="Trebuchet MS"/>
                <w:b/>
                <w:sz w:val="13"/>
              </w:rPr>
              <w:t>Activitatea</w:t>
            </w:r>
            <w:proofErr w:type="spellEnd"/>
            <w:r w:rsidRPr="00CD381C">
              <w:rPr>
                <w:rFonts w:ascii="Trebuchet MS" w:hAnsi="Trebuchet MS"/>
                <w:b/>
                <w:sz w:val="13"/>
              </w:rPr>
              <w:t xml:space="preserve"> 5 </w:t>
            </w:r>
            <w:r w:rsidRPr="00CD381C">
              <w:rPr>
                <w:rFonts w:ascii="Trebuchet MS" w:hAnsi="Trebuchet MS"/>
                <w:sz w:val="13"/>
              </w:rPr>
              <w:t>- ...................</w:t>
            </w: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53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804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32" w:type="dxa"/>
            <w:shd w:val="clear" w:color="auto" w:fill="EFEFEF"/>
          </w:tcPr>
          <w:p w:rsidR="002438DA" w:rsidRPr="00CD381C" w:rsidRDefault="007745C0">
            <w:pPr>
              <w:pStyle w:val="TableParagraph"/>
              <w:spacing w:before="1"/>
              <w:ind w:left="91" w:right="85"/>
              <w:rPr>
                <w:rFonts w:ascii="Trebuchet MS" w:hAnsi="Trebuchet MS"/>
                <w:sz w:val="13"/>
              </w:rPr>
            </w:pPr>
            <w:r w:rsidRPr="00CD381C">
              <w:rPr>
                <w:rFonts w:ascii="Trebuchet MS" w:hAnsi="Trebuchet MS"/>
                <w:sz w:val="13"/>
              </w:rPr>
              <w:t>0,00</w:t>
            </w:r>
          </w:p>
        </w:tc>
        <w:tc>
          <w:tcPr>
            <w:tcW w:w="1567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2076" w:type="dxa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2820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TOTAL A5</w:t>
            </w:r>
          </w:p>
        </w:tc>
        <w:tc>
          <w:tcPr>
            <w:tcW w:w="353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40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386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804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248" w:right="24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33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"/>
              <w:ind w:left="92" w:right="85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sz w:val="13"/>
              </w:rPr>
              <w:t>0,00</w:t>
            </w:r>
          </w:p>
        </w:tc>
        <w:tc>
          <w:tcPr>
            <w:tcW w:w="1567" w:type="dxa"/>
            <w:shd w:val="clear" w:color="auto" w:fill="F2F2F2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163"/>
        </w:trPr>
        <w:tc>
          <w:tcPr>
            <w:tcW w:w="8834" w:type="dxa"/>
            <w:gridSpan w:val="4"/>
            <w:shd w:val="clear" w:color="auto" w:fill="818181"/>
          </w:tcPr>
          <w:p w:rsidR="002438DA" w:rsidRPr="00CD381C" w:rsidRDefault="007745C0">
            <w:pPr>
              <w:pStyle w:val="TableParagraph"/>
              <w:spacing w:before="0" w:line="144" w:lineRule="exact"/>
              <w:ind w:left="21"/>
              <w:jc w:val="left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TOTAL</w:t>
            </w:r>
          </w:p>
        </w:tc>
        <w:tc>
          <w:tcPr>
            <w:tcW w:w="386" w:type="dxa"/>
            <w:shd w:val="clear" w:color="auto" w:fill="818181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818181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003" w:type="dxa"/>
            <w:shd w:val="clear" w:color="auto" w:fill="818181"/>
          </w:tcPr>
          <w:p w:rsidR="002438DA" w:rsidRPr="00CD381C" w:rsidRDefault="007745C0">
            <w:pPr>
              <w:pStyle w:val="TableParagraph"/>
              <w:spacing w:before="1"/>
              <w:ind w:left="347" w:right="343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0,00</w:t>
            </w:r>
          </w:p>
        </w:tc>
        <w:tc>
          <w:tcPr>
            <w:tcW w:w="804" w:type="dxa"/>
            <w:shd w:val="clear" w:color="auto" w:fill="818181"/>
          </w:tcPr>
          <w:p w:rsidR="002438DA" w:rsidRPr="00CD381C" w:rsidRDefault="007745C0">
            <w:pPr>
              <w:pStyle w:val="TableParagraph"/>
              <w:spacing w:before="1"/>
              <w:ind w:left="248" w:right="241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0,00</w:t>
            </w:r>
          </w:p>
        </w:tc>
        <w:tc>
          <w:tcPr>
            <w:tcW w:w="1332" w:type="dxa"/>
            <w:shd w:val="clear" w:color="auto" w:fill="818181"/>
          </w:tcPr>
          <w:p w:rsidR="002438DA" w:rsidRPr="00CD381C" w:rsidRDefault="007745C0">
            <w:pPr>
              <w:pStyle w:val="TableParagraph"/>
              <w:spacing w:before="1"/>
              <w:ind w:left="92" w:right="85"/>
              <w:rPr>
                <w:rFonts w:ascii="Trebuchet MS" w:hAnsi="Trebuchet MS"/>
                <w:b/>
                <w:sz w:val="13"/>
              </w:rPr>
            </w:pPr>
            <w:r w:rsidRPr="00CD381C">
              <w:rPr>
                <w:rFonts w:ascii="Trebuchet MS" w:hAnsi="Trebuchet MS"/>
                <w:b/>
                <w:color w:val="FFFFFF"/>
                <w:sz w:val="13"/>
              </w:rPr>
              <w:t>0,00</w:t>
            </w:r>
          </w:p>
        </w:tc>
        <w:tc>
          <w:tcPr>
            <w:tcW w:w="1567" w:type="dxa"/>
            <w:shd w:val="clear" w:color="auto" w:fill="818181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</w:tbl>
    <w:p w:rsidR="002438DA" w:rsidRPr="00CD381C" w:rsidRDefault="002438DA">
      <w:pPr>
        <w:pStyle w:val="BodyText"/>
        <w:spacing w:before="1"/>
        <w:rPr>
          <w:rFonts w:ascii="Trebuchet MS" w:hAnsi="Trebuchet MS"/>
          <w:i w:val="0"/>
          <w:sz w:val="9"/>
        </w:rPr>
      </w:pPr>
    </w:p>
    <w:p w:rsidR="002438DA" w:rsidRPr="00CD381C" w:rsidRDefault="007745C0">
      <w:pPr>
        <w:pStyle w:val="BodyText"/>
        <w:spacing w:before="99" w:line="256" w:lineRule="auto"/>
        <w:ind w:left="138"/>
        <w:rPr>
          <w:rFonts w:ascii="Trebuchet MS" w:hAnsi="Trebuchet MS"/>
        </w:rPr>
      </w:pPr>
      <w:r w:rsidRPr="00CD381C">
        <w:rPr>
          <w:rFonts w:ascii="Trebuchet MS" w:hAnsi="Trebuchet MS"/>
        </w:rPr>
        <w:t xml:space="preserve">* </w:t>
      </w:r>
      <w:proofErr w:type="spellStart"/>
      <w:r w:rsidRPr="00CD381C">
        <w:rPr>
          <w:rFonts w:ascii="Trebuchet MS" w:hAnsi="Trebuchet MS"/>
        </w:rPr>
        <w:t>Toate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cheltuielile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declarate</w:t>
      </w:r>
      <w:proofErr w:type="spellEnd"/>
      <w:r w:rsidRPr="00CD381C">
        <w:rPr>
          <w:rFonts w:ascii="Trebuchet MS" w:hAnsi="Trebuchet MS"/>
        </w:rPr>
        <w:t xml:space="preserve"> se </w:t>
      </w:r>
      <w:proofErr w:type="spellStart"/>
      <w:r w:rsidRPr="00CD381C">
        <w:rPr>
          <w:rFonts w:ascii="Trebuchet MS" w:hAnsi="Trebuchet MS"/>
        </w:rPr>
        <w:t>vor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fundamenta</w:t>
      </w:r>
      <w:proofErr w:type="spellEnd"/>
      <w:r w:rsidRPr="00CD381C">
        <w:rPr>
          <w:rFonts w:ascii="Trebuchet MS" w:hAnsi="Trebuchet MS"/>
        </w:rPr>
        <w:t xml:space="preserve">. </w:t>
      </w:r>
      <w:proofErr w:type="spellStart"/>
      <w:r w:rsidRPr="00CD381C">
        <w:rPr>
          <w:rFonts w:ascii="Trebuchet MS" w:hAnsi="Trebuchet MS"/>
        </w:rPr>
        <w:t>Pentru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cheltuielile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ce</w:t>
      </w:r>
      <w:proofErr w:type="spellEnd"/>
      <w:r w:rsidRPr="00CD381C">
        <w:rPr>
          <w:rFonts w:ascii="Trebuchet MS" w:hAnsi="Trebuchet MS"/>
        </w:rPr>
        <w:t xml:space="preserve"> se </w:t>
      </w:r>
      <w:proofErr w:type="spellStart"/>
      <w:r w:rsidRPr="00CD381C">
        <w:rPr>
          <w:rFonts w:ascii="Trebuchet MS" w:hAnsi="Trebuchet MS"/>
        </w:rPr>
        <w:t>regasesc</w:t>
      </w:r>
      <w:proofErr w:type="spellEnd"/>
      <w:r w:rsidRPr="00CD381C">
        <w:rPr>
          <w:rFonts w:ascii="Trebuchet MS" w:hAnsi="Trebuchet MS"/>
        </w:rPr>
        <w:t xml:space="preserve"> in </w:t>
      </w:r>
      <w:proofErr w:type="spellStart"/>
      <w:r w:rsidRPr="00CD381C">
        <w:rPr>
          <w:rFonts w:ascii="Trebuchet MS" w:hAnsi="Trebuchet MS"/>
        </w:rPr>
        <w:t>baza</w:t>
      </w:r>
      <w:proofErr w:type="spellEnd"/>
      <w:r w:rsidRPr="00CD381C">
        <w:rPr>
          <w:rFonts w:ascii="Trebuchet MS" w:hAnsi="Trebuchet MS"/>
        </w:rPr>
        <w:t xml:space="preserve"> de date AFIR, </w:t>
      </w:r>
      <w:proofErr w:type="spellStart"/>
      <w:r w:rsidRPr="00CD381C">
        <w:rPr>
          <w:rFonts w:ascii="Trebuchet MS" w:hAnsi="Trebuchet MS"/>
        </w:rPr>
        <w:t>fundamentarea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consta</w:t>
      </w:r>
      <w:proofErr w:type="spellEnd"/>
      <w:r w:rsidRPr="00CD381C">
        <w:rPr>
          <w:rFonts w:ascii="Trebuchet MS" w:hAnsi="Trebuchet MS"/>
        </w:rPr>
        <w:t xml:space="preserve"> in </w:t>
      </w:r>
      <w:proofErr w:type="spellStart"/>
      <w:r w:rsidRPr="00CD381C">
        <w:rPr>
          <w:rFonts w:ascii="Trebuchet MS" w:hAnsi="Trebuchet MS"/>
        </w:rPr>
        <w:t>incadrarea</w:t>
      </w:r>
      <w:proofErr w:type="spellEnd"/>
      <w:r w:rsidRPr="00CD381C">
        <w:rPr>
          <w:rFonts w:ascii="Trebuchet MS" w:hAnsi="Trebuchet MS"/>
        </w:rPr>
        <w:t xml:space="preserve"> in </w:t>
      </w:r>
      <w:proofErr w:type="spellStart"/>
      <w:r w:rsidRPr="00CD381C">
        <w:rPr>
          <w:rFonts w:ascii="Trebuchet MS" w:hAnsi="Trebuchet MS"/>
        </w:rPr>
        <w:t>plafoanele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maxime</w:t>
      </w:r>
      <w:proofErr w:type="spellEnd"/>
      <w:r w:rsidRPr="00CD381C">
        <w:rPr>
          <w:rFonts w:ascii="Trebuchet MS" w:hAnsi="Trebuchet MS"/>
        </w:rPr>
        <w:t xml:space="preserve">. </w:t>
      </w:r>
      <w:proofErr w:type="spellStart"/>
      <w:r w:rsidRPr="00CD381C">
        <w:rPr>
          <w:rFonts w:ascii="Trebuchet MS" w:hAnsi="Trebuchet MS"/>
        </w:rPr>
        <w:t>Pentru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restul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cheltuielilor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fundamentarea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va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fi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realizata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prin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anexarea</w:t>
      </w:r>
      <w:proofErr w:type="spellEnd"/>
      <w:r w:rsidRPr="00CD381C">
        <w:rPr>
          <w:rFonts w:ascii="Trebuchet MS" w:hAnsi="Trebuchet MS"/>
        </w:rPr>
        <w:t xml:space="preserve"> la </w:t>
      </w:r>
      <w:proofErr w:type="spellStart"/>
      <w:r w:rsidRPr="00CD381C">
        <w:rPr>
          <w:rFonts w:ascii="Trebuchet MS" w:hAnsi="Trebuchet MS"/>
        </w:rPr>
        <w:t>prezenta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fundamentare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oferte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preț</w:t>
      </w:r>
      <w:proofErr w:type="spellEnd"/>
      <w:r w:rsidRPr="00CD381C">
        <w:rPr>
          <w:rFonts w:ascii="Trebuchet MS" w:hAnsi="Trebuchet MS"/>
        </w:rPr>
        <w:t>. (CONFORM OFERTEI ANEXATE (A SE MENTIONA PAGINA DIN OPIS)/CONFORM PLAFOANELOR DE CHELTUIELI/CONFORM LEGISLATIE (A SE MENT</w:t>
      </w:r>
      <w:r w:rsidRPr="00CD381C">
        <w:rPr>
          <w:rFonts w:ascii="Trebuchet MS" w:hAnsi="Trebuchet MS"/>
        </w:rPr>
        <w:t>IONA))</w:t>
      </w:r>
    </w:p>
    <w:p w:rsidR="002438DA" w:rsidRPr="00CD381C" w:rsidRDefault="002438DA">
      <w:pPr>
        <w:spacing w:before="10"/>
        <w:rPr>
          <w:rFonts w:ascii="Trebuchet MS" w:hAnsi="Trebuchet MS"/>
          <w:i/>
          <w:sz w:val="13"/>
        </w:rPr>
      </w:pPr>
    </w:p>
    <w:p w:rsidR="002438DA" w:rsidRPr="00CD381C" w:rsidRDefault="007745C0">
      <w:pPr>
        <w:pStyle w:val="BodyText"/>
        <w:ind w:left="138"/>
        <w:rPr>
          <w:rFonts w:ascii="Trebuchet MS" w:hAnsi="Trebuchet MS"/>
        </w:rPr>
      </w:pPr>
      <w:r w:rsidRPr="00CD381C">
        <w:rPr>
          <w:rFonts w:ascii="Trebuchet MS" w:hAnsi="Trebuchet MS"/>
        </w:rPr>
        <w:t xml:space="preserve">!!! </w:t>
      </w:r>
      <w:proofErr w:type="spellStart"/>
      <w:r w:rsidRPr="00CD381C">
        <w:rPr>
          <w:rFonts w:ascii="Trebuchet MS" w:hAnsi="Trebuchet MS"/>
        </w:rPr>
        <w:t>Tabelul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mai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sus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este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unul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orientativ</w:t>
      </w:r>
      <w:proofErr w:type="spellEnd"/>
      <w:r w:rsidRPr="00CD381C">
        <w:rPr>
          <w:rFonts w:ascii="Trebuchet MS" w:hAnsi="Trebuchet MS"/>
        </w:rPr>
        <w:t xml:space="preserve">, </w:t>
      </w:r>
      <w:proofErr w:type="spellStart"/>
      <w:r w:rsidRPr="00CD381C">
        <w:rPr>
          <w:rFonts w:ascii="Trebuchet MS" w:hAnsi="Trebuchet MS"/>
        </w:rPr>
        <w:t>solicitantul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trebuie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să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îl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personalizeze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în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funcție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activitățile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și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cheltuielile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aferente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proiectului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său</w:t>
      </w:r>
      <w:proofErr w:type="spellEnd"/>
      <w:r w:rsidRPr="00CD381C">
        <w:rPr>
          <w:rFonts w:ascii="Trebuchet MS" w:hAnsi="Trebuchet MS"/>
        </w:rPr>
        <w:t xml:space="preserve"> (</w:t>
      </w:r>
      <w:proofErr w:type="spellStart"/>
      <w:r w:rsidRPr="00CD381C">
        <w:rPr>
          <w:rFonts w:ascii="Trebuchet MS" w:hAnsi="Trebuchet MS"/>
        </w:rPr>
        <w:t>să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elimine</w:t>
      </w:r>
      <w:proofErr w:type="spellEnd"/>
      <w:r w:rsidRPr="00CD381C">
        <w:rPr>
          <w:rFonts w:ascii="Trebuchet MS" w:hAnsi="Trebuchet MS"/>
        </w:rPr>
        <w:t>/</w:t>
      </w:r>
      <w:proofErr w:type="spellStart"/>
      <w:r w:rsidRPr="00CD381C">
        <w:rPr>
          <w:rFonts w:ascii="Trebuchet MS" w:hAnsi="Trebuchet MS"/>
        </w:rPr>
        <w:t>adauge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rânduri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cheltuieli</w:t>
      </w:r>
      <w:proofErr w:type="spellEnd"/>
      <w:r w:rsidRPr="00CD381C">
        <w:rPr>
          <w:rFonts w:ascii="Trebuchet MS" w:hAnsi="Trebuchet MS"/>
        </w:rPr>
        <w:t>/</w:t>
      </w:r>
      <w:proofErr w:type="spellStart"/>
      <w:r w:rsidRPr="00CD381C">
        <w:rPr>
          <w:rFonts w:ascii="Trebuchet MS" w:hAnsi="Trebuchet MS"/>
        </w:rPr>
        <w:t>activități</w:t>
      </w:r>
      <w:proofErr w:type="spellEnd"/>
      <w:r w:rsidRPr="00CD381C">
        <w:rPr>
          <w:rFonts w:ascii="Trebuchet MS" w:hAnsi="Trebuchet MS"/>
        </w:rPr>
        <w:t>, etc.).</w:t>
      </w:r>
    </w:p>
    <w:p w:rsidR="002438DA" w:rsidRPr="00CD381C" w:rsidRDefault="002438DA">
      <w:pPr>
        <w:rPr>
          <w:rFonts w:ascii="Trebuchet MS" w:hAnsi="Trebuchet MS"/>
          <w:i/>
          <w:sz w:val="15"/>
        </w:rPr>
      </w:pPr>
    </w:p>
    <w:p w:rsidR="002438DA" w:rsidRPr="00CD381C" w:rsidRDefault="007745C0">
      <w:pPr>
        <w:pStyle w:val="BodyText"/>
        <w:spacing w:line="256" w:lineRule="auto"/>
        <w:ind w:left="138"/>
        <w:rPr>
          <w:rFonts w:ascii="Trebuchet MS" w:hAnsi="Trebuchet MS"/>
        </w:rPr>
      </w:pPr>
      <w:proofErr w:type="spellStart"/>
      <w:r w:rsidRPr="00CD381C">
        <w:rPr>
          <w:rFonts w:ascii="Trebuchet MS" w:hAnsi="Trebuchet MS"/>
        </w:rPr>
        <w:t>Cursul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schimb</w:t>
      </w:r>
      <w:proofErr w:type="spellEnd"/>
      <w:r w:rsidRPr="00CD381C">
        <w:rPr>
          <w:rFonts w:ascii="Trebuchet MS" w:hAnsi="Trebuchet MS"/>
        </w:rPr>
        <w:t xml:space="preserve"> EURO - RON </w:t>
      </w:r>
      <w:proofErr w:type="spellStart"/>
      <w:r w:rsidRPr="00CD381C">
        <w:rPr>
          <w:rFonts w:ascii="Trebuchet MS" w:hAnsi="Trebuchet MS"/>
        </w:rPr>
        <w:t>utilizat</w:t>
      </w:r>
      <w:proofErr w:type="spellEnd"/>
      <w:r w:rsidRPr="00CD381C">
        <w:rPr>
          <w:rFonts w:ascii="Trebuchet MS" w:hAnsi="Trebuchet MS"/>
        </w:rPr>
        <w:t xml:space="preserve"> la </w:t>
      </w:r>
      <w:proofErr w:type="spellStart"/>
      <w:r w:rsidRPr="00CD381C">
        <w:rPr>
          <w:rFonts w:ascii="Trebuchet MS" w:hAnsi="Trebuchet MS"/>
        </w:rPr>
        <w:t>Contractul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finanţare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este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cursul</w:t>
      </w:r>
      <w:proofErr w:type="spellEnd"/>
      <w:r w:rsidRPr="00CD381C">
        <w:rPr>
          <w:rFonts w:ascii="Trebuchet MS" w:hAnsi="Trebuchet MS"/>
        </w:rPr>
        <w:t xml:space="preserve"> euro-</w:t>
      </w:r>
      <w:proofErr w:type="spellStart"/>
      <w:r w:rsidRPr="00CD381C">
        <w:rPr>
          <w:rFonts w:ascii="Trebuchet MS" w:hAnsi="Trebuchet MS"/>
        </w:rPr>
        <w:t>leu</w:t>
      </w:r>
      <w:proofErr w:type="spellEnd"/>
      <w:r w:rsidRPr="00CD381C">
        <w:rPr>
          <w:rFonts w:ascii="Trebuchet MS" w:hAnsi="Trebuchet MS"/>
        </w:rPr>
        <w:t xml:space="preserve"> de la data de 1 </w:t>
      </w:r>
      <w:proofErr w:type="spellStart"/>
      <w:r w:rsidRPr="00CD381C">
        <w:rPr>
          <w:rFonts w:ascii="Trebuchet MS" w:hAnsi="Trebuchet MS"/>
        </w:rPr>
        <w:t>ianuarie</w:t>
      </w:r>
      <w:proofErr w:type="spellEnd"/>
      <w:r w:rsidRPr="00CD381C">
        <w:rPr>
          <w:rFonts w:ascii="Trebuchet MS" w:hAnsi="Trebuchet MS"/>
        </w:rPr>
        <w:t xml:space="preserve"> a </w:t>
      </w:r>
      <w:proofErr w:type="spellStart"/>
      <w:r w:rsidRPr="00CD381C">
        <w:rPr>
          <w:rFonts w:ascii="Trebuchet MS" w:hAnsi="Trebuchet MS"/>
        </w:rPr>
        <w:t>anului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în</w:t>
      </w:r>
      <w:proofErr w:type="spellEnd"/>
      <w:r w:rsidRPr="00CD381C">
        <w:rPr>
          <w:rFonts w:ascii="Trebuchet MS" w:hAnsi="Trebuchet MS"/>
        </w:rPr>
        <w:t xml:space="preserve"> care a </w:t>
      </w:r>
      <w:proofErr w:type="spellStart"/>
      <w:r w:rsidRPr="00CD381C">
        <w:rPr>
          <w:rFonts w:ascii="Trebuchet MS" w:hAnsi="Trebuchet MS"/>
        </w:rPr>
        <w:t>fost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luată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decizia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acordare</w:t>
      </w:r>
      <w:proofErr w:type="spellEnd"/>
      <w:r w:rsidRPr="00CD381C">
        <w:rPr>
          <w:rFonts w:ascii="Trebuchet MS" w:hAnsi="Trebuchet MS"/>
        </w:rPr>
        <w:t xml:space="preserve"> a </w:t>
      </w:r>
      <w:proofErr w:type="spellStart"/>
      <w:r w:rsidRPr="00CD381C">
        <w:rPr>
          <w:rFonts w:ascii="Trebuchet MS" w:hAnsi="Trebuchet MS"/>
        </w:rPr>
        <w:t>finanțării</w:t>
      </w:r>
      <w:proofErr w:type="spellEnd"/>
      <w:r w:rsidRPr="00CD381C">
        <w:rPr>
          <w:rFonts w:ascii="Trebuchet MS" w:hAnsi="Trebuchet MS"/>
        </w:rPr>
        <w:t xml:space="preserve">, </w:t>
      </w:r>
      <w:proofErr w:type="spellStart"/>
      <w:r w:rsidRPr="00CD381C">
        <w:rPr>
          <w:rFonts w:ascii="Trebuchet MS" w:hAnsi="Trebuchet MS"/>
        </w:rPr>
        <w:t>respectiv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anul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semnării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Contractului</w:t>
      </w:r>
      <w:proofErr w:type="spellEnd"/>
      <w:r w:rsidRPr="00CD381C">
        <w:rPr>
          <w:rFonts w:ascii="Trebuchet MS" w:hAnsi="Trebuchet MS"/>
        </w:rPr>
        <w:t xml:space="preserve"> de </w:t>
      </w:r>
      <w:proofErr w:type="spellStart"/>
      <w:r w:rsidRPr="00CD381C">
        <w:rPr>
          <w:rFonts w:ascii="Trebuchet MS" w:hAnsi="Trebuchet MS"/>
        </w:rPr>
        <w:t>finanțare</w:t>
      </w:r>
      <w:proofErr w:type="spellEnd"/>
      <w:r w:rsidRPr="00CD381C">
        <w:rPr>
          <w:rFonts w:ascii="Trebuchet MS" w:hAnsi="Trebuchet MS"/>
        </w:rPr>
        <w:t xml:space="preserve">, </w:t>
      </w:r>
      <w:proofErr w:type="spellStart"/>
      <w:r w:rsidRPr="00CD381C">
        <w:rPr>
          <w:rFonts w:ascii="Trebuchet MS" w:hAnsi="Trebuchet MS"/>
        </w:rPr>
        <w:t>publicat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pe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pagina</w:t>
      </w:r>
      <w:proofErr w:type="spellEnd"/>
      <w:r w:rsidRPr="00CD381C">
        <w:rPr>
          <w:rFonts w:ascii="Trebuchet MS" w:hAnsi="Trebuchet MS"/>
        </w:rPr>
        <w:t xml:space="preserve"> web </w:t>
      </w:r>
      <w:proofErr w:type="spellStart"/>
      <w:r w:rsidRPr="00CD381C">
        <w:rPr>
          <w:rFonts w:ascii="Trebuchet MS" w:hAnsi="Trebuchet MS"/>
        </w:rPr>
        <w:t>a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Băncii</w:t>
      </w:r>
      <w:proofErr w:type="spellEnd"/>
      <w:r w:rsidRPr="00CD381C">
        <w:rPr>
          <w:rFonts w:ascii="Trebuchet MS" w:hAnsi="Trebuchet MS"/>
        </w:rPr>
        <w:t xml:space="preserve"> Central </w:t>
      </w:r>
      <w:proofErr w:type="spellStart"/>
      <w:r w:rsidRPr="00CD381C">
        <w:rPr>
          <w:rFonts w:ascii="Trebuchet MS" w:hAnsi="Trebuchet MS"/>
        </w:rPr>
        <w:t>Europene</w:t>
      </w:r>
      <w:proofErr w:type="spellEnd"/>
      <w:r w:rsidRPr="00CD381C">
        <w:rPr>
          <w:rFonts w:ascii="Trebuchet MS" w:hAnsi="Trebuchet MS"/>
        </w:rPr>
        <w:t xml:space="preserve"> </w:t>
      </w:r>
      <w:hyperlink r:id="rId6">
        <w:r w:rsidRPr="00CD381C">
          <w:rPr>
            <w:rFonts w:ascii="Trebuchet MS" w:hAnsi="Trebuchet MS"/>
          </w:rPr>
          <w:t>http://www.ecb.int/index.html,</w:t>
        </w:r>
      </w:hyperlink>
      <w:r w:rsidRPr="00CD381C">
        <w:rPr>
          <w:rFonts w:ascii="Trebuchet MS" w:hAnsi="Trebuchet MS"/>
        </w:rPr>
        <w:t xml:space="preserve"> conform </w:t>
      </w:r>
      <w:proofErr w:type="spellStart"/>
      <w:r w:rsidRPr="00CD381C">
        <w:rPr>
          <w:rFonts w:ascii="Trebuchet MS" w:hAnsi="Trebuchet MS"/>
        </w:rPr>
        <w:t>prevederilor</w:t>
      </w:r>
      <w:proofErr w:type="spellEnd"/>
      <w:r w:rsidRPr="00CD381C">
        <w:rPr>
          <w:rFonts w:ascii="Trebuchet MS" w:hAnsi="Trebuchet MS"/>
        </w:rPr>
        <w:t xml:space="preserve"> de la art.34, </w:t>
      </w:r>
      <w:proofErr w:type="spellStart"/>
      <w:r w:rsidRPr="00CD381C">
        <w:rPr>
          <w:rFonts w:ascii="Trebuchet MS" w:hAnsi="Trebuchet MS"/>
        </w:rPr>
        <w:t>alin</w:t>
      </w:r>
      <w:proofErr w:type="spellEnd"/>
      <w:proofErr w:type="gramStart"/>
      <w:r w:rsidRPr="00CD381C">
        <w:rPr>
          <w:rFonts w:ascii="Trebuchet MS" w:hAnsi="Trebuchet MS"/>
        </w:rPr>
        <w:t>.(</w:t>
      </w:r>
      <w:proofErr w:type="gramEnd"/>
      <w:r w:rsidRPr="00CD381C">
        <w:rPr>
          <w:rFonts w:ascii="Trebuchet MS" w:hAnsi="Trebuchet MS"/>
        </w:rPr>
        <w:t xml:space="preserve">1) din </w:t>
      </w:r>
      <w:proofErr w:type="spellStart"/>
      <w:r w:rsidRPr="00CD381C">
        <w:rPr>
          <w:rFonts w:ascii="Trebuchet MS" w:hAnsi="Trebuchet MS"/>
        </w:rPr>
        <w:t>Regulamentul</w:t>
      </w:r>
      <w:proofErr w:type="spellEnd"/>
      <w:r w:rsidRPr="00CD381C">
        <w:rPr>
          <w:rFonts w:ascii="Trebuchet MS" w:hAnsi="Trebuchet MS"/>
        </w:rPr>
        <w:t xml:space="preserve"> </w:t>
      </w:r>
      <w:proofErr w:type="spellStart"/>
      <w:r w:rsidRPr="00CD381C">
        <w:rPr>
          <w:rFonts w:ascii="Trebuchet MS" w:hAnsi="Trebuchet MS"/>
        </w:rPr>
        <w:t>Delegat</w:t>
      </w:r>
      <w:proofErr w:type="spellEnd"/>
      <w:r w:rsidRPr="00CD381C">
        <w:rPr>
          <w:rFonts w:ascii="Trebuchet MS" w:hAnsi="Trebuchet MS"/>
        </w:rPr>
        <w:t xml:space="preserve"> UE nr. 907/2014 al CE.</w:t>
      </w:r>
    </w:p>
    <w:p w:rsidR="002438DA" w:rsidRPr="00CD381C" w:rsidRDefault="002438DA">
      <w:pPr>
        <w:rPr>
          <w:rFonts w:ascii="Trebuchet MS" w:hAnsi="Trebuchet MS"/>
          <w:i/>
          <w:sz w:val="20"/>
        </w:rPr>
      </w:pPr>
    </w:p>
    <w:p w:rsidR="002438DA" w:rsidRPr="00CD381C" w:rsidRDefault="002438DA">
      <w:pPr>
        <w:rPr>
          <w:rFonts w:ascii="Trebuchet MS" w:hAnsi="Trebuchet MS"/>
          <w:i/>
          <w:sz w:val="14"/>
        </w:rPr>
      </w:pPr>
    </w:p>
    <w:p w:rsidR="002438DA" w:rsidRPr="00CD381C" w:rsidRDefault="007745C0">
      <w:pPr>
        <w:pStyle w:val="Heading2"/>
        <w:spacing w:before="91"/>
        <w:rPr>
          <w:rFonts w:ascii="Trebuchet MS" w:hAnsi="Trebuchet MS"/>
        </w:rPr>
      </w:pPr>
      <w:r w:rsidRPr="00CD381C">
        <w:rPr>
          <w:rFonts w:ascii="Trebuchet MS" w:hAnsi="Trebuchet MS"/>
        </w:rPr>
        <w:t>Solicitant ..........................</w:t>
      </w:r>
    </w:p>
    <w:p w:rsidR="002438DA" w:rsidRPr="00CD381C" w:rsidRDefault="007745C0">
      <w:pPr>
        <w:spacing w:before="11"/>
        <w:ind w:left="138"/>
        <w:rPr>
          <w:rFonts w:ascii="Trebuchet MS" w:hAnsi="Trebuchet MS"/>
          <w:sz w:val="13"/>
        </w:rPr>
      </w:pPr>
      <w:proofErr w:type="spellStart"/>
      <w:r w:rsidRPr="00CD381C">
        <w:rPr>
          <w:rFonts w:ascii="Trebuchet MS" w:hAnsi="Trebuchet MS"/>
          <w:sz w:val="13"/>
        </w:rPr>
        <w:t>Responsabil</w:t>
      </w:r>
      <w:proofErr w:type="spellEnd"/>
      <w:r w:rsidRPr="00CD381C">
        <w:rPr>
          <w:rFonts w:ascii="Trebuchet MS" w:hAnsi="Trebuchet MS"/>
          <w:sz w:val="13"/>
        </w:rPr>
        <w:t xml:space="preserve"> legal ..........................</w:t>
      </w:r>
    </w:p>
    <w:p w:rsidR="002438DA" w:rsidRPr="00CD381C" w:rsidRDefault="007745C0">
      <w:pPr>
        <w:pStyle w:val="BodyText"/>
        <w:spacing w:before="6"/>
        <w:ind w:left="138"/>
        <w:rPr>
          <w:rFonts w:ascii="Trebuchet MS" w:hAnsi="Trebuchet MS"/>
        </w:rPr>
      </w:pPr>
      <w:r w:rsidRPr="00CD381C">
        <w:rPr>
          <w:rFonts w:ascii="Trebuchet MS" w:hAnsi="Trebuchet MS"/>
        </w:rPr>
        <w:t>(</w:t>
      </w:r>
      <w:proofErr w:type="spellStart"/>
      <w:r w:rsidRPr="00CD381C">
        <w:rPr>
          <w:rFonts w:ascii="Trebuchet MS" w:hAnsi="Trebuchet MS"/>
        </w:rPr>
        <w:t>Semnătura</w:t>
      </w:r>
      <w:proofErr w:type="spellEnd"/>
      <w:r w:rsidRPr="00CD381C">
        <w:rPr>
          <w:rFonts w:ascii="Trebuchet MS" w:hAnsi="Trebuchet MS"/>
        </w:rPr>
        <w:t>)</w:t>
      </w:r>
    </w:p>
    <w:p w:rsidR="002438DA" w:rsidRPr="00CD381C" w:rsidRDefault="002438DA">
      <w:pPr>
        <w:rPr>
          <w:rFonts w:ascii="Trebuchet MS" w:hAnsi="Trebuchet MS"/>
        </w:rPr>
        <w:sectPr w:rsidR="002438DA" w:rsidRPr="00CD381C">
          <w:headerReference w:type="default" r:id="rId7"/>
          <w:type w:val="continuous"/>
          <w:pgSz w:w="15840" w:h="12240" w:orient="landscape"/>
          <w:pgMar w:top="1080" w:right="420" w:bottom="280" w:left="260" w:header="720" w:footer="720" w:gutter="0"/>
          <w:cols w:space="720"/>
        </w:sectPr>
      </w:pPr>
    </w:p>
    <w:p w:rsidR="002438DA" w:rsidRPr="00CD381C" w:rsidRDefault="002438DA">
      <w:pPr>
        <w:spacing w:before="1"/>
        <w:rPr>
          <w:rFonts w:ascii="Trebuchet MS" w:hAnsi="Trebuchet MS"/>
          <w:i/>
          <w:sz w:val="1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3"/>
        <w:gridCol w:w="6660"/>
        <w:gridCol w:w="1289"/>
        <w:gridCol w:w="1289"/>
        <w:gridCol w:w="1289"/>
        <w:gridCol w:w="1289"/>
        <w:gridCol w:w="1289"/>
      </w:tblGrid>
      <w:tr w:rsidR="002438DA" w:rsidRPr="00CD381C">
        <w:trPr>
          <w:trHeight w:hRule="exact" w:val="302"/>
        </w:trPr>
        <w:tc>
          <w:tcPr>
            <w:tcW w:w="13637" w:type="dxa"/>
            <w:gridSpan w:val="7"/>
            <w:tcBorders>
              <w:right w:val="nil"/>
            </w:tcBorders>
          </w:tcPr>
          <w:p w:rsidR="002438DA" w:rsidRPr="00CD381C" w:rsidRDefault="007745C0">
            <w:pPr>
              <w:pStyle w:val="TableParagraph"/>
              <w:spacing w:before="0" w:line="279" w:lineRule="exact"/>
              <w:ind w:left="38"/>
              <w:jc w:val="left"/>
              <w:rPr>
                <w:rFonts w:ascii="Trebuchet MS" w:hAnsi="Trebuchet MS"/>
                <w:b/>
                <w:sz w:val="24"/>
              </w:rPr>
            </w:pPr>
            <w:bookmarkStart w:id="1" w:name="BUGET-ACTIUNI_FIZICE"/>
            <w:bookmarkEnd w:id="1"/>
            <w:r w:rsidRPr="00CD381C">
              <w:rPr>
                <w:rFonts w:ascii="Trebuchet MS" w:hAnsi="Trebuchet MS"/>
                <w:b/>
                <w:sz w:val="24"/>
              </w:rPr>
              <w:t xml:space="preserve">BUGETUL PROIECTULUI </w:t>
            </w:r>
            <w:r w:rsidRPr="00CD381C">
              <w:rPr>
                <w:rFonts w:ascii="Trebuchet MS" w:hAnsi="Trebuchet MS"/>
                <w:b/>
                <w:color w:val="BF8F00"/>
                <w:sz w:val="24"/>
              </w:rPr>
              <w:t>- ACȚIUNI FIZICE</w:t>
            </w:r>
          </w:p>
        </w:tc>
      </w:tr>
      <w:tr w:rsidR="002438DA" w:rsidRPr="00CD381C">
        <w:trPr>
          <w:trHeight w:hRule="exact" w:val="233"/>
        </w:trPr>
        <w:tc>
          <w:tcPr>
            <w:tcW w:w="7193" w:type="dxa"/>
            <w:gridSpan w:val="2"/>
            <w:vMerge w:val="restart"/>
          </w:tcPr>
          <w:p w:rsidR="002438DA" w:rsidRPr="00CD381C" w:rsidRDefault="002438DA">
            <w:pPr>
              <w:pStyle w:val="TableParagraph"/>
              <w:spacing w:before="4"/>
              <w:ind w:left="0"/>
              <w:jc w:val="left"/>
              <w:rPr>
                <w:rFonts w:ascii="Trebuchet MS" w:hAnsi="Trebuchet MS"/>
                <w:i/>
                <w:sz w:val="19"/>
              </w:rPr>
            </w:pPr>
          </w:p>
          <w:p w:rsidR="002438DA" w:rsidRPr="00CD381C" w:rsidRDefault="007745C0">
            <w:pPr>
              <w:pStyle w:val="TableParagraph"/>
              <w:spacing w:before="0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DENUMIREA CAPITOLELOR DE CHELTUIELI</w:t>
            </w:r>
          </w:p>
        </w:tc>
        <w:tc>
          <w:tcPr>
            <w:tcW w:w="6444" w:type="dxa"/>
            <w:gridSpan w:val="5"/>
          </w:tcPr>
          <w:p w:rsidR="002438DA" w:rsidRPr="00CD381C" w:rsidRDefault="007745C0">
            <w:pPr>
              <w:pStyle w:val="TableParagraph"/>
              <w:ind w:left="2295" w:right="2287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totala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(EURO)</w:t>
            </w:r>
          </w:p>
        </w:tc>
      </w:tr>
      <w:tr w:rsidR="002438DA" w:rsidRPr="00CD381C">
        <w:trPr>
          <w:trHeight w:hRule="exact" w:val="446"/>
        </w:trPr>
        <w:tc>
          <w:tcPr>
            <w:tcW w:w="7193" w:type="dxa"/>
            <w:gridSpan w:val="2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7745C0">
            <w:pPr>
              <w:pStyle w:val="TableParagraph"/>
              <w:spacing w:before="1"/>
              <w:ind w:left="328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0"/>
              <w:ind w:left="314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eligibilă</w:t>
            </w:r>
            <w:proofErr w:type="spellEnd"/>
          </w:p>
        </w:tc>
        <w:tc>
          <w:tcPr>
            <w:tcW w:w="1289" w:type="dxa"/>
          </w:tcPr>
          <w:p w:rsidR="002438DA" w:rsidRPr="00CD381C" w:rsidRDefault="007745C0">
            <w:pPr>
              <w:pStyle w:val="TableParagraph"/>
              <w:spacing w:before="1"/>
              <w:ind w:left="328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0"/>
              <w:ind w:left="343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publică</w:t>
            </w:r>
            <w:proofErr w:type="spellEnd"/>
          </w:p>
        </w:tc>
        <w:tc>
          <w:tcPr>
            <w:tcW w:w="1289" w:type="dxa"/>
          </w:tcPr>
          <w:p w:rsidR="002438DA" w:rsidRPr="00CD381C" w:rsidRDefault="007745C0">
            <w:pPr>
              <w:pStyle w:val="TableParagraph"/>
              <w:spacing w:before="1"/>
              <w:ind w:left="65" w:right="57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0"/>
              <w:ind w:left="65" w:right="57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cofinanțare</w:t>
            </w:r>
            <w:proofErr w:type="spellEnd"/>
          </w:p>
        </w:tc>
        <w:tc>
          <w:tcPr>
            <w:tcW w:w="1289" w:type="dxa"/>
          </w:tcPr>
          <w:p w:rsidR="002438DA" w:rsidRPr="00CD381C" w:rsidRDefault="007745C0">
            <w:pPr>
              <w:pStyle w:val="TableParagraph"/>
              <w:spacing w:before="1"/>
              <w:ind w:left="65" w:right="57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0"/>
              <w:ind w:left="65" w:right="56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neeligibilă</w:t>
            </w:r>
            <w:proofErr w:type="spellEnd"/>
          </w:p>
        </w:tc>
        <w:tc>
          <w:tcPr>
            <w:tcW w:w="1289" w:type="dxa"/>
          </w:tcPr>
          <w:p w:rsidR="002438DA" w:rsidRPr="00CD381C" w:rsidRDefault="007745C0">
            <w:pPr>
              <w:pStyle w:val="TableParagraph"/>
              <w:spacing w:before="112"/>
              <w:ind w:left="65" w:right="59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Total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</w:tc>
      </w:tr>
      <w:tr w:rsidR="002438DA" w:rsidRPr="00CD381C">
        <w:trPr>
          <w:trHeight w:hRule="exact" w:val="223"/>
        </w:trPr>
        <w:tc>
          <w:tcPr>
            <w:tcW w:w="7193" w:type="dxa"/>
            <w:gridSpan w:val="2"/>
            <w:shd w:val="clear" w:color="auto" w:fill="BF8F00"/>
          </w:tcPr>
          <w:p w:rsidR="002438DA" w:rsidRPr="00CD381C" w:rsidRDefault="007745C0">
            <w:pPr>
              <w:pStyle w:val="TableParagraph"/>
              <w:spacing w:before="1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CAP. F.I CHELTUIELI CU PERSONALUL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672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F1.1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spacing w:line="266" w:lineRule="auto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r w:rsidRPr="00CD381C">
              <w:rPr>
                <w:rFonts w:ascii="Trebuchet MS" w:hAnsi="Trebuchet MS"/>
                <w:w w:val="105"/>
                <w:sz w:val="17"/>
              </w:rPr>
              <w:t>cu</w:t>
            </w:r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personalul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implicat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r w:rsidRPr="00CD381C">
              <w:rPr>
                <w:rFonts w:ascii="Trebuchet MS" w:hAnsi="Trebuchet MS"/>
                <w:w w:val="105"/>
                <w:sz w:val="17"/>
              </w:rPr>
              <w:t>in</w:t>
            </w:r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implementarea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r w:rsidRPr="00CD381C">
              <w:rPr>
                <w:rFonts w:ascii="Trebuchet MS" w:hAnsi="Trebuchet MS"/>
                <w:w w:val="105"/>
                <w:sz w:val="17"/>
              </w:rPr>
              <w:t>(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salarii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si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asimilate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acestora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,</w:t>
            </w:r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contributii</w:t>
            </w:r>
            <w:proofErr w:type="spellEnd"/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sociale</w:t>
            </w:r>
            <w:proofErr w:type="spellEnd"/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aferente</w:t>
            </w:r>
            <w:proofErr w:type="spellEnd"/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cheltuielilor</w:t>
            </w:r>
            <w:proofErr w:type="spellEnd"/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salariale</w:t>
            </w:r>
            <w:proofErr w:type="spellEnd"/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si</w:t>
            </w:r>
            <w:proofErr w:type="spellEnd"/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cheltuielilor</w:t>
            </w:r>
            <w:proofErr w:type="spellEnd"/>
            <w:r w:rsidRPr="00CD381C">
              <w:rPr>
                <w:rFonts w:ascii="Trebuchet MS" w:hAnsi="Trebuchet MS"/>
                <w:spacing w:val="-17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asimilate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acestora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)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F1.2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aferente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contractelor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încheiate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operatori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economici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– PFA/II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F1.3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cazarea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,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transportul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diurna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personalului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propriu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angajat</w:t>
            </w:r>
            <w:proofErr w:type="spellEnd"/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7193" w:type="dxa"/>
            <w:gridSpan w:val="2"/>
            <w:shd w:val="clear" w:color="auto" w:fill="BF8F00"/>
          </w:tcPr>
          <w:p w:rsidR="002438DA" w:rsidRPr="00CD381C" w:rsidRDefault="007745C0">
            <w:pPr>
              <w:pStyle w:val="TableParagraph"/>
              <w:spacing w:before="1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CAP. F.II CHELTUIELI PENTRU DERULAREA PROIECTULUI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BF8F00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F2.1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privind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transportul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participanților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la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acțiunile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F2.2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privind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cazarea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participanților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la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acțiunile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F2.3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privind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masa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participanților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la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acțiunile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F2.4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servicii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de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traducere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și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interpretare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446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F2.5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spacing w:line="266" w:lineRule="auto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spacing w:val="-15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spacing w:val="-15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închirierea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r w:rsidRPr="00CD381C">
              <w:rPr>
                <w:rFonts w:ascii="Trebuchet MS" w:hAnsi="Trebuchet MS"/>
                <w:w w:val="105"/>
                <w:sz w:val="17"/>
              </w:rPr>
              <w:t>de</w:t>
            </w:r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spații</w:t>
            </w:r>
            <w:proofErr w:type="spellEnd"/>
            <w:r w:rsidRPr="00CD381C">
              <w:rPr>
                <w:rFonts w:ascii="Trebuchet MS" w:hAnsi="Trebuchet MS"/>
                <w:spacing w:val="-15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adecvate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r w:rsidRPr="00CD381C">
              <w:rPr>
                <w:rFonts w:ascii="Trebuchet MS" w:hAnsi="Trebuchet MS"/>
                <w:w w:val="105"/>
                <w:sz w:val="17"/>
              </w:rPr>
              <w:t>(care</w:t>
            </w:r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includ</w:t>
            </w:r>
            <w:proofErr w:type="spellEnd"/>
            <w:r w:rsidRPr="00CD381C">
              <w:rPr>
                <w:rFonts w:ascii="Trebuchet MS" w:hAnsi="Trebuchet MS"/>
                <w:spacing w:val="-13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costurile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utilităților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)</w:t>
            </w:r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sz w:val="17"/>
              </w:rPr>
              <w:t>derularea</w:t>
            </w:r>
            <w:proofErr w:type="spellEnd"/>
            <w:r w:rsidRPr="00CD381C">
              <w:rPr>
                <w:rFonts w:ascii="Trebuchet MS" w:hAnsi="Trebuchet MS"/>
                <w:sz w:val="17"/>
              </w:rPr>
              <w:t xml:space="preserve">  </w:t>
            </w:r>
            <w:proofErr w:type="spellStart"/>
            <w:r w:rsidRPr="00CD381C">
              <w:rPr>
                <w:rFonts w:ascii="Trebuchet MS" w:hAnsi="Trebuchet MS"/>
                <w:sz w:val="17"/>
              </w:rPr>
              <w:t>activităților</w:t>
            </w:r>
            <w:proofErr w:type="spellEnd"/>
            <w:r w:rsidRPr="00CD381C">
              <w:rPr>
                <w:rFonts w:ascii="Trebuchet MS" w:hAnsi="Trebuchet MS"/>
                <w:spacing w:val="24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sz w:val="17"/>
              </w:rPr>
              <w:t>proiectului</w:t>
            </w:r>
            <w:proofErr w:type="spellEnd"/>
            <w:r w:rsidRPr="00CD381C">
              <w:rPr>
                <w:rFonts w:ascii="Trebuchet MS" w:hAnsi="Trebuchet MS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446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F2.6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închirierea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de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echipamente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și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logistică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derularea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acțiunilor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</w:t>
            </w:r>
            <w:proofErr w:type="spellEnd"/>
          </w:p>
          <w:p w:rsidR="002438DA" w:rsidRPr="00CD381C" w:rsidRDefault="007745C0">
            <w:pPr>
              <w:pStyle w:val="TableParagraph"/>
              <w:spacing w:before="21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sz w:val="17"/>
              </w:rPr>
              <w:t>cadrul</w:t>
            </w:r>
            <w:proofErr w:type="spellEnd"/>
            <w:r w:rsidRPr="00CD381C">
              <w:rPr>
                <w:rFonts w:ascii="Trebuchet MS" w:hAnsi="Trebuchet MS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sz w:val="17"/>
              </w:rPr>
              <w:t>proiectului</w:t>
            </w:r>
            <w:proofErr w:type="spellEnd"/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F2.7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aplicații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software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adecvate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activității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descrise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446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F2.8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spacing w:line="266" w:lineRule="auto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achiziția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r w:rsidRPr="00CD381C">
              <w:rPr>
                <w:rFonts w:ascii="Trebuchet MS" w:hAnsi="Trebuchet MS"/>
                <w:w w:val="105"/>
                <w:sz w:val="17"/>
              </w:rPr>
              <w:t>de</w:t>
            </w:r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materiale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didactice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ș</w:t>
            </w:r>
            <w:r w:rsidRPr="00CD381C">
              <w:rPr>
                <w:rFonts w:ascii="Trebuchet MS" w:hAnsi="Trebuchet MS"/>
                <w:w w:val="105"/>
                <w:sz w:val="17"/>
              </w:rPr>
              <w:t>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/</w:t>
            </w:r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sau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consumabile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spacing w:val="-14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derularea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sz w:val="17"/>
              </w:rPr>
              <w:t>activităților</w:t>
            </w:r>
            <w:proofErr w:type="spellEnd"/>
            <w:r w:rsidRPr="00CD381C">
              <w:rPr>
                <w:rFonts w:ascii="Trebuchet MS" w:hAnsi="Trebuchet MS"/>
                <w:sz w:val="17"/>
              </w:rPr>
              <w:t xml:space="preserve"> </w:t>
            </w:r>
            <w:r w:rsidRPr="00CD381C">
              <w:rPr>
                <w:rFonts w:ascii="Trebuchet MS" w:hAnsi="Trebuchet MS"/>
                <w:spacing w:val="4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sz w:val="17"/>
              </w:rPr>
              <w:t>proiectului</w:t>
            </w:r>
            <w:proofErr w:type="spellEnd"/>
            <w:r w:rsidRPr="00CD381C">
              <w:rPr>
                <w:rFonts w:ascii="Trebuchet MS" w:hAnsi="Trebuchet MS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F2.9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materiale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de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informare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și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promovare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utilizate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acțiunile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F2.10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plata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auditorului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533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F2.11</w:t>
            </w:r>
          </w:p>
        </w:tc>
        <w:tc>
          <w:tcPr>
            <w:tcW w:w="6660" w:type="dxa"/>
            <w:shd w:val="clear" w:color="auto" w:fill="FFF2CC"/>
          </w:tcPr>
          <w:p w:rsidR="002438DA" w:rsidRPr="00CD381C" w:rsidRDefault="007745C0">
            <w:pPr>
              <w:pStyle w:val="TableParagraph"/>
              <w:ind w:left="26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Alte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derularea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7193" w:type="dxa"/>
            <w:gridSpan w:val="2"/>
            <w:shd w:val="clear" w:color="auto" w:fill="DADA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TOTAL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23"/>
        </w:trPr>
        <w:tc>
          <w:tcPr>
            <w:tcW w:w="7193" w:type="dxa"/>
            <w:gridSpan w:val="2"/>
            <w:shd w:val="clear" w:color="auto" w:fill="DADA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TVA*</w:t>
            </w: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289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3"/>
        </w:trPr>
        <w:tc>
          <w:tcPr>
            <w:tcW w:w="7193" w:type="dxa"/>
            <w:gridSpan w:val="2"/>
            <w:shd w:val="clear" w:color="auto" w:fill="DADA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TOTAL GENERAL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inclusiv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TVA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289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65" w:right="58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</w:tr>
    </w:tbl>
    <w:p w:rsidR="002438DA" w:rsidRPr="00CD381C" w:rsidRDefault="002438DA">
      <w:pPr>
        <w:rPr>
          <w:rFonts w:ascii="Trebuchet MS" w:hAnsi="Trebuchet MS"/>
          <w:i/>
          <w:sz w:val="20"/>
        </w:rPr>
      </w:pPr>
    </w:p>
    <w:p w:rsidR="002438DA" w:rsidRPr="00CD381C" w:rsidRDefault="002438DA">
      <w:pPr>
        <w:spacing w:before="10"/>
        <w:rPr>
          <w:rFonts w:ascii="Trebuchet MS" w:hAnsi="Trebuchet MS"/>
          <w:i/>
          <w:sz w:val="21"/>
        </w:rPr>
      </w:pPr>
    </w:p>
    <w:p w:rsidR="002438DA" w:rsidRPr="00CD381C" w:rsidRDefault="007745C0">
      <w:pPr>
        <w:pStyle w:val="Heading1"/>
        <w:spacing w:line="266" w:lineRule="auto"/>
        <w:ind w:right="262"/>
        <w:rPr>
          <w:rFonts w:ascii="Trebuchet MS" w:hAnsi="Trebuchet MS"/>
        </w:rPr>
      </w:pPr>
      <w:r w:rsidRPr="00CD381C">
        <w:rPr>
          <w:rFonts w:ascii="Trebuchet MS" w:hAnsi="Trebuchet MS"/>
          <w:w w:val="105"/>
        </w:rPr>
        <w:t>*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Pentru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benenficiarii</w:t>
      </w:r>
      <w:proofErr w:type="spellEnd"/>
      <w:r w:rsidRPr="00CD381C">
        <w:rPr>
          <w:rFonts w:ascii="Trebuchet MS" w:hAnsi="Trebuchet MS"/>
          <w:spacing w:val="-14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ONG</w:t>
      </w:r>
      <w:r w:rsidRPr="00CD381C">
        <w:rPr>
          <w:rFonts w:ascii="Trebuchet MS" w:hAnsi="Trebuchet MS"/>
          <w:spacing w:val="-14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TVA</w:t>
      </w:r>
      <w:r w:rsidRPr="00CD381C">
        <w:rPr>
          <w:rFonts w:ascii="Trebuchet MS" w:hAnsi="Trebuchet MS"/>
          <w:spacing w:val="-14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reprezintă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o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cheltuială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neeligibilă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din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FEADR,</w:t>
      </w:r>
      <w:r w:rsidRPr="00CD381C">
        <w:rPr>
          <w:rFonts w:ascii="Trebuchet MS" w:hAnsi="Trebuchet MS"/>
          <w:spacing w:val="-13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aceaștia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vor</w:t>
      </w:r>
      <w:proofErr w:type="spellEnd"/>
      <w:r w:rsidRPr="00CD381C">
        <w:rPr>
          <w:rFonts w:ascii="Trebuchet MS" w:hAnsi="Trebuchet MS"/>
          <w:spacing w:val="-14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avea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posibilitatea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de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a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recupera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contravaloarea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TVA</w:t>
      </w:r>
      <w:r w:rsidRPr="00CD381C">
        <w:rPr>
          <w:rFonts w:ascii="Trebuchet MS" w:hAnsi="Trebuchet MS"/>
          <w:spacing w:val="-14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aferentă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cheltuielilor</w:t>
      </w:r>
      <w:proofErr w:type="spellEnd"/>
      <w:r w:rsidRPr="00CD381C">
        <w:rPr>
          <w:rFonts w:ascii="Trebuchet MS" w:hAnsi="Trebuchet MS"/>
          <w:spacing w:val="-14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eligibile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de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 xml:space="preserve">la </w:t>
      </w:r>
      <w:proofErr w:type="spellStart"/>
      <w:r w:rsidRPr="00CD381C">
        <w:rPr>
          <w:rFonts w:ascii="Trebuchet MS" w:hAnsi="Trebuchet MS"/>
          <w:w w:val="105"/>
        </w:rPr>
        <w:t>bugetul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de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stat,</w:t>
      </w:r>
      <w:r w:rsidRPr="00CD381C">
        <w:rPr>
          <w:rFonts w:ascii="Trebuchet MS" w:hAnsi="Trebuchet MS"/>
          <w:spacing w:val="-13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în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conformitate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cu</w:t>
      </w:r>
      <w:r w:rsidRPr="00CD381C">
        <w:rPr>
          <w:rFonts w:ascii="Trebuchet MS" w:hAnsi="Trebuchet MS"/>
          <w:spacing w:val="-15"/>
          <w:w w:val="105"/>
        </w:rPr>
        <w:t xml:space="preserve"> </w:t>
      </w:r>
      <w:proofErr w:type="spellStart"/>
      <w:r w:rsidRPr="00CD381C">
        <w:rPr>
          <w:rFonts w:ascii="Trebuchet MS" w:hAnsi="Trebuchet MS"/>
          <w:w w:val="105"/>
        </w:rPr>
        <w:t>prevederile</w:t>
      </w:r>
      <w:proofErr w:type="spellEnd"/>
      <w:r w:rsidRPr="00CD381C">
        <w:rPr>
          <w:rFonts w:ascii="Trebuchet MS" w:hAnsi="Trebuchet MS"/>
          <w:spacing w:val="-15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OUG</w:t>
      </w:r>
      <w:r w:rsidRPr="00CD381C">
        <w:rPr>
          <w:rFonts w:ascii="Trebuchet MS" w:hAnsi="Trebuchet MS"/>
          <w:spacing w:val="-14"/>
          <w:w w:val="105"/>
        </w:rPr>
        <w:t xml:space="preserve"> </w:t>
      </w:r>
      <w:r w:rsidRPr="00CD381C">
        <w:rPr>
          <w:rFonts w:ascii="Trebuchet MS" w:hAnsi="Trebuchet MS"/>
          <w:w w:val="105"/>
        </w:rPr>
        <w:t>49/2015.</w:t>
      </w:r>
    </w:p>
    <w:p w:rsidR="002438DA" w:rsidRPr="00CD381C" w:rsidRDefault="002438DA">
      <w:pPr>
        <w:spacing w:line="266" w:lineRule="auto"/>
        <w:rPr>
          <w:rFonts w:ascii="Trebuchet MS" w:hAnsi="Trebuchet MS"/>
        </w:rPr>
        <w:sectPr w:rsidR="002438DA" w:rsidRPr="00CD381C">
          <w:pgSz w:w="15840" w:h="12240" w:orient="landscape"/>
          <w:pgMar w:top="1140" w:right="1060" w:bottom="280" w:left="900" w:header="720" w:footer="720" w:gutter="0"/>
          <w:cols w:space="720"/>
        </w:sectPr>
      </w:pPr>
    </w:p>
    <w:p w:rsidR="002438DA" w:rsidRPr="00CD381C" w:rsidRDefault="002438DA">
      <w:pPr>
        <w:spacing w:before="3" w:after="1"/>
        <w:rPr>
          <w:rFonts w:ascii="Trebuchet MS" w:hAnsi="Trebuchet MS"/>
          <w:i/>
          <w:sz w:val="1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9"/>
        <w:gridCol w:w="6744"/>
        <w:gridCol w:w="1306"/>
        <w:gridCol w:w="1306"/>
        <w:gridCol w:w="1306"/>
        <w:gridCol w:w="1306"/>
        <w:gridCol w:w="1306"/>
      </w:tblGrid>
      <w:tr w:rsidR="002438DA" w:rsidRPr="00CD381C">
        <w:trPr>
          <w:trHeight w:hRule="exact" w:val="307"/>
        </w:trPr>
        <w:tc>
          <w:tcPr>
            <w:tcW w:w="13721" w:type="dxa"/>
            <w:gridSpan w:val="7"/>
            <w:tcBorders>
              <w:right w:val="nil"/>
            </w:tcBorders>
          </w:tcPr>
          <w:p w:rsidR="002438DA" w:rsidRPr="00CD381C" w:rsidRDefault="007745C0">
            <w:pPr>
              <w:pStyle w:val="TableParagraph"/>
              <w:spacing w:before="2"/>
              <w:ind w:left="38"/>
              <w:jc w:val="left"/>
              <w:rPr>
                <w:rFonts w:ascii="Trebuchet MS" w:hAnsi="Trebuchet MS"/>
                <w:b/>
                <w:sz w:val="24"/>
              </w:rPr>
            </w:pPr>
            <w:bookmarkStart w:id="2" w:name="BUGET-ACTIUNI_ONLINE"/>
            <w:bookmarkEnd w:id="2"/>
            <w:r w:rsidRPr="00CD381C">
              <w:rPr>
                <w:rFonts w:ascii="Trebuchet MS" w:hAnsi="Trebuchet MS"/>
                <w:b/>
                <w:sz w:val="24"/>
              </w:rPr>
              <w:t xml:space="preserve">BUGETUL PROIECTULUI </w:t>
            </w:r>
            <w:r w:rsidRPr="00CD381C">
              <w:rPr>
                <w:rFonts w:ascii="Trebuchet MS" w:hAnsi="Trebuchet MS"/>
                <w:b/>
                <w:color w:val="548235"/>
                <w:sz w:val="24"/>
              </w:rPr>
              <w:t>- ACȚIUNI ONLINE</w:t>
            </w:r>
          </w:p>
        </w:tc>
      </w:tr>
      <w:tr w:rsidR="002438DA" w:rsidRPr="00CD381C">
        <w:trPr>
          <w:trHeight w:hRule="exact" w:val="235"/>
        </w:trPr>
        <w:tc>
          <w:tcPr>
            <w:tcW w:w="7193" w:type="dxa"/>
            <w:gridSpan w:val="2"/>
            <w:vMerge w:val="restart"/>
          </w:tcPr>
          <w:p w:rsidR="002438DA" w:rsidRPr="00CD381C" w:rsidRDefault="002438DA">
            <w:pPr>
              <w:pStyle w:val="TableParagraph"/>
              <w:spacing w:before="6"/>
              <w:ind w:left="0"/>
              <w:jc w:val="left"/>
              <w:rPr>
                <w:rFonts w:ascii="Trebuchet MS" w:hAnsi="Trebuchet MS"/>
                <w:i/>
                <w:sz w:val="19"/>
              </w:rPr>
            </w:pPr>
          </w:p>
          <w:p w:rsidR="002438DA" w:rsidRPr="00CD381C" w:rsidRDefault="007745C0">
            <w:pPr>
              <w:pStyle w:val="TableParagraph"/>
              <w:spacing w:before="1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DENUMIREA CAPITOLELOR DE CHELTUIELI</w:t>
            </w:r>
          </w:p>
        </w:tc>
        <w:tc>
          <w:tcPr>
            <w:tcW w:w="6528" w:type="dxa"/>
            <w:gridSpan w:val="5"/>
          </w:tcPr>
          <w:p w:rsidR="002438DA" w:rsidRPr="00CD381C" w:rsidRDefault="007745C0">
            <w:pPr>
              <w:pStyle w:val="TableParagraph"/>
              <w:ind w:left="2337" w:right="2330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totala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(EURO)</w:t>
            </w:r>
          </w:p>
        </w:tc>
      </w:tr>
      <w:tr w:rsidR="002438DA" w:rsidRPr="00CD381C">
        <w:trPr>
          <w:trHeight w:hRule="exact" w:val="451"/>
        </w:trPr>
        <w:tc>
          <w:tcPr>
            <w:tcW w:w="7193" w:type="dxa"/>
            <w:gridSpan w:val="2"/>
            <w:vMerge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7745C0">
            <w:pPr>
              <w:pStyle w:val="TableParagraph"/>
              <w:spacing w:before="1"/>
              <w:ind w:left="333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3"/>
              <w:ind w:left="319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eligibilă</w:t>
            </w:r>
            <w:proofErr w:type="spellEnd"/>
          </w:p>
        </w:tc>
        <w:tc>
          <w:tcPr>
            <w:tcW w:w="1306" w:type="dxa"/>
          </w:tcPr>
          <w:p w:rsidR="002438DA" w:rsidRPr="00CD381C" w:rsidRDefault="007745C0">
            <w:pPr>
              <w:pStyle w:val="TableParagraph"/>
              <w:spacing w:before="1"/>
              <w:ind w:left="331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3"/>
              <w:ind w:left="345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publică</w:t>
            </w:r>
            <w:proofErr w:type="spellEnd"/>
          </w:p>
        </w:tc>
        <w:tc>
          <w:tcPr>
            <w:tcW w:w="1306" w:type="dxa"/>
          </w:tcPr>
          <w:p w:rsidR="002438DA" w:rsidRPr="00CD381C" w:rsidRDefault="007745C0">
            <w:pPr>
              <w:pStyle w:val="TableParagraph"/>
              <w:spacing w:before="1"/>
              <w:ind w:left="75" w:right="63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3"/>
              <w:ind w:left="75" w:right="65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cofinanțare</w:t>
            </w:r>
            <w:proofErr w:type="spellEnd"/>
          </w:p>
        </w:tc>
        <w:tc>
          <w:tcPr>
            <w:tcW w:w="1306" w:type="dxa"/>
          </w:tcPr>
          <w:p w:rsidR="002438DA" w:rsidRPr="00CD381C" w:rsidRDefault="007745C0">
            <w:pPr>
              <w:pStyle w:val="TableParagraph"/>
              <w:spacing w:before="1"/>
              <w:ind w:left="75" w:right="63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  <w:p w:rsidR="002438DA" w:rsidRPr="00CD381C" w:rsidRDefault="007745C0">
            <w:pPr>
              <w:pStyle w:val="TableParagraph"/>
              <w:spacing w:before="23"/>
              <w:ind w:left="74" w:right="66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neeligibilă</w:t>
            </w:r>
            <w:proofErr w:type="spellEnd"/>
          </w:p>
        </w:tc>
        <w:tc>
          <w:tcPr>
            <w:tcW w:w="1306" w:type="dxa"/>
          </w:tcPr>
          <w:p w:rsidR="002438DA" w:rsidRPr="00CD381C" w:rsidRDefault="007745C0">
            <w:pPr>
              <w:pStyle w:val="TableParagraph"/>
              <w:spacing w:before="112"/>
              <w:ind w:left="75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Total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</w:p>
        </w:tc>
      </w:tr>
      <w:tr w:rsidR="002438DA" w:rsidRPr="00CD381C">
        <w:trPr>
          <w:trHeight w:hRule="exact" w:val="226"/>
        </w:trPr>
        <w:tc>
          <w:tcPr>
            <w:tcW w:w="7193" w:type="dxa"/>
            <w:gridSpan w:val="2"/>
            <w:shd w:val="clear" w:color="auto" w:fill="548235"/>
          </w:tcPr>
          <w:p w:rsidR="002438DA" w:rsidRPr="00CD381C" w:rsidRDefault="007745C0">
            <w:pPr>
              <w:pStyle w:val="TableParagraph"/>
              <w:spacing w:before="1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CAP. N.I CHELTUIELI CU PERSONALUL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682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O1.1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spacing w:line="268" w:lineRule="auto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personalul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implicat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in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implementarea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(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salarii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asimilate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acestora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,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contributii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sociale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aferente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salariale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asimilate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acestora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)</w:t>
            </w: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O1.2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aferente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contractelor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încheiate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operatori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economici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– PFA/II</w:t>
            </w: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O1.3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cazarea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,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transportul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diurna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personalului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propriu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angajat</w:t>
            </w:r>
            <w:proofErr w:type="spellEnd"/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7193" w:type="dxa"/>
            <w:gridSpan w:val="2"/>
            <w:shd w:val="clear" w:color="auto" w:fill="548235"/>
          </w:tcPr>
          <w:p w:rsidR="002438DA" w:rsidRPr="00CD381C" w:rsidRDefault="007745C0">
            <w:pPr>
              <w:pStyle w:val="TableParagraph"/>
              <w:spacing w:before="1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CAP. N.II CHELTUIELI PENTRU DERULAREA PROIECTULUI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548235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color w:val="FFFFFF"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26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O2.1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servicii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de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traducere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și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interpretare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454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O2.2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închirierea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de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echipamente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și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logistică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derularea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acțiunilor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</w:t>
            </w:r>
            <w:proofErr w:type="spellEnd"/>
          </w:p>
          <w:p w:rsidR="002438DA" w:rsidRPr="00CD381C" w:rsidRDefault="007745C0">
            <w:pPr>
              <w:pStyle w:val="TableParagraph"/>
              <w:spacing w:before="24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cadrul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O2.3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aplicații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software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adecvate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activității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descrise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O2.4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materiale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de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informare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și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promovare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utilizate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în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acțiunile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O2.5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cu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plata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auditorului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>;</w:t>
            </w: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449" w:type="dxa"/>
            <w:shd w:val="clear" w:color="auto" w:fill="E2EFDA"/>
          </w:tcPr>
          <w:p w:rsidR="002438DA" w:rsidRPr="00CD381C" w:rsidRDefault="007745C0">
            <w:pPr>
              <w:pStyle w:val="TableParagraph"/>
              <w:ind w:left="26" w:right="17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O2.6</w:t>
            </w:r>
          </w:p>
        </w:tc>
        <w:tc>
          <w:tcPr>
            <w:tcW w:w="6744" w:type="dxa"/>
            <w:shd w:val="clear" w:color="auto" w:fill="E2EF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Alte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pentru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derularea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proiectului</w:t>
            </w:r>
            <w:proofErr w:type="spellEnd"/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6"/>
        </w:trPr>
        <w:tc>
          <w:tcPr>
            <w:tcW w:w="7193" w:type="dxa"/>
            <w:gridSpan w:val="2"/>
            <w:shd w:val="clear" w:color="auto" w:fill="DADA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TOTAL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26"/>
        </w:trPr>
        <w:tc>
          <w:tcPr>
            <w:tcW w:w="7193" w:type="dxa"/>
            <w:gridSpan w:val="2"/>
            <w:shd w:val="clear" w:color="auto" w:fill="DADA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TVA*</w:t>
            </w: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  <w:tc>
          <w:tcPr>
            <w:tcW w:w="1306" w:type="dxa"/>
          </w:tcPr>
          <w:p w:rsidR="002438DA" w:rsidRPr="00CD381C" w:rsidRDefault="002438DA">
            <w:pPr>
              <w:rPr>
                <w:rFonts w:ascii="Trebuchet MS" w:hAnsi="Trebuchet MS"/>
              </w:rPr>
            </w:pPr>
          </w:p>
        </w:tc>
      </w:tr>
      <w:tr w:rsidR="002438DA" w:rsidRPr="00CD381C">
        <w:trPr>
          <w:trHeight w:hRule="exact" w:val="228"/>
        </w:trPr>
        <w:tc>
          <w:tcPr>
            <w:tcW w:w="7193" w:type="dxa"/>
            <w:gridSpan w:val="2"/>
            <w:tcBorders>
              <w:bottom w:val="nil"/>
            </w:tcBorders>
            <w:shd w:val="clear" w:color="auto" w:fill="DADADA"/>
          </w:tcPr>
          <w:p w:rsidR="002438DA" w:rsidRPr="00CD381C" w:rsidRDefault="007745C0">
            <w:pPr>
              <w:pStyle w:val="TableParagraph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TOTAL GENERAL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inclusiv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TVA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306" w:type="dxa"/>
            <w:shd w:val="clear" w:color="auto" w:fill="DADADA"/>
          </w:tcPr>
          <w:p w:rsidR="002438DA" w:rsidRPr="00CD381C" w:rsidRDefault="007745C0">
            <w:pPr>
              <w:pStyle w:val="TableParagraph"/>
              <w:ind w:left="72" w:right="6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</w:tr>
    </w:tbl>
    <w:p w:rsidR="002438DA" w:rsidRPr="00CD381C" w:rsidRDefault="002438DA">
      <w:pPr>
        <w:rPr>
          <w:rFonts w:ascii="Trebuchet MS" w:hAnsi="Trebuchet MS"/>
          <w:i/>
          <w:sz w:val="20"/>
        </w:rPr>
      </w:pPr>
    </w:p>
    <w:p w:rsidR="002438DA" w:rsidRPr="00CD381C" w:rsidRDefault="002438DA">
      <w:pPr>
        <w:spacing w:before="6"/>
        <w:rPr>
          <w:rFonts w:ascii="Trebuchet MS" w:hAnsi="Trebuchet MS"/>
          <w:i/>
        </w:rPr>
      </w:pPr>
    </w:p>
    <w:p w:rsidR="002438DA" w:rsidRPr="00CD381C" w:rsidRDefault="007745C0">
      <w:pPr>
        <w:spacing w:line="268" w:lineRule="auto"/>
        <w:ind w:left="151"/>
        <w:rPr>
          <w:rFonts w:ascii="Trebuchet MS" w:hAnsi="Trebuchet MS"/>
          <w:i/>
          <w:sz w:val="17"/>
        </w:rPr>
      </w:pPr>
      <w:r w:rsidRPr="00CD381C">
        <w:rPr>
          <w:rFonts w:ascii="Trebuchet MS" w:hAnsi="Trebuchet MS"/>
          <w:i/>
          <w:w w:val="105"/>
          <w:sz w:val="17"/>
        </w:rPr>
        <w:t xml:space="preserve">*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Pentru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benenficiarii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ONG TVA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reprezintă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o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cheltuială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neeligibilă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din FEADR,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aceaștia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vor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avea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posibilitatea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de a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recupera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contravaloarea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TVA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aferentă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cheltuielilor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eligibile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de la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bugetul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de stat,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în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conformitate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cu </w:t>
      </w:r>
      <w:proofErr w:type="spellStart"/>
      <w:r w:rsidRPr="00CD381C">
        <w:rPr>
          <w:rFonts w:ascii="Trebuchet MS" w:hAnsi="Trebuchet MS"/>
          <w:i/>
          <w:w w:val="105"/>
          <w:sz w:val="17"/>
        </w:rPr>
        <w:t>prevederile</w:t>
      </w:r>
      <w:proofErr w:type="spellEnd"/>
      <w:r w:rsidRPr="00CD381C">
        <w:rPr>
          <w:rFonts w:ascii="Trebuchet MS" w:hAnsi="Trebuchet MS"/>
          <w:i/>
          <w:w w:val="105"/>
          <w:sz w:val="17"/>
        </w:rPr>
        <w:t xml:space="preserve"> OUG 49/2015.</w:t>
      </w:r>
    </w:p>
    <w:p w:rsidR="002438DA" w:rsidRPr="00CD381C" w:rsidRDefault="002438DA">
      <w:pPr>
        <w:spacing w:line="268" w:lineRule="auto"/>
        <w:rPr>
          <w:rFonts w:ascii="Trebuchet MS" w:hAnsi="Trebuchet MS"/>
          <w:sz w:val="17"/>
        </w:rPr>
        <w:sectPr w:rsidR="002438DA" w:rsidRPr="00CD381C">
          <w:pgSz w:w="15840" w:h="12240" w:orient="landscape"/>
          <w:pgMar w:top="1140" w:right="980" w:bottom="280" w:left="900" w:header="720" w:footer="720" w:gutter="0"/>
          <w:cols w:space="720"/>
        </w:sectPr>
      </w:pPr>
    </w:p>
    <w:p w:rsidR="002438DA" w:rsidRPr="00CD381C" w:rsidRDefault="002438DA">
      <w:pPr>
        <w:pStyle w:val="BodyText"/>
        <w:spacing w:before="9" w:after="1"/>
        <w:rPr>
          <w:rFonts w:ascii="Trebuchet MS" w:hAnsi="Trebuchet MS"/>
          <w:i w:val="0"/>
          <w:sz w:val="10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113"/>
        <w:gridCol w:w="1502"/>
        <w:gridCol w:w="1627"/>
        <w:gridCol w:w="915"/>
      </w:tblGrid>
      <w:tr w:rsidR="002438DA" w:rsidRPr="00CD381C">
        <w:trPr>
          <w:trHeight w:hRule="exact" w:val="307"/>
        </w:trPr>
        <w:tc>
          <w:tcPr>
            <w:tcW w:w="10157" w:type="dxa"/>
            <w:gridSpan w:val="4"/>
          </w:tcPr>
          <w:p w:rsidR="002438DA" w:rsidRPr="00CD381C" w:rsidRDefault="007745C0">
            <w:pPr>
              <w:pStyle w:val="TableParagraph"/>
              <w:spacing w:before="2"/>
              <w:ind w:left="38"/>
              <w:jc w:val="left"/>
              <w:rPr>
                <w:rFonts w:ascii="Trebuchet MS" w:hAnsi="Trebuchet MS"/>
                <w:b/>
                <w:sz w:val="24"/>
              </w:rPr>
            </w:pPr>
            <w:bookmarkStart w:id="3" w:name="BUGET_TOTALIZATOR"/>
            <w:bookmarkEnd w:id="3"/>
            <w:r w:rsidRPr="00CD381C">
              <w:rPr>
                <w:rFonts w:ascii="Trebuchet MS" w:hAnsi="Trebuchet MS"/>
                <w:b/>
                <w:sz w:val="24"/>
              </w:rPr>
              <w:t>BUGET TOTALIZATOR</w:t>
            </w:r>
          </w:p>
        </w:tc>
      </w:tr>
      <w:tr w:rsidR="002438DA" w:rsidRPr="00CD381C">
        <w:trPr>
          <w:trHeight w:hRule="exact" w:val="682"/>
        </w:trPr>
        <w:tc>
          <w:tcPr>
            <w:tcW w:w="6113" w:type="dxa"/>
          </w:tcPr>
          <w:p w:rsidR="002438DA" w:rsidRPr="00CD381C" w:rsidRDefault="002438DA">
            <w:pPr>
              <w:pStyle w:val="TableParagraph"/>
              <w:spacing w:before="6"/>
              <w:ind w:left="0"/>
              <w:jc w:val="left"/>
              <w:rPr>
                <w:rFonts w:ascii="Trebuchet MS" w:hAnsi="Trebuchet MS"/>
                <w:sz w:val="20"/>
              </w:rPr>
            </w:pPr>
          </w:p>
          <w:p w:rsidR="002438DA" w:rsidRPr="00CD381C" w:rsidRDefault="007745C0">
            <w:pPr>
              <w:pStyle w:val="TableParagraph"/>
              <w:spacing w:before="1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Denumirea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capitolelor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de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cheltuieli</w:t>
            </w:r>
            <w:proofErr w:type="spellEnd"/>
          </w:p>
        </w:tc>
        <w:tc>
          <w:tcPr>
            <w:tcW w:w="1502" w:type="dxa"/>
          </w:tcPr>
          <w:p w:rsidR="002438DA" w:rsidRPr="00CD381C" w:rsidRDefault="007745C0">
            <w:pPr>
              <w:pStyle w:val="TableParagraph"/>
              <w:spacing w:before="13" w:line="268" w:lineRule="auto"/>
              <w:ind w:right="274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eligibile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(Euro)</w:t>
            </w:r>
          </w:p>
        </w:tc>
        <w:tc>
          <w:tcPr>
            <w:tcW w:w="1627" w:type="dxa"/>
          </w:tcPr>
          <w:p w:rsidR="002438DA" w:rsidRPr="00CD381C" w:rsidRDefault="007745C0">
            <w:pPr>
              <w:pStyle w:val="TableParagraph"/>
              <w:spacing w:before="13" w:line="268" w:lineRule="auto"/>
              <w:ind w:right="196"/>
              <w:jc w:val="left"/>
              <w:rPr>
                <w:rFonts w:ascii="Trebuchet MS" w:hAnsi="Trebuchet MS"/>
                <w:b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Cheltuieli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neeligibile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(Euro)</w:t>
            </w:r>
          </w:p>
        </w:tc>
        <w:tc>
          <w:tcPr>
            <w:tcW w:w="914" w:type="dxa"/>
          </w:tcPr>
          <w:p w:rsidR="002438DA" w:rsidRPr="00CD381C" w:rsidRDefault="007745C0">
            <w:pPr>
              <w:pStyle w:val="TableParagraph"/>
              <w:spacing w:before="126" w:line="268" w:lineRule="auto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Total </w:t>
            </w:r>
            <w:r w:rsidRPr="00CD381C">
              <w:rPr>
                <w:rFonts w:ascii="Trebuchet MS" w:hAnsi="Trebuchet MS"/>
                <w:b/>
                <w:sz w:val="17"/>
              </w:rPr>
              <w:t>(Euro)</w:t>
            </w:r>
          </w:p>
        </w:tc>
      </w:tr>
      <w:tr w:rsidR="002438DA" w:rsidRPr="00CD381C">
        <w:trPr>
          <w:trHeight w:hRule="exact" w:val="235"/>
        </w:trPr>
        <w:tc>
          <w:tcPr>
            <w:tcW w:w="6113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CAP. I CHELTUIELI CU PERSONALUL</w:t>
            </w:r>
          </w:p>
        </w:tc>
        <w:tc>
          <w:tcPr>
            <w:tcW w:w="1502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0,00</w:t>
            </w:r>
          </w:p>
        </w:tc>
        <w:tc>
          <w:tcPr>
            <w:tcW w:w="1627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0,00</w:t>
            </w:r>
          </w:p>
        </w:tc>
        <w:tc>
          <w:tcPr>
            <w:tcW w:w="914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35"/>
        </w:trPr>
        <w:tc>
          <w:tcPr>
            <w:tcW w:w="6113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CAP. II CHELTUIELI PENTRU DERULAREA PROIECTULUI</w:t>
            </w:r>
          </w:p>
        </w:tc>
        <w:tc>
          <w:tcPr>
            <w:tcW w:w="1502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0,00</w:t>
            </w:r>
          </w:p>
        </w:tc>
        <w:tc>
          <w:tcPr>
            <w:tcW w:w="1627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0,00</w:t>
            </w:r>
          </w:p>
        </w:tc>
        <w:tc>
          <w:tcPr>
            <w:tcW w:w="914" w:type="dxa"/>
            <w:shd w:val="clear" w:color="auto" w:fill="0070C0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color w:val="FFFFFF"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35"/>
        </w:trPr>
        <w:tc>
          <w:tcPr>
            <w:tcW w:w="611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proofErr w:type="spellStart"/>
            <w:r w:rsidRPr="00CD381C">
              <w:rPr>
                <w:rFonts w:ascii="Trebuchet MS" w:hAnsi="Trebuchet MS"/>
                <w:w w:val="105"/>
                <w:sz w:val="17"/>
              </w:rPr>
              <w:t>Valoare</w:t>
            </w:r>
            <w:proofErr w:type="spellEnd"/>
            <w:r w:rsidRPr="00CD381C">
              <w:rPr>
                <w:rFonts w:ascii="Trebuchet MS" w:hAnsi="Trebuchet MS"/>
                <w:w w:val="105"/>
                <w:sz w:val="17"/>
              </w:rPr>
              <w:t xml:space="preserve"> TVA</w:t>
            </w:r>
          </w:p>
        </w:tc>
        <w:tc>
          <w:tcPr>
            <w:tcW w:w="150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0,00</w:t>
            </w:r>
          </w:p>
        </w:tc>
        <w:tc>
          <w:tcPr>
            <w:tcW w:w="1627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0,00</w:t>
            </w:r>
          </w:p>
        </w:tc>
        <w:tc>
          <w:tcPr>
            <w:tcW w:w="914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sz w:val="17"/>
              </w:rPr>
            </w:pPr>
            <w:r w:rsidRPr="00CD381C">
              <w:rPr>
                <w:rFonts w:ascii="Trebuchet MS" w:hAnsi="Trebuchet MS"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35"/>
        </w:trPr>
        <w:tc>
          <w:tcPr>
            <w:tcW w:w="611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TOTAL</w:t>
            </w:r>
          </w:p>
        </w:tc>
        <w:tc>
          <w:tcPr>
            <w:tcW w:w="1502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1627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  <w:tc>
          <w:tcPr>
            <w:tcW w:w="914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</w:tr>
      <w:tr w:rsidR="002438DA" w:rsidRPr="00CD381C">
        <w:trPr>
          <w:trHeight w:hRule="exact" w:val="235"/>
        </w:trPr>
        <w:tc>
          <w:tcPr>
            <w:tcW w:w="6113" w:type="dxa"/>
            <w:shd w:val="clear" w:color="auto" w:fill="F2F2F2"/>
          </w:tcPr>
          <w:p w:rsidR="002438DA" w:rsidRPr="00CD381C" w:rsidRDefault="007745C0">
            <w:pPr>
              <w:pStyle w:val="TableParagraph"/>
              <w:spacing w:before="13"/>
              <w:jc w:val="left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TOTAL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valoare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proiect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, </w:t>
            </w:r>
            <w:proofErr w:type="spellStart"/>
            <w:r w:rsidRPr="00CD381C">
              <w:rPr>
                <w:rFonts w:ascii="Trebuchet MS" w:hAnsi="Trebuchet MS"/>
                <w:b/>
                <w:w w:val="105"/>
                <w:sz w:val="17"/>
              </w:rPr>
              <w:t>inclusiv</w:t>
            </w:r>
            <w:proofErr w:type="spellEnd"/>
            <w:r w:rsidRPr="00CD381C">
              <w:rPr>
                <w:rFonts w:ascii="Trebuchet MS" w:hAnsi="Trebuchet MS"/>
                <w:b/>
                <w:w w:val="105"/>
                <w:sz w:val="17"/>
              </w:rPr>
              <w:t xml:space="preserve"> TVA</w:t>
            </w:r>
          </w:p>
        </w:tc>
        <w:tc>
          <w:tcPr>
            <w:tcW w:w="4044" w:type="dxa"/>
            <w:gridSpan w:val="3"/>
            <w:shd w:val="clear" w:color="auto" w:fill="F2F2F2"/>
          </w:tcPr>
          <w:p w:rsidR="002438DA" w:rsidRPr="00CD381C" w:rsidRDefault="007745C0">
            <w:pPr>
              <w:pStyle w:val="TableParagraph"/>
              <w:spacing w:before="4"/>
              <w:ind w:left="1824" w:right="1806"/>
              <w:rPr>
                <w:rFonts w:ascii="Trebuchet MS" w:hAnsi="Trebuchet MS"/>
                <w:b/>
                <w:sz w:val="17"/>
              </w:rPr>
            </w:pPr>
            <w:r w:rsidRPr="00CD381C">
              <w:rPr>
                <w:rFonts w:ascii="Trebuchet MS" w:hAnsi="Trebuchet MS"/>
                <w:b/>
                <w:w w:val="105"/>
                <w:sz w:val="17"/>
              </w:rPr>
              <w:t>0,00</w:t>
            </w:r>
          </w:p>
        </w:tc>
      </w:tr>
    </w:tbl>
    <w:p w:rsidR="00C219DE" w:rsidRPr="00CD381C" w:rsidRDefault="00C219DE">
      <w:pPr>
        <w:rPr>
          <w:rFonts w:ascii="Trebuchet MS" w:hAnsi="Trebuchet MS"/>
        </w:rPr>
      </w:pPr>
    </w:p>
    <w:sectPr w:rsidR="00C219DE" w:rsidRPr="00CD381C" w:rsidSect="000F6A0C">
      <w:pgSz w:w="12240" w:h="15840"/>
      <w:pgMar w:top="1500" w:right="940" w:bottom="280" w:left="9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5C0" w:rsidRDefault="007745C0" w:rsidP="007D6EC3">
      <w:r>
        <w:separator/>
      </w:r>
    </w:p>
  </w:endnote>
  <w:endnote w:type="continuationSeparator" w:id="0">
    <w:p w:rsidR="007745C0" w:rsidRDefault="007745C0" w:rsidP="007D6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5C0" w:rsidRDefault="007745C0" w:rsidP="007D6EC3">
      <w:r>
        <w:separator/>
      </w:r>
    </w:p>
  </w:footnote>
  <w:footnote w:type="continuationSeparator" w:id="0">
    <w:p w:rsidR="007745C0" w:rsidRDefault="007745C0" w:rsidP="007D6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EC3" w:rsidRDefault="007D6EC3">
    <w:pPr>
      <w:pStyle w:val="Header"/>
    </w:pPr>
    <w:r w:rsidRPr="007D6EC3">
      <w:drawing>
        <wp:inline distT="0" distB="0" distL="0" distR="0">
          <wp:extent cx="5943600" cy="707390"/>
          <wp:effectExtent l="1905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2438DA"/>
    <w:rsid w:val="000F6A0C"/>
    <w:rsid w:val="002438DA"/>
    <w:rsid w:val="007745C0"/>
    <w:rsid w:val="007D6EC3"/>
    <w:rsid w:val="00C219DE"/>
    <w:rsid w:val="00CD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0C"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rsid w:val="000F6A0C"/>
    <w:pPr>
      <w:ind w:left="151"/>
      <w:outlineLvl w:val="0"/>
    </w:pPr>
    <w:rPr>
      <w:i/>
      <w:sz w:val="17"/>
      <w:szCs w:val="17"/>
    </w:rPr>
  </w:style>
  <w:style w:type="paragraph" w:styleId="Heading2">
    <w:name w:val="heading 2"/>
    <w:basedOn w:val="Normal"/>
    <w:uiPriority w:val="9"/>
    <w:unhideWhenUsed/>
    <w:qFormat/>
    <w:rsid w:val="000F6A0C"/>
    <w:pPr>
      <w:spacing w:before="11"/>
      <w:ind w:left="138"/>
      <w:outlineLvl w:val="1"/>
    </w:pPr>
    <w:rPr>
      <w:sz w:val="13"/>
      <w:szCs w:val="1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F6A0C"/>
    <w:rPr>
      <w:i/>
      <w:sz w:val="13"/>
      <w:szCs w:val="13"/>
    </w:rPr>
  </w:style>
  <w:style w:type="paragraph" w:styleId="ListParagraph">
    <w:name w:val="List Paragraph"/>
    <w:basedOn w:val="Normal"/>
    <w:uiPriority w:val="1"/>
    <w:qFormat/>
    <w:rsid w:val="000F6A0C"/>
  </w:style>
  <w:style w:type="paragraph" w:customStyle="1" w:styleId="TableParagraph">
    <w:name w:val="Table Paragraph"/>
    <w:basedOn w:val="Normal"/>
    <w:uiPriority w:val="1"/>
    <w:qFormat/>
    <w:rsid w:val="000F6A0C"/>
    <w:pPr>
      <w:spacing w:before="9"/>
      <w:ind w:left="28"/>
      <w:jc w:val="center"/>
    </w:pPr>
  </w:style>
  <w:style w:type="paragraph" w:styleId="Header">
    <w:name w:val="header"/>
    <w:basedOn w:val="Normal"/>
    <w:link w:val="HeaderChar"/>
    <w:uiPriority w:val="99"/>
    <w:semiHidden/>
    <w:unhideWhenUsed/>
    <w:rsid w:val="007D6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6EC3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semiHidden/>
    <w:unhideWhenUsed/>
    <w:rsid w:val="007D6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6EC3"/>
    <w:rPr>
      <w:rFonts w:ascii="Cambria" w:eastAsia="Cambria" w:hAnsi="Cambria" w:cs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E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EC3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cb.int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881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Incze</dc:creator>
  <cp:lastModifiedBy>GAL-Luiza Buicliu</cp:lastModifiedBy>
  <cp:revision>3</cp:revision>
  <dcterms:created xsi:type="dcterms:W3CDTF">2022-09-08T12:35:00Z</dcterms:created>
  <dcterms:modified xsi:type="dcterms:W3CDTF">2022-11-04T15:28:00Z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Acrobat PDFMaker 11 for Excel</vt:lpwstr>
  </property>
  <property fmtid="{D5CDD505-2E9C-101B-9397-08002B2CF9AE}" pid="4" name="LastSaved">
    <vt:filetime>2022-09-08T00:00:00Z</vt:filetime>
  </property>
</Properties>
</file>